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7" w:rsidRDefault="00EF7407" w:rsidP="000851F1">
      <w:pPr>
        <w:pStyle w:val="Default"/>
        <w:ind w:left="-709" w:right="-284"/>
        <w:rPr>
          <w:b/>
          <w:bCs/>
          <w:sz w:val="32"/>
          <w:szCs w:val="23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sz w:val="32"/>
          <w:szCs w:val="23"/>
        </w:rPr>
        <w:t>Утверждаю</w:t>
      </w:r>
    </w:p>
    <w:p w:rsidR="00EF7407" w:rsidRDefault="00EF7407" w:rsidP="000851F1">
      <w:pPr>
        <w:pStyle w:val="Default"/>
        <w:ind w:left="-709" w:right="-284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Директор школы:</w:t>
      </w:r>
    </w:p>
    <w:p w:rsidR="00EF7407" w:rsidRDefault="00EF7407" w:rsidP="000851F1">
      <w:pPr>
        <w:pStyle w:val="Default"/>
        <w:ind w:left="-709" w:right="-284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______________________</w:t>
      </w:r>
    </w:p>
    <w:p w:rsidR="00EF7407" w:rsidRPr="00AC4804" w:rsidRDefault="00AC4804" w:rsidP="000851F1">
      <w:pPr>
        <w:pStyle w:val="Default"/>
        <w:ind w:left="-709" w:right="-284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 xml:space="preserve">Османов </w:t>
      </w:r>
      <w:proofErr w:type="gramStart"/>
      <w:r>
        <w:rPr>
          <w:b/>
          <w:bCs/>
          <w:sz w:val="32"/>
          <w:szCs w:val="23"/>
        </w:rPr>
        <w:t>Р</w:t>
      </w:r>
      <w:proofErr w:type="gramEnd"/>
      <w:r>
        <w:rPr>
          <w:b/>
          <w:bCs/>
          <w:sz w:val="32"/>
          <w:szCs w:val="23"/>
        </w:rPr>
        <w:t xml:space="preserve"> С</w:t>
      </w:r>
    </w:p>
    <w:p w:rsidR="00EF7407" w:rsidRDefault="00EF7407" w:rsidP="000851F1">
      <w:pPr>
        <w:pStyle w:val="Default"/>
        <w:ind w:left="-709" w:right="-284"/>
        <w:rPr>
          <w:rFonts w:ascii="Calibri" w:hAnsi="Calibri" w:cs="Calibri"/>
          <w:color w:val="auto"/>
          <w:sz w:val="22"/>
          <w:szCs w:val="22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Общие положения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1.1. Официальный сайт </w:t>
      </w:r>
      <w:r w:rsidR="00AC4804">
        <w:rPr>
          <w:rFonts w:ascii="Times New Roman" w:hAnsi="Times New Roman" w:cs="Times New Roman"/>
          <w:color w:val="auto"/>
          <w:sz w:val="23"/>
          <w:szCs w:val="23"/>
        </w:rPr>
        <w:t>МБ</w:t>
      </w:r>
      <w:r>
        <w:rPr>
          <w:rFonts w:ascii="Times New Roman" w:hAnsi="Times New Roman" w:cs="Times New Roman"/>
          <w:color w:val="auto"/>
          <w:sz w:val="23"/>
          <w:szCs w:val="23"/>
        </w:rPr>
        <w:t>ОУ "</w:t>
      </w:r>
      <w:proofErr w:type="spellStart"/>
      <w:r w:rsidR="00AC4804">
        <w:rPr>
          <w:rFonts w:ascii="Times New Roman" w:hAnsi="Times New Roman" w:cs="Times New Roman"/>
          <w:color w:val="auto"/>
          <w:sz w:val="23"/>
          <w:szCs w:val="23"/>
        </w:rPr>
        <w:t>Эминхюрская</w:t>
      </w:r>
      <w:proofErr w:type="spellEnd"/>
      <w:r w:rsidR="00AC4804">
        <w:rPr>
          <w:rFonts w:ascii="Times New Roman" w:hAnsi="Times New Roman" w:cs="Times New Roman"/>
          <w:color w:val="auto"/>
          <w:sz w:val="23"/>
          <w:szCs w:val="23"/>
        </w:rPr>
        <w:t xml:space="preserve"> СОШ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" (далее – Школа, ОУ) является электронным общедоступным информационным ресурсом, размещенным в глобальной сети Интернет.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1.2. Настоящее положение об официальном сайте ОУ (далее – Положение) разработано в соответствии с Уставом Школы, требованиями Федерального закона №293-ФЗ от 08.11.2010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законодательством Рос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сийской Федерации и Республики Дагестан.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1.3. Положение определяет порядок разработки, размещения и поддержки функционирования официального сайта Школы в сети Интернет, регламент его обновления, а также разграничение прав доступа пользователей к ресурсам сайта.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1.4. Права на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все информационные материалы, размещенные на официальном сайте принадлежат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ОУ, кроме случаев, оговоренных в Соглашениях с авторами работ.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Цели и задачи официального сайта Школы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2.1. Официальный сайт ОУ создается с целью оперативного и объективного информирования общественности об уставной деятельности ОУ, поддержка процесса информатизации в Школе путем развития единого образовательного информационного пространства ОУ, представление ОУ в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Интернет-сообществе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2.2. Создание и функционирование официального сайта ОУ направлено на решение следующих задач: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формирование целостного позитивного имиджа ОУ;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информированности общественности о качестве образовательных услуг в Школе;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создание условий для сетевого взаимодействия всех участников образовательного процесса: педагогов, учащихся и их родителей;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стимулирование творческой активности педагогов и обучающихся;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информирование общественности о развитии и результатах уставной деятельности ОУ, поступлении и расходовании материальных и финансовых средств;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защита прав и интересов участников образовательного процесса;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развитие и предоставление электронных услуг населению;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развитие региональной единой образовательной информационной среды.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2.3. Целевой аудиторией официального сайта ОУ являются педагогические работники и административно-хозяйственный персонал ОУ, учащиеся (воспитанники) Школы, их родители (усыновители, опекуны), специалисты краевых и муниципальных органов управления и контроля в сфере образования, лица, принимающие участие в обеспечении функционирования ОУ, а также представители педагогического сообщества и </w:t>
      </w:r>
      <w:r w:rsidR="006955E3">
        <w:rPr>
          <w:rFonts w:ascii="Times New Roman" w:hAnsi="Times New Roman" w:cs="Times New Roman"/>
          <w:color w:val="auto"/>
          <w:sz w:val="23"/>
          <w:szCs w:val="23"/>
        </w:rPr>
        <w:t>общественности МО "</w:t>
      </w:r>
      <w:proofErr w:type="spellStart"/>
      <w:r w:rsidR="006955E3">
        <w:rPr>
          <w:rFonts w:ascii="Times New Roman" w:hAnsi="Times New Roman" w:cs="Times New Roman"/>
          <w:color w:val="auto"/>
          <w:sz w:val="23"/>
          <w:szCs w:val="23"/>
        </w:rPr>
        <w:t>Сулейман-Стальский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район" и Республики Дагестан.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Информационное наполнение официального сайта Школы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3.1. Информационный ресурс официального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 </w:t>
      </w:r>
    </w:p>
    <w:p w:rsidR="00EF7407" w:rsidRDefault="00EF7407" w:rsidP="000851F1">
      <w:pPr>
        <w:pStyle w:val="Default"/>
        <w:ind w:left="-709" w:right="-284"/>
        <w:rPr>
          <w:rFonts w:ascii="Calibri" w:hAnsi="Calibri" w:cs="Calibri"/>
          <w:color w:val="auto"/>
          <w:sz w:val="22"/>
          <w:szCs w:val="22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3.2. На официальном сайте Школы обязательно подлежат размещению ссылки на официальные сайты МО "</w:t>
      </w:r>
      <w:r w:rsidR="006955E3" w:rsidRPr="006955E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6955E3">
        <w:rPr>
          <w:rFonts w:ascii="Times New Roman" w:hAnsi="Times New Roman" w:cs="Times New Roman"/>
          <w:color w:val="auto"/>
          <w:sz w:val="23"/>
          <w:szCs w:val="23"/>
        </w:rPr>
        <w:t>Сулейман-Стальский</w:t>
      </w:r>
      <w:proofErr w:type="spellEnd"/>
      <w:r w:rsidR="006955E3">
        <w:rPr>
          <w:rFonts w:ascii="Times New Roman" w:hAnsi="Times New Roman" w:cs="Times New Roman"/>
          <w:color w:val="auto"/>
          <w:sz w:val="23"/>
          <w:szCs w:val="23"/>
        </w:rPr>
        <w:t xml:space="preserve"> район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" и вышестоящих органов исполнительной власти Дагестана, осуществляющие управление в сфере образования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3.3. Информационный ресурс официального сайта ОУ является открытым и общедоступным. Содержание официального сайта излагается общеупотребительными словами, понятными широкой аудитории.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3.4. Информация, размещаемая на официальном сайте ОУ, не должна: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нарушать авторское право;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ненормативную лексику;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ссылки на ресурсы сети Интернет, по содержанию несовместимые с целями образования и воспитания;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любую коммерческую рекламу сторонних организаций;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унижать честь, достоинство и деловую репутацию физических и юридических лиц;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государственную, коммерческую или иную, специально охраняемую тайну;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содержать материалы, запрещенные к опубликованию законодательством Российской Федерации;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противоречить профессиональной этике в педагогической деятельности.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3.5. При размещении информации на официальном сайте ОУ обязано соблюдать Федеральный закон №152 от 27.07.2006 «О персональных данных» (с последующими изменениями).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3.6. Структура официального сайта ОУ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официальном сайте ОУ (инвариантный блок) и рекомендуемых к размещению (вариативный блок). Инвариантный блок состоит из раздела ТРЕБОВАНИЯ Федерального закона №293-ФЗ от 08.11.2010 г. Информационные материалы инвариантного блока являются обязательными к размещению на официальном сайте ОУ. Информационные материалы вариативного блока размещаются по усмотрению ОУ, могут быть им расширены и должны отвечать требованиям настоящего Положения.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3.7. Администрация МР "</w:t>
      </w:r>
      <w:r w:rsidR="006955E3" w:rsidRPr="006955E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6955E3">
        <w:rPr>
          <w:rFonts w:ascii="Times New Roman" w:hAnsi="Times New Roman" w:cs="Times New Roman"/>
          <w:color w:val="auto"/>
          <w:sz w:val="23"/>
          <w:szCs w:val="23"/>
        </w:rPr>
        <w:t>Сулейман-Стальский</w:t>
      </w:r>
      <w:proofErr w:type="spellEnd"/>
      <w:r w:rsidR="006955E3">
        <w:rPr>
          <w:rFonts w:ascii="Times New Roman" w:hAnsi="Times New Roman" w:cs="Times New Roman"/>
          <w:color w:val="auto"/>
          <w:sz w:val="23"/>
          <w:szCs w:val="23"/>
        </w:rPr>
        <w:t xml:space="preserve"> район </w:t>
      </w:r>
      <w:r>
        <w:rPr>
          <w:rFonts w:ascii="Times New Roman" w:hAnsi="Times New Roman" w:cs="Times New Roman"/>
          <w:color w:val="auto"/>
          <w:sz w:val="23"/>
          <w:szCs w:val="23"/>
        </w:rPr>
        <w:t>" и Управление образования Администрации МР "</w:t>
      </w:r>
      <w:r w:rsidR="006955E3" w:rsidRPr="006955E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6955E3">
        <w:rPr>
          <w:rFonts w:ascii="Times New Roman" w:hAnsi="Times New Roman" w:cs="Times New Roman"/>
          <w:color w:val="auto"/>
          <w:sz w:val="23"/>
          <w:szCs w:val="23"/>
        </w:rPr>
        <w:t>Сулейман-Стальский</w:t>
      </w:r>
      <w:proofErr w:type="spellEnd"/>
      <w:r w:rsidR="006955E3">
        <w:rPr>
          <w:rFonts w:ascii="Times New Roman" w:hAnsi="Times New Roman" w:cs="Times New Roman"/>
          <w:color w:val="auto"/>
          <w:sz w:val="23"/>
          <w:szCs w:val="23"/>
        </w:rPr>
        <w:t xml:space="preserve"> район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" (далее – УО) могут вносить рекомендации по содержанию, оформлению и функциям официального сайта ОУ.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Размещение и техническая поддержка официального сайта Школы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4.1. Официальный сайт ОУ является автономным информационным образовательным ресурсом сети Ин</w:t>
      </w:r>
      <w:r w:rsidR="006955E3">
        <w:rPr>
          <w:rFonts w:ascii="Times New Roman" w:hAnsi="Times New Roman" w:cs="Times New Roman"/>
          <w:color w:val="auto"/>
          <w:sz w:val="23"/>
          <w:szCs w:val="23"/>
        </w:rPr>
        <w:t xml:space="preserve">тернет </w:t>
      </w:r>
      <w:proofErr w:type="spellStart"/>
      <w:r w:rsidR="006955E3">
        <w:rPr>
          <w:rFonts w:ascii="Times New Roman" w:hAnsi="Times New Roman" w:cs="Times New Roman"/>
          <w:color w:val="auto"/>
          <w:sz w:val="23"/>
          <w:szCs w:val="23"/>
        </w:rPr>
        <w:t>c</w:t>
      </w:r>
      <w:proofErr w:type="spellEnd"/>
      <w:r w:rsidR="006955E3">
        <w:rPr>
          <w:rFonts w:ascii="Times New Roman" w:hAnsi="Times New Roman" w:cs="Times New Roman"/>
          <w:color w:val="auto"/>
          <w:sz w:val="23"/>
          <w:szCs w:val="23"/>
        </w:rPr>
        <w:t xml:space="preserve"> адресом http://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dagschool.com/, связанным гиперссылками с другими информационными ресурсами образовательного пространства Республики Дагестан.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4.2. Школа обеспечивает техническую поддержку официального сайта ОУ: </w:t>
      </w:r>
    </w:p>
    <w:p w:rsidR="00EF7407" w:rsidRDefault="00EF7407" w:rsidP="000851F1">
      <w:pPr>
        <w:pStyle w:val="Default"/>
        <w:spacing w:after="44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постоянную поддержку сайта в работоспособном состоянии;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постоянный доступ к информационным ресурсам официального сайта ОУ из глобальной сети Интернет;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проведение организационно-технических мероприятий по защите программного обеспечения и данных официального сайта ОУ от несанкционированного доступа и компьютерных вирусов;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инсталляцию программного обеспечения, необходимого для восстановления функционирования официального сайта ОУ в случае аварийной ситуации;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ведение архива программного обеспечения, используемого для обеспечения работоспособности официального сайта ОУ;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резервное копирование данных и настроек официального сайта ОУ;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модификацию и обновление используемого программного обеспечения, с учетом новых требований, возникающих в процессе эксплуатации официального сайта ОУ, при соблюдении авторских прав на программное обеспечение, применяемого при создании и функционировании официального сайта ОУ;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проведение регламентных работ на сервере официального сайта ОУ.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4.3. Образовательное учреждение может иметь только один официальный сайт. Адрес сайта обязательно сообщается в УО.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Порядок размещения и обновления информации на сайте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5.1. Школа обеспечивает координацию работ по информационному наполнению и обновлению официального сайта ОУ.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5.2. Школа самостоятельно или по договору с третьей стороной выполняет информационную поддержку официального сайта ОУ: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обновление дизайна и компоновки страниц официального сайта ОУ;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обновление информационной структуры официального сайта ОУ (разделов, подразделов);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модификацию организации хранимых данных (динамического) официального сайта ОУ (секции, категории, документы);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подготовку и загрузку на сервер графических элементов официального сайта ОУ (рисунки, схемы, фото, баннеры);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подготовку и размещение текстовых материалов (статьи, новости, объявления, события);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подготовка и размещение файлов для скачивания и просмотра (архивы, документы,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меди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и flash-файлы);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настройку системы навигации официального сайта ОУ (вертикальные, горизонтальные 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ар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т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меню, вспомогательные средства навигации);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создание и модификацию пользовательского интерфейса сайта (функциональное окружение сайта);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подготовку и загрузку изображений для создания и обновления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фотогалереи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обновление опросов посетителей официального сайта ОУ;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обновление карты официального сайта ОУ;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модерацию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форумов;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разработку и обновление внешних ссылок официального сайта ОУ;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оптимизацию информационного наполнения официального сайта ОУ согласно требованиям поисковых систем; </w:t>
      </w:r>
    </w:p>
    <w:p w:rsidR="00EF7407" w:rsidRDefault="00EF7407" w:rsidP="000851F1">
      <w:pPr>
        <w:pStyle w:val="Default"/>
        <w:spacing w:after="9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обслуживание гостевой книги;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поддержку обратной связи официального сайта ОУ.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5.3. Содержание официального сайта ОУ формируется на основе информации, предоставляемой участниками образовательного процесса, администратору официального сайта Школы (далее – Администратор Сайта).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5.4. Руководство обеспечением функционирования официального сайта ОУ и его программно-технической поддержкой возлагается на Администратора Сайта.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5.5. Директор Школы приказом (распоряжением) назначает Администратором Сайта, своего заместителя по ИКТ.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5.6. Администратор Сайта организует работы непосредственно связанные с эксплуатацией официального сайта ОУ: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5.7.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5.8. Информация, готовая для размещения на официальном сайте ОУ, предоставляется в электронном виде Администратору Сайта, который оперативно обеспечивает ее размещение в соответствующем разделе официального сайта ОУ.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5.9.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секретарь – машинисткой. </w:t>
      </w: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5.10. Информация на официальном сайте ОУ должна обновляться (создание новых информационных документов – текстов на страницах сайта, возможно создание новых страниц сайта, внесение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дополнений или изменений в документы – тексты на существующие страницы, удаление документов – текстов) не реже двух раз в месяц.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5.11. Обновление информации, указанной в Федеральном законе №293 от 08.11.2010 г., осуществляется в течение тридцати дней со дня внесения соответствующих изменений. Новостная лента официального сайта ОУ пополняется не реже двух раз в месяц.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Разграничение прав доступа к ресурсам официального сайта ОУ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6.1. Посетителю официального сайта ОУ предоставляется доступ ко всей публичной информации официального сайта ОУ.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6.2. Пользователям официального сайта ОУ могут предоставляться права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EF7407" w:rsidRDefault="00EF7407" w:rsidP="000851F1">
      <w:pPr>
        <w:pStyle w:val="Default"/>
        <w:spacing w:after="44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просмотр документов, закрытых для публичного доступа; </w:t>
      </w:r>
    </w:p>
    <w:p w:rsidR="00EF7407" w:rsidRDefault="00EF7407" w:rsidP="000851F1">
      <w:pPr>
        <w:pStyle w:val="Default"/>
        <w:spacing w:after="44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создание новых документов; </w:t>
      </w:r>
    </w:p>
    <w:p w:rsidR="00EF7407" w:rsidRDefault="00EF7407" w:rsidP="000851F1">
      <w:pPr>
        <w:pStyle w:val="Default"/>
        <w:spacing w:after="44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редактирование существующих документов;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 использование сервисов официального сайта ОУ для зарегистрированных пользователей.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Свободная регистрация пользователей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официального сайта ОУ запрещена. </w:t>
      </w: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Критерии оценки и показатели функционирования сайта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7.1. Для оценки эффективности функционирования официального сайта ОУ используются следующие критерии и показатели: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полнота опубликованных информационных материалов инвариантного блока и их актуальность; </w:t>
      </w:r>
    </w:p>
    <w:p w:rsidR="00EF7407" w:rsidRDefault="00EF7407" w:rsidP="000851F1">
      <w:pPr>
        <w:pStyle w:val="Default"/>
        <w:spacing w:after="4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регулярность обновления официального сайта ОУ;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посещаемость официального сайта ОУ; </w:t>
      </w:r>
    </w:p>
    <w:p w:rsidR="00EF7407" w:rsidRDefault="00EF7407" w:rsidP="000851F1">
      <w:pPr>
        <w:pStyle w:val="Default"/>
        <w:spacing w:after="44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количество просмотров опубликованных информационных материалов;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количество обращений посетителей и ответов на них.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7.2. Официальный сайт ОУ может участвовать в различных рейтингах.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Ответственность за достоверность информации и своевременность размещения ее на официальном сайте ОУ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8.1. Ответственность за достоверность и своевременность предоставляемой информации к публикации на официальном сайте ОУ регулируется приказом (распоряжением) директора Школы.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8.2. Ответственность за своевременность размещения на официальном сайте ОУ поступившей информации, предоставленной в соответствии с настоящим Положением, возлагается на Администратора Сайта.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ind w:left="-709" w:right="-284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Порядок утверждения и внесения изменений в Положение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</w:p>
    <w:p w:rsidR="00EF7407" w:rsidRDefault="00EF7407" w:rsidP="000851F1">
      <w:pPr>
        <w:pStyle w:val="Default"/>
        <w:spacing w:after="27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9.1. Положение утверждается приказом директора Школы. </w:t>
      </w:r>
    </w:p>
    <w:p w:rsidR="00EF7407" w:rsidRDefault="00EF7407" w:rsidP="000851F1">
      <w:pPr>
        <w:pStyle w:val="Default"/>
        <w:ind w:left="-709" w:right="-28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9.2. Изменения и дополнения в Положение вносятся приказом (распоряжением) директора Школы. </w:t>
      </w:r>
    </w:p>
    <w:p w:rsidR="00843E3B" w:rsidRDefault="00843E3B"/>
    <w:sectPr w:rsidR="00843E3B" w:rsidSect="000851F1">
      <w:headerReference w:type="default" r:id="rId7"/>
      <w:pgSz w:w="11906" w:h="173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37" w:rsidRDefault="002C7F37" w:rsidP="00EF7407">
      <w:pPr>
        <w:spacing w:after="0" w:line="240" w:lineRule="auto"/>
      </w:pPr>
      <w:r>
        <w:separator/>
      </w:r>
    </w:p>
  </w:endnote>
  <w:endnote w:type="continuationSeparator" w:id="0">
    <w:p w:rsidR="002C7F37" w:rsidRDefault="002C7F37" w:rsidP="00E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37" w:rsidRDefault="002C7F37" w:rsidP="00EF7407">
      <w:pPr>
        <w:spacing w:after="0" w:line="240" w:lineRule="auto"/>
      </w:pPr>
      <w:r>
        <w:separator/>
      </w:r>
    </w:p>
  </w:footnote>
  <w:footnote w:type="continuationSeparator" w:id="0">
    <w:p w:rsidR="002C7F37" w:rsidRDefault="002C7F37" w:rsidP="00EF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07" w:rsidRPr="00EF7407" w:rsidRDefault="00AC4804" w:rsidP="00EF7407">
    <w:pPr>
      <w:pStyle w:val="Default"/>
      <w:jc w:val="center"/>
      <w:rPr>
        <w:b/>
        <w:bCs/>
        <w:sz w:val="32"/>
        <w:szCs w:val="23"/>
      </w:rPr>
    </w:pPr>
    <w:r>
      <w:rPr>
        <w:b/>
        <w:bCs/>
        <w:sz w:val="32"/>
        <w:szCs w:val="23"/>
      </w:rPr>
      <w:t>МБ</w:t>
    </w:r>
    <w:r w:rsidR="00EF7407" w:rsidRPr="00EF7407">
      <w:rPr>
        <w:b/>
        <w:bCs/>
        <w:sz w:val="32"/>
        <w:szCs w:val="23"/>
      </w:rPr>
      <w:t>ОУ "</w:t>
    </w:r>
    <w:proofErr w:type="spellStart"/>
    <w:r>
      <w:rPr>
        <w:b/>
        <w:bCs/>
        <w:sz w:val="32"/>
        <w:szCs w:val="23"/>
      </w:rPr>
      <w:t>Эминхюрская</w:t>
    </w:r>
    <w:proofErr w:type="spellEnd"/>
    <w:r w:rsidR="009A1455">
      <w:rPr>
        <w:b/>
        <w:bCs/>
        <w:sz w:val="32"/>
        <w:szCs w:val="23"/>
      </w:rPr>
      <w:t xml:space="preserve"> </w:t>
    </w:r>
    <w:r w:rsidR="00EF7407" w:rsidRPr="00EF7407">
      <w:rPr>
        <w:b/>
        <w:bCs/>
        <w:sz w:val="32"/>
        <w:szCs w:val="23"/>
      </w:rPr>
      <w:t xml:space="preserve"> СОШ</w:t>
    </w:r>
    <w:r>
      <w:rPr>
        <w:b/>
        <w:bCs/>
        <w:sz w:val="32"/>
        <w:szCs w:val="23"/>
      </w:rPr>
      <w:t xml:space="preserve"> </w:t>
    </w:r>
    <w:r w:rsidR="00EF7407" w:rsidRPr="00EF7407">
      <w:rPr>
        <w:b/>
        <w:bCs/>
        <w:sz w:val="32"/>
        <w:szCs w:val="23"/>
      </w:rPr>
      <w:t>"</w:t>
    </w:r>
  </w:p>
  <w:p w:rsidR="00EF7407" w:rsidRPr="00EF7407" w:rsidRDefault="00EF7407" w:rsidP="00EF7407">
    <w:pPr>
      <w:pStyle w:val="Default"/>
      <w:jc w:val="center"/>
      <w:rPr>
        <w:sz w:val="32"/>
        <w:szCs w:val="23"/>
      </w:rPr>
    </w:pPr>
    <w:r w:rsidRPr="00EF7407">
      <w:rPr>
        <w:b/>
        <w:bCs/>
        <w:sz w:val="32"/>
        <w:szCs w:val="23"/>
      </w:rPr>
      <w:t>Положение об официальном сайте Школы</w:t>
    </w:r>
  </w:p>
  <w:p w:rsidR="00EF7407" w:rsidRDefault="00EF7407" w:rsidP="00EF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87DDC"/>
    <w:multiLevelType w:val="hybridMultilevel"/>
    <w:tmpl w:val="76149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AB0BD9"/>
    <w:multiLevelType w:val="hybridMultilevel"/>
    <w:tmpl w:val="E794E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6533DD"/>
    <w:multiLevelType w:val="hybridMultilevel"/>
    <w:tmpl w:val="28C03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FD29CA"/>
    <w:multiLevelType w:val="hybridMultilevel"/>
    <w:tmpl w:val="76076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7D377F"/>
    <w:multiLevelType w:val="hybridMultilevel"/>
    <w:tmpl w:val="A5FA6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2D8214"/>
    <w:multiLevelType w:val="hybridMultilevel"/>
    <w:tmpl w:val="074F0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D6D3BA"/>
    <w:multiLevelType w:val="hybridMultilevel"/>
    <w:tmpl w:val="6A8B1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52C50B"/>
    <w:multiLevelType w:val="hybridMultilevel"/>
    <w:tmpl w:val="19E6C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DE4845"/>
    <w:multiLevelType w:val="hybridMultilevel"/>
    <w:tmpl w:val="61258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D1ABC3"/>
    <w:multiLevelType w:val="hybridMultilevel"/>
    <w:tmpl w:val="3026E3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3CCAE05"/>
    <w:multiLevelType w:val="hybridMultilevel"/>
    <w:tmpl w:val="07AE0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8C8C436"/>
    <w:multiLevelType w:val="hybridMultilevel"/>
    <w:tmpl w:val="57B526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E0547D"/>
    <w:multiLevelType w:val="hybridMultilevel"/>
    <w:tmpl w:val="8007F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72BF9A"/>
    <w:multiLevelType w:val="hybridMultilevel"/>
    <w:tmpl w:val="20FB2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85696C"/>
    <w:multiLevelType w:val="hybridMultilevel"/>
    <w:tmpl w:val="AD11A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B20BEA1"/>
    <w:multiLevelType w:val="hybridMultilevel"/>
    <w:tmpl w:val="C070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12DB6C0"/>
    <w:multiLevelType w:val="hybridMultilevel"/>
    <w:tmpl w:val="0996E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23DA04"/>
    <w:multiLevelType w:val="hybridMultilevel"/>
    <w:tmpl w:val="57BE5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96C3E28"/>
    <w:multiLevelType w:val="hybridMultilevel"/>
    <w:tmpl w:val="CCBFD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BB1F4AF"/>
    <w:multiLevelType w:val="hybridMultilevel"/>
    <w:tmpl w:val="21AC3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3042E2A"/>
    <w:multiLevelType w:val="hybridMultilevel"/>
    <w:tmpl w:val="6164A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2DB106"/>
    <w:multiLevelType w:val="hybridMultilevel"/>
    <w:tmpl w:val="2CD89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20"/>
  </w:num>
  <w:num w:numId="11">
    <w:abstractNumId w:val="18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19"/>
  </w:num>
  <w:num w:numId="17">
    <w:abstractNumId w:val="15"/>
  </w:num>
  <w:num w:numId="18">
    <w:abstractNumId w:val="17"/>
  </w:num>
  <w:num w:numId="19">
    <w:abstractNumId w:val="16"/>
  </w:num>
  <w:num w:numId="20">
    <w:abstractNumId w:val="14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07"/>
    <w:rsid w:val="000851F1"/>
    <w:rsid w:val="001A4D70"/>
    <w:rsid w:val="002C7F37"/>
    <w:rsid w:val="00551CF6"/>
    <w:rsid w:val="006955E3"/>
    <w:rsid w:val="00843E3B"/>
    <w:rsid w:val="009A1455"/>
    <w:rsid w:val="009B2292"/>
    <w:rsid w:val="00A812DF"/>
    <w:rsid w:val="00AC4804"/>
    <w:rsid w:val="00C2402A"/>
    <w:rsid w:val="00EF7407"/>
    <w:rsid w:val="00F8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4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07"/>
  </w:style>
  <w:style w:type="paragraph" w:styleId="a5">
    <w:name w:val="footer"/>
    <w:basedOn w:val="a"/>
    <w:link w:val="a6"/>
    <w:uiPriority w:val="99"/>
    <w:unhideWhenUsed/>
    <w:rsid w:val="00E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4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07"/>
  </w:style>
  <w:style w:type="paragraph" w:styleId="a5">
    <w:name w:val="footer"/>
    <w:basedOn w:val="a"/>
    <w:link w:val="a6"/>
    <w:uiPriority w:val="99"/>
    <w:unhideWhenUsed/>
    <w:rsid w:val="00E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2014-01-10T06:03:00Z</cp:lastPrinted>
  <dcterms:created xsi:type="dcterms:W3CDTF">2014-01-08T16:07:00Z</dcterms:created>
  <dcterms:modified xsi:type="dcterms:W3CDTF">2014-01-10T06:03:00Z</dcterms:modified>
</cp:coreProperties>
</file>