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both"/>
        <w:spacing w:after="0" w:before="0" w:line="100" w:lineRule="atLeast"/>
      </w:pPr>
      <w:r>
        <w:rPr/>
      </w:r>
    </w:p>
    <w:p>
      <w:pPr>
        <w:pStyle w:val="style0"/>
        <w:jc w:val="center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</w:t>
      </w:r>
      <w:r>
        <w:rPr>
          <w:sz w:val="28"/>
          <w:b/>
          <w:szCs w:val="28"/>
          <w:rFonts w:ascii="Times New Roman" w:cs="Times New Roman" w:hAnsi="Times New Roman"/>
        </w:rPr>
        <w:t>«Дисциплина и ответственность»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  <w:t>Цели:</w:t>
      </w:r>
    </w:p>
    <w:p>
      <w:pPr>
        <w:pStyle w:val="style0"/>
        <w:jc w:val="both"/>
        <w:ind w:firstLine="567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- формирование этических норм поведения ;</w:t>
      </w:r>
    </w:p>
    <w:p>
      <w:pPr>
        <w:pStyle w:val="style0"/>
        <w:jc w:val="both"/>
        <w:ind w:firstLine="567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- развитие эмоционально-ценностной сферы учащихся.</w:t>
      </w:r>
    </w:p>
    <w:p>
      <w:pPr>
        <w:pStyle w:val="style0"/>
        <w:jc w:val="both"/>
        <w:ind w:hanging="567" w:left="567" w:right="0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  <w:t xml:space="preserve">Задачи: </w:t>
      </w:r>
    </w:p>
    <w:p>
      <w:pPr>
        <w:pStyle w:val="style27"/>
        <w:numPr>
          <w:ilvl w:val="0"/>
          <w:numId w:val="1"/>
        </w:numPr>
        <w:jc w:val="both"/>
        <w:ind w:firstLine="357" w:left="284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Развивать умение сравнивать, анализировать, выделять главное, обобщать;</w:t>
      </w:r>
    </w:p>
    <w:p>
      <w:pPr>
        <w:pStyle w:val="style27"/>
        <w:numPr>
          <w:ilvl w:val="0"/>
          <w:numId w:val="1"/>
        </w:numPr>
        <w:jc w:val="both"/>
        <w:ind w:firstLine="357" w:left="284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Развитие умения вести дискуссию, отстаивать и аргументировать свою точку зрения, умения доказывать, рассуждать, слушать другие мнения;</w:t>
      </w:r>
    </w:p>
    <w:p>
      <w:pPr>
        <w:pStyle w:val="style27"/>
        <w:numPr>
          <w:ilvl w:val="0"/>
          <w:numId w:val="1"/>
        </w:numPr>
        <w:jc w:val="both"/>
        <w:ind w:firstLine="357" w:left="284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Развитие внимания, мышления и речи.</w:t>
      </w:r>
    </w:p>
    <w:p>
      <w:pPr>
        <w:pStyle w:val="style27"/>
        <w:numPr>
          <w:ilvl w:val="0"/>
          <w:numId w:val="1"/>
        </w:numPr>
        <w:jc w:val="both"/>
        <w:ind w:firstLine="357" w:left="284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Формирование нравственных качеств обучающихся: умение дружить, беречь дружбу, общаться в коллективе.</w:t>
      </w:r>
    </w:p>
    <w:p>
      <w:pPr>
        <w:pStyle w:val="style27"/>
        <w:numPr>
          <w:ilvl w:val="0"/>
          <w:numId w:val="1"/>
        </w:numPr>
        <w:jc w:val="both"/>
        <w:ind w:firstLine="357" w:left="284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Воспитание доброжелательности, уважения друг к другу.</w:t>
      </w:r>
    </w:p>
    <w:p>
      <w:pPr>
        <w:pStyle w:val="style27"/>
        <w:jc w:val="both"/>
        <w:ind w:hanging="0" w:left="641" w:right="0"/>
        <w:spacing w:after="0" w:before="0" w:line="100" w:lineRule="atLeast"/>
      </w:pPr>
      <w:r>
        <w:rPr/>
      </w:r>
    </w:p>
    <w:p>
      <w:pPr>
        <w:pStyle w:val="style27"/>
        <w:jc w:val="both"/>
        <w:ind w:hanging="0" w:left="641" w:right="0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  <w:t xml:space="preserve">                                                </w:t>
      </w:r>
      <w:r>
        <w:rPr>
          <w:sz w:val="28"/>
          <w:b/>
          <w:szCs w:val="28"/>
          <w:rFonts w:ascii="Times New Roman" w:cs="Times New Roman" w:hAnsi="Times New Roman"/>
        </w:rPr>
        <w:t>Ход классного часа.</w:t>
      </w:r>
    </w:p>
    <w:p>
      <w:pPr>
        <w:pStyle w:val="style0"/>
        <w:jc w:val="both"/>
        <w:spacing w:after="0" w:before="0" w:line="100" w:lineRule="atLeast"/>
      </w:pPr>
      <w:r>
        <w:rPr/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Звучит фрагмент записи песни «Улыбка».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- Здравствуйте, ребята! </w:t>
      </w:r>
      <w:r>
        <w:rPr>
          <w:sz w:val="28"/>
          <w:i w:val="off"/>
          <w:b w:val="off"/>
          <w:szCs w:val="28"/>
          <w:iCs w:val="off"/>
          <w:bCs w:val="off"/>
          <w:rFonts w:ascii="Times New Roman" w:cs="Times New Roman" w:hAnsi="Times New Roman"/>
        </w:rPr>
        <w:t>Вам понравилась песенка? Давайте повернемся и улыбнемся друг другу.</w:t>
      </w:r>
    </w:p>
    <w:p>
      <w:pPr>
        <w:pStyle w:val="style23"/>
        <w:spacing w:line="100" w:lineRule="atLeast"/>
      </w:pPr>
      <w:r>
        <w:rPr>
          <w:sz w:val="28"/>
          <w:i w:val="off"/>
          <w:b w:val="off"/>
          <w:szCs w:val="28"/>
          <w:iCs w:val="off"/>
          <w:bCs w:val="off"/>
          <w:rFonts w:ascii="Times New Roman" w:hAnsi="Times New Roman"/>
        </w:rPr>
        <w:t>Тема сегодняшнего классного часа звучит так «Что такое дисциплина и ответственность ».</w:t>
      </w:r>
    </w:p>
    <w:p>
      <w:pPr>
        <w:pStyle w:val="style23"/>
        <w:spacing w:line="100" w:lineRule="atLeast"/>
      </w:pPr>
      <w:r>
        <w:rPr>
          <w:sz w:val="28"/>
          <w:szCs w:val="28"/>
          <w:rFonts w:ascii="Times New Roman" w:hAnsi="Times New Roman"/>
        </w:rPr>
        <w:t>-Скажите мне что же такое «дисциплина»?</w:t>
      </w:r>
    </w:p>
    <w:p>
      <w:pPr>
        <w:pStyle w:val="style23"/>
        <w:spacing w:line="100" w:lineRule="atLeast"/>
      </w:pPr>
      <w:r>
        <w:rPr>
          <w:sz w:val="28"/>
          <w:i/>
          <w:szCs w:val="28"/>
          <w:rFonts w:ascii="Times New Roman" w:hAnsi="Times New Roman"/>
        </w:rPr>
        <w:t>(Дисциплина-это, правила поведения, которые помогают поддерживать порядок и требуют постоянных усилий, силы воли.)</w:t>
      </w:r>
    </w:p>
    <w:p>
      <w:pPr>
        <w:pStyle w:val="style23"/>
        <w:spacing w:line="100" w:lineRule="atLeast"/>
      </w:pPr>
      <w:r>
        <w:rPr>
          <w:sz w:val="28"/>
          <w:b/>
          <w:szCs w:val="28"/>
          <w:rFonts w:ascii="Times New Roman" w:hAnsi="Times New Roman"/>
        </w:rPr>
        <w:t>-</w:t>
      </w:r>
      <w:r>
        <w:rPr>
          <w:sz w:val="28"/>
          <w:szCs w:val="28"/>
          <w:rFonts w:ascii="Times New Roman" w:hAnsi="Times New Roman"/>
        </w:rPr>
        <w:t>А зачем нам нужна дисциплина? (чтобы был порядок)</w:t>
      </w:r>
    </w:p>
    <w:p>
      <w:pPr>
        <w:pStyle w:val="style23"/>
        <w:spacing w:line="100" w:lineRule="atLeast"/>
      </w:pPr>
      <w:r>
        <w:rPr>
          <w:sz w:val="28"/>
          <w:szCs w:val="28"/>
          <w:rFonts w:ascii="Times New Roman" w:hAnsi="Times New Roman"/>
        </w:rPr>
        <w:t>- Ребята, а ведь правил много. Как вы думаете, кто нас может заставить, чтобы мы соблюдали все правила поведения?</w:t>
      </w:r>
    </w:p>
    <w:p>
      <w:pPr>
        <w:pStyle w:val="style23"/>
        <w:jc w:val="center"/>
        <w:spacing w:line="100" w:lineRule="atLeast"/>
      </w:pPr>
      <w:r>
        <w:rPr>
          <w:sz w:val="28"/>
          <w:szCs w:val="28"/>
          <w:rFonts w:ascii="Times New Roman" w:hAnsi="Times New Roman"/>
        </w:rPr>
        <w:t>МЫ САМИ!</w:t>
      </w:r>
    </w:p>
    <w:p>
      <w:pPr>
        <w:pStyle w:val="style23"/>
        <w:spacing w:line="100" w:lineRule="atLeast"/>
      </w:pPr>
      <w:r>
        <w:rPr>
          <w:sz w:val="28"/>
          <w:szCs w:val="28"/>
          <w:rFonts w:ascii="Times New Roman" w:hAnsi="Times New Roman"/>
        </w:rPr>
        <w:t>- Поэтому, дисциплина – это, прежде всего, (если обратиться к теме урока) активная работа над собой, своей силой волей</w:t>
      </w:r>
    </w:p>
    <w:p>
      <w:pPr>
        <w:pStyle w:val="style23"/>
        <w:spacing w:line="100" w:lineRule="atLeast"/>
      </w:pPr>
      <w:r>
        <w:rPr/>
      </w:r>
    </w:p>
    <w:p>
      <w:pPr>
        <w:pStyle w:val="style23"/>
        <w:spacing w:line="100" w:lineRule="atLeast"/>
      </w:pPr>
      <w:r>
        <w:rPr>
          <w:sz w:val="28"/>
          <w:szCs w:val="28"/>
          <w:rFonts w:ascii="Times New Roman" w:hAnsi="Times New Roman"/>
        </w:rPr>
        <w:t>-Давайте с вами подуем и отметим качества которыми должен обладать дисциплинированный человек. Какого человека мы назовем «дисциплинированным»? (серьезный, ответственный и тд.)</w:t>
      </w:r>
    </w:p>
    <w:p>
      <w:pPr>
        <w:pStyle w:val="style23"/>
        <w:spacing w:line="100" w:lineRule="atLeast"/>
      </w:pPr>
      <w:r>
        <w:rPr>
          <w:sz w:val="28"/>
          <w:szCs w:val="28"/>
          <w:rFonts w:ascii="Times New Roman" w:hAnsi="Times New Roman"/>
        </w:rPr>
        <w:t>-Хорошо, а теперь назовите качества недисциплинированного человека!?</w:t>
      </w:r>
    </w:p>
    <w:p>
      <w:pPr>
        <w:pStyle w:val="style23"/>
        <w:spacing w:line="100" w:lineRule="atLeast"/>
      </w:pPr>
      <w:r>
        <w:rPr>
          <w:sz w:val="28"/>
          <w:szCs w:val="28"/>
          <w:rFonts w:ascii="Times New Roman" w:hAnsi="Times New Roman"/>
        </w:rPr>
        <w:t>-А кто у нас в классе дисциплинированный/недисциплинированный?</w:t>
      </w:r>
    </w:p>
    <w:p>
      <w:pPr>
        <w:pStyle w:val="style23"/>
        <w:spacing w:line="100" w:lineRule="atLeast"/>
      </w:pPr>
      <w:r>
        <w:rPr>
          <w:sz w:val="28"/>
          <w:szCs w:val="28"/>
          <w:rFonts w:ascii="Times New Roman" w:hAnsi="Times New Roman"/>
        </w:rPr>
        <w:t>-А какие правила поведения в школе, на уроке вы знаете? (…)</w:t>
      </w:r>
    </w:p>
    <w:p>
      <w:pPr>
        <w:pStyle w:val="style23"/>
        <w:spacing w:line="100" w:lineRule="atLeast"/>
      </w:pPr>
      <w:r>
        <w:rPr>
          <w:sz w:val="28"/>
          <w:i w:val="off"/>
          <w:b w:val="off"/>
          <w:szCs w:val="28"/>
          <w:iCs w:val="off"/>
          <w:bCs w:val="off"/>
          <w:rFonts w:ascii="Times New Roman" w:hAnsi="Times New Roman"/>
        </w:rPr>
        <w:t>- Давайте поиграем в игру «Доскажи словечко».</w:t>
      </w:r>
    </w:p>
    <w:p>
      <w:pPr>
        <w:pStyle w:val="style23"/>
        <w:spacing w:line="100" w:lineRule="atLeast"/>
      </w:pPr>
      <w:r>
        <w:rPr>
          <w:sz w:val="28"/>
          <w:szCs w:val="28"/>
          <w:rFonts w:ascii="Times New Roman" w:hAnsi="Times New Roman"/>
        </w:rPr>
        <w:t>На уроке будь старательным,</w:t>
        <w:br/>
        <w:t>Будь спокойным и …(внимательным).</w:t>
        <w:br/>
        <w:t>Все пиши, не отставая, </w:t>
        <w:br/>
        <w:t>Слушай не …(перебивая).</w:t>
        <w:br/>
        <w:t>Говорите четко, внятно,</w:t>
        <w:br/>
        <w:t>Чтобы было все …(понятно). </w:t>
        <w:br/>
        <w:t>Если хочешь отвечать,</w:t>
        <w:br/>
        <w:t>Надо руку … (поднимать).</w:t>
        <w:br/>
        <w:t>На математике считают,</w:t>
        <w:br/>
        <w:t>На перемене … (отдыхают)</w:t>
        <w:br/>
        <w:t>Будь прилежен на уроке.</w:t>
        <w:br/>
        <w:t>Не болтай: ты не … (сорока).</w:t>
        <w:br/>
        <w:t>Если друг стал отвечать,</w:t>
        <w:br/>
        <w:t>Не спеши … (перебивать).</w:t>
        <w:br/>
        <w:t>А помочь захочешь другу –</w:t>
        <w:br/>
        <w:t>Подними спокойно … (руку).</w:t>
        <w:br/>
        <w:t>Знай: закончился урок,</w:t>
        <w:br/>
        <w:t>Коль услышал ты … (звонок).</w:t>
        <w:br/>
        <w:t>Когда звонок раздался снова,</w:t>
        <w:br/>
        <w:t>К уроку будь всегда … (готовым).</w:t>
        <w:br/>
        <w:t>Чтоб не тревожились врачи,</w:t>
        <w:br/>
        <w:t>На переменах не … (кричи).</w:t>
      </w:r>
    </w:p>
    <w:p>
      <w:pPr>
        <w:pStyle w:val="style23"/>
        <w:spacing w:line="100" w:lineRule="atLeast"/>
      </w:pPr>
      <w:r>
        <w:rPr>
          <w:sz w:val="28"/>
          <w:szCs w:val="28"/>
          <w:rFonts w:ascii="Times New Roman" w:hAnsi="Times New Roman"/>
        </w:rPr>
        <w:t>А теперь обратимся к известному мультфильму «В стране невыученных уроков»</w:t>
      </w:r>
    </w:p>
    <w:p>
      <w:pPr>
        <w:pStyle w:val="style23"/>
        <w:spacing w:line="100" w:lineRule="atLeast"/>
      </w:pPr>
      <w:r>
        <w:rPr>
          <w:sz w:val="28"/>
          <w:szCs w:val="28"/>
          <w:rFonts w:ascii="Times New Roman" w:hAnsi="Times New Roman"/>
        </w:rPr>
        <w:t>просмотр мультфильма «В стране невыученных уроков»</w:t>
      </w:r>
    </w:p>
    <w:p>
      <w:pPr>
        <w:pStyle w:val="style23"/>
        <w:numPr>
          <w:ilvl w:val="0"/>
          <w:numId w:val="2"/>
        </w:numPr>
        <w:spacing w:line="100" w:lineRule="atLeast"/>
      </w:pPr>
      <w:r>
        <w:rPr>
          <w:sz w:val="28"/>
          <w:szCs w:val="28"/>
          <w:rFonts w:ascii="Times New Roman" w:hAnsi="Times New Roman"/>
        </w:rPr>
        <w:t>Какие ошибки допустил мальчик и почему?</w:t>
      </w:r>
    </w:p>
    <w:p>
      <w:pPr>
        <w:pStyle w:val="style0"/>
        <w:spacing w:line="100" w:lineRule="atLeast"/>
      </w:pPr>
      <w:r>
        <w:rPr>
          <w:color w:val="333333"/>
          <w:sz w:val="28"/>
          <w:szCs w:val="28"/>
          <w:rFonts w:ascii="Times New Roman" w:cs="Times New Roman" w:hAnsi="Times New Roman"/>
        </w:rPr>
        <w:t>- Что такое обязанности? (Круг действий, возложенных на кого-то и обязательных для выполнения).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hAnsi="Times New Roman"/>
        </w:rPr>
        <w:t>- Какая самая главная обязанность у вас в семье?</w:t>
      </w:r>
      <w:r>
        <w:rPr>
          <w:sz w:val="28"/>
          <w:szCs w:val="28"/>
          <w:rFonts w:ascii="Times New Roman" w:cs="Times New Roman" w:hAnsi="Times New Roman"/>
        </w:rPr>
        <w:t xml:space="preserve"> </w:t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(слушаться родителей и лиц, их заменяющих, принимать их заботу  и воспитание, получить основное общее образование,  соблюдать правила поведения дома и в общественных местах)</w:t>
      </w:r>
    </w:p>
    <w:p>
      <w:pPr>
        <w:pStyle w:val="style0"/>
        <w:spacing w:line="100" w:lineRule="atLeast"/>
      </w:pPr>
      <w:r>
        <w:rPr>
          <w:color w:val="333333"/>
          <w:sz w:val="28"/>
          <w:szCs w:val="28"/>
          <w:rFonts w:ascii="Times New Roman" w:cs="Times New Roman" w:hAnsi="Times New Roman"/>
        </w:rPr>
        <w:t>А  это где-нибудь прописано? ( нет, существуют традиции семьи)</w:t>
      </w:r>
    </w:p>
    <w:p>
      <w:pPr>
        <w:pStyle w:val="style0"/>
        <w:spacing w:line="100" w:lineRule="atLeast"/>
      </w:pPr>
      <w:r>
        <w:rPr>
          <w:color w:val="333333"/>
          <w:sz w:val="28"/>
          <w:szCs w:val="28"/>
          <w:rFonts w:ascii="Times New Roman" w:cs="Times New Roman" w:hAnsi="Times New Roman"/>
        </w:rPr>
        <w:t>- А какие обязанности существуют у учеников?</w:t>
      </w:r>
    </w:p>
    <w:p>
      <w:pPr>
        <w:pStyle w:val="style0"/>
        <w:spacing w:line="100" w:lineRule="atLeast"/>
      </w:pPr>
      <w:r>
        <w:rPr>
          <w:color w:val="333333"/>
          <w:sz w:val="28"/>
          <w:szCs w:val="28"/>
          <w:rFonts w:ascii="Times New Roman" w:cs="Times New Roman" w:hAnsi="Times New Roman"/>
        </w:rPr>
        <w:t>- Давайте с вами обозначим некоторые из обязанностей школьника.</w:t>
      </w:r>
    </w:p>
    <w:p>
      <w:pPr>
        <w:pStyle w:val="style0"/>
        <w:spacing w:line="100" w:lineRule="atLeast"/>
      </w:pPr>
      <w:r>
        <w:rPr>
          <w:color w:val="333333"/>
          <w:sz w:val="28"/>
          <w:b w:val="off"/>
          <w:szCs w:val="28"/>
          <w:bCs w:val="off"/>
          <w:rFonts w:ascii="Times New Roman" w:cs="Times New Roman" w:hAnsi="Times New Roman"/>
        </w:rPr>
        <w:t xml:space="preserve">Обязанности: </w:t>
      </w:r>
    </w:p>
    <w:p>
      <w:pPr>
        <w:pStyle w:val="style0"/>
        <w:spacing w:line="100" w:lineRule="atLeast"/>
      </w:pPr>
      <w:r>
        <w:rPr>
          <w:color w:val="333333"/>
          <w:sz w:val="28"/>
          <w:szCs w:val="28"/>
          <w:rFonts w:ascii="Times New Roman" w:cs="Times New Roman" w:hAnsi="Times New Roman"/>
        </w:rPr>
        <w:t>Уважать права, честь и достоинство всех участников;</w:t>
      </w:r>
    </w:p>
    <w:p>
      <w:pPr>
        <w:pStyle w:val="style0"/>
        <w:spacing w:line="100" w:lineRule="atLeast"/>
      </w:pPr>
      <w:r>
        <w:rPr>
          <w:color w:val="333333"/>
          <w:sz w:val="28"/>
          <w:szCs w:val="28"/>
          <w:rFonts w:ascii="Times New Roman" w:cs="Times New Roman" w:hAnsi="Times New Roman"/>
        </w:rPr>
        <w:t>Прилежно учиться;</w:t>
      </w:r>
    </w:p>
    <w:p>
      <w:pPr>
        <w:pStyle w:val="style0"/>
        <w:spacing w:line="100" w:lineRule="atLeast"/>
      </w:pPr>
      <w:r>
        <w:rPr>
          <w:color w:val="333333"/>
          <w:sz w:val="28"/>
          <w:szCs w:val="28"/>
          <w:rFonts w:ascii="Times New Roman" w:cs="Times New Roman" w:hAnsi="Times New Roman"/>
        </w:rPr>
        <w:t>Иметь аккуратный вид;</w:t>
      </w:r>
    </w:p>
    <w:p>
      <w:pPr>
        <w:pStyle w:val="style0"/>
        <w:spacing w:line="100" w:lineRule="atLeast"/>
      </w:pPr>
      <w:r>
        <w:rPr>
          <w:color w:val="333333"/>
          <w:sz w:val="28"/>
          <w:szCs w:val="28"/>
          <w:rFonts w:ascii="Times New Roman" w:cs="Times New Roman" w:hAnsi="Times New Roman"/>
        </w:rPr>
        <w:t>Соблюдать правила техники безопасности;</w:t>
      </w:r>
    </w:p>
    <w:p>
      <w:pPr>
        <w:pStyle w:val="style0"/>
        <w:spacing w:line="100" w:lineRule="atLeast"/>
      </w:pPr>
      <w:r>
        <w:rPr>
          <w:color w:val="333333"/>
          <w:sz w:val="28"/>
          <w:szCs w:val="28"/>
          <w:rFonts w:ascii="Times New Roman" w:cs="Times New Roman" w:hAnsi="Times New Roman"/>
        </w:rPr>
        <w:t xml:space="preserve"> </w:t>
      </w:r>
      <w:r>
        <w:rPr>
          <w:color w:val="333333"/>
          <w:sz w:val="28"/>
          <w:szCs w:val="28"/>
          <w:rFonts w:ascii="Times New Roman" w:cs="Times New Roman" w:hAnsi="Times New Roman"/>
        </w:rPr>
        <w:t>Беречь школьное здание, оборудование;</w:t>
      </w:r>
    </w:p>
    <w:p>
      <w:pPr>
        <w:pStyle w:val="style0"/>
        <w:spacing w:line="100" w:lineRule="atLeast"/>
      </w:pPr>
      <w:r>
        <w:rPr>
          <w:color w:val="333333"/>
          <w:sz w:val="28"/>
          <w:szCs w:val="28"/>
          <w:rFonts w:ascii="Times New Roman" w:cs="Times New Roman" w:hAnsi="Times New Roman"/>
        </w:rPr>
        <w:t>Придерживаться общепринятых правил поведения;</w:t>
      </w:r>
    </w:p>
    <w:p>
      <w:pPr>
        <w:pStyle w:val="style0"/>
        <w:spacing w:line="100" w:lineRule="atLeast"/>
      </w:pPr>
      <w:r>
        <w:rPr>
          <w:color w:val="333333"/>
          <w:sz w:val="28"/>
          <w:szCs w:val="28"/>
          <w:rFonts w:ascii="Times New Roman" w:cs="Times New Roman" w:hAnsi="Times New Roman"/>
        </w:rPr>
        <w:t>Умножать и развивать лучшие традиции коллектива, беречь честь школы.</w:t>
      </w:r>
    </w:p>
    <w:p>
      <w:pPr>
        <w:pStyle w:val="style0"/>
        <w:spacing w:line="100" w:lineRule="atLeast"/>
      </w:pPr>
      <w:r>
        <w:rPr>
          <w:color w:val="333333"/>
          <w:sz w:val="28"/>
          <w:szCs w:val="28"/>
          <w:rFonts w:ascii="Times New Roman" w:cs="Times New Roman" w:hAnsi="Times New Roman"/>
        </w:rPr>
        <w:t>- А откуда вы это знаете? (Устав школы)</w:t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Какой вывод мы сделаем?</w:t>
      </w:r>
    </w:p>
    <w:p>
      <w:pPr>
        <w:pStyle w:val="style0"/>
        <w:spacing w:after="0" w:before="0" w:line="100" w:lineRule="atLeast"/>
      </w:pPr>
      <w:r>
        <w:rPr>
          <w:sz w:val="28"/>
          <w:b w:val="off"/>
          <w:szCs w:val="28"/>
          <w:bCs w:val="off"/>
          <w:rFonts w:ascii="Times New Roman" w:cs="Times New Roman" w:hAnsi="Times New Roman"/>
        </w:rPr>
        <w:t xml:space="preserve">Вывод: Защищая свои права, нельзя забывать и о своих обязанностях, </w:t>
      </w:r>
    </w:p>
    <w:p>
      <w:pPr>
        <w:pStyle w:val="style0"/>
        <w:spacing w:after="0" w:before="0" w:line="100" w:lineRule="atLeast"/>
      </w:pPr>
      <w:r>
        <w:rPr>
          <w:sz w:val="28"/>
          <w:b w:val="off"/>
          <w:szCs w:val="28"/>
          <w:bCs w:val="off"/>
          <w:rFonts w:ascii="Times New Roman" w:cs="Times New Roman" w:hAnsi="Times New Roman"/>
        </w:rPr>
        <w:t>а также о том, что с определенного возраста несовершеннолетние</w:t>
      </w:r>
      <w:r>
        <w:rPr>
          <w:sz w:val="28"/>
          <w:i w:val="off"/>
          <w:b w:val="off"/>
          <w:szCs w:val="28"/>
          <w:iCs w:val="off"/>
          <w:bCs w:val="off"/>
          <w:rFonts w:ascii="Times New Roman" w:cs="Times New Roman" w:hAnsi="Times New Roman"/>
        </w:rPr>
        <w:t xml:space="preserve"> несут ответственность</w:t>
      </w:r>
      <w:r>
        <w:rPr>
          <w:sz w:val="28"/>
          <w:b w:val="off"/>
          <w:szCs w:val="28"/>
          <w:bCs w:val="off"/>
          <w:rFonts w:ascii="Times New Roman" w:cs="Times New Roman" w:hAnsi="Times New Roman"/>
        </w:rPr>
        <w:t xml:space="preserve"> за нарушение чьих-либо прав, за свое противоправное поведение.</w:t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</w:t>
      </w:r>
      <w:r>
        <w:rPr>
          <w:sz w:val="28"/>
          <w:szCs w:val="28"/>
          <w:rFonts w:ascii="Times New Roman" w:cs="Times New Roman" w:hAnsi="Times New Roman"/>
        </w:rPr>
        <w:t>К сожалению, не каждый подросток, осознает о совершаемых им противоправных деяниях, которые ведут к тяжелым и трудноисправимым последствиям. Ежегодно подростками совершается более 145 тыс. преступлений</w:t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Существует 4 вида юридической ответственности при нарушениях:</w:t>
      </w:r>
    </w:p>
    <w:p>
      <w:pPr>
        <w:pStyle w:val="style0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  <w:t>1.Уголовная ответственность</w:t>
      </w:r>
      <w:r>
        <w:rPr>
          <w:sz w:val="28"/>
          <w:szCs w:val="28"/>
          <w:rFonts w:ascii="Times New Roman" w:cs="Times New Roman" w:hAnsi="Times New Roman"/>
        </w:rPr>
        <w:t xml:space="preserve"> – ответственность за нарушение законов, предусмотренных Уголовным кодексом. </w:t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За злостное хулиганство, кражу уголовная ответственность</w:t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наступает с 14 лет.</w:t>
      </w:r>
    </w:p>
    <w:p>
      <w:pPr>
        <w:pStyle w:val="style0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  <w:t>2.Административная ответственность</w:t>
      </w:r>
      <w:r>
        <w:rPr>
          <w:sz w:val="28"/>
          <w:szCs w:val="28"/>
          <w:rFonts w:ascii="Times New Roman" w:cs="Times New Roman" w:hAnsi="Times New Roman"/>
        </w:rPr>
        <w:t xml:space="preserve"> применяется за нарушения.</w:t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(нарушение правил дорожного движения,, нарушение противопожарной безопасности. За административные правонарушения к ответственности привлекаются с 16 лет. Наказание: штраф, предупреждение, исправительные работы.</w:t>
      </w:r>
    </w:p>
    <w:p>
      <w:pPr>
        <w:pStyle w:val="style0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  <w:t>3. Дисциплинарная ответственность</w:t>
      </w:r>
      <w:r>
        <w:rPr>
          <w:sz w:val="28"/>
          <w:szCs w:val="28"/>
          <w:rFonts w:ascii="Times New Roman" w:cs="Times New Roman" w:hAnsi="Times New Roman"/>
        </w:rPr>
        <w:t xml:space="preserve"> – это нарушение трудовых обязанностей, т.е. к примеру: опоздание на работу, учебу,  прогул без уважительной причины.</w:t>
      </w:r>
    </w:p>
    <w:p>
      <w:pPr>
        <w:pStyle w:val="style0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  <w:t>4. Гражданско – правовая ответственность</w:t>
      </w:r>
      <w:r>
        <w:rPr>
          <w:sz w:val="28"/>
          <w:szCs w:val="28"/>
          <w:rFonts w:ascii="Times New Roman" w:cs="Times New Roman" w:hAnsi="Times New Roman"/>
        </w:rPr>
        <w:t xml:space="preserve"> регулирует имущественные отношения. Наказания к правонарушителю: возмещение вреда, уплата ущерба.</w:t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Сейчас  вам будут  даны задания, а вы постарайтесь правильно ответить.</w:t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1 Разбор ситуации:</w:t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№</w:t>
      </w:r>
      <w:r>
        <w:rPr>
          <w:sz w:val="28"/>
          <w:szCs w:val="28"/>
          <w:rFonts w:ascii="Times New Roman" w:cs="Times New Roman" w:hAnsi="Times New Roman"/>
        </w:rPr>
        <w:t>1. Серёжа и Саша играли во дворе в мяч. Ребята разбили мячом окно в доме соседа. Какое правонарушение совершили подростки?</w:t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№</w:t>
      </w:r>
      <w:r>
        <w:rPr>
          <w:sz w:val="28"/>
          <w:szCs w:val="28"/>
          <w:rFonts w:ascii="Times New Roman" w:cs="Times New Roman" w:hAnsi="Times New Roman"/>
        </w:rPr>
        <w:t>2. Рома и Петя ехали в автобусе, громко разговаривали, смеялись, нецензурно выражались, агрессивно реагировали на замечания окружающих.</w:t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№</w:t>
      </w:r>
      <w:r>
        <w:rPr>
          <w:sz w:val="28"/>
          <w:szCs w:val="28"/>
          <w:rFonts w:ascii="Times New Roman" w:cs="Times New Roman" w:hAnsi="Times New Roman"/>
        </w:rPr>
        <w:t>3.В каждой школе найдутся лентяи, которым не хочется учиться. Звонок в милицию «В школе заложена бомба!». После оказалось, что это была шутка, чтобы сорвать контрольную. Как вы оцените этот поступок? Это преступление или шутка? (ребята высказываются).</w:t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Так что, помните, с законом шутки плохи!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jc w:val="center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  <w:t>Памятка школьнику</w:t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Добросовестно учись. </w:t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Соблюдай дисциплину </w:t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Не пропускай учебные занятия без уважительной причины. </w:t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Аккуратно веди свой дневник, ведь это твой личный документ, по которому о тебе судят. </w:t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Школа - твой второй дом. Береги всё, что в нём находится: мебель, книги, инвентарь. Относись бережно к имуществу других обучающихся и работников школы. </w:t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Веди активный образ жизни и реализуй свои способности, участвуя в школьных мероприятиях. </w:t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Помни, что взрослым ты становишься тогда, когда можешь самостоятельно отвечать за свои поступки. </w:t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Если потребуется твоя помощь, не раздумывай - помоги. В следующий раз помогут тебе. </w:t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В школе ты не один, вокруг тебя твои одноклассники и учителя, имеющие такие же права, уважай их.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numPr>
          <w:ilvl w:val="0"/>
          <w:numId w:val="3"/>
        </w:numPr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Если ты будешь следовать этим советам, будь уверен, проблем у тебя не будет.</w:t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Учитель раздает памятки детям.</w:t>
      </w:r>
    </w:p>
    <w:p>
      <w:pPr>
        <w:pStyle w:val="style0"/>
        <w:spacing w:line="100" w:lineRule="atLeast"/>
      </w:pPr>
      <w:r>
        <w:rPr/>
      </w:r>
    </w:p>
    <w:p>
      <w:pPr>
        <w:pStyle w:val="style0"/>
        <w:jc w:val="center"/>
        <w:spacing w:line="100" w:lineRule="atLeast"/>
      </w:pPr>
      <w:r>
        <w:rPr/>
      </w:r>
    </w:p>
    <w:p>
      <w:pPr>
        <w:pStyle w:val="style0"/>
        <w:jc w:val="center"/>
        <w:spacing w:line="100" w:lineRule="atLeast"/>
      </w:pPr>
      <w:r>
        <w:rPr/>
      </w:r>
    </w:p>
    <w:p>
      <w:pPr>
        <w:pStyle w:val="style0"/>
        <w:jc w:val="center"/>
        <w:spacing w:line="100" w:lineRule="atLeast"/>
      </w:pPr>
      <w:r>
        <w:rPr/>
      </w:r>
    </w:p>
    <w:p>
      <w:pPr>
        <w:pStyle w:val="style0"/>
        <w:jc w:val="center"/>
        <w:spacing w:line="100" w:lineRule="atLeast"/>
      </w:pPr>
      <w:r>
        <w:rPr/>
      </w:r>
    </w:p>
    <w:p>
      <w:pPr>
        <w:pStyle w:val="style0"/>
        <w:jc w:val="center"/>
        <w:spacing w:line="100" w:lineRule="atLeast"/>
      </w:pPr>
      <w:r>
        <w:rPr/>
      </w:r>
    </w:p>
    <w:p>
      <w:pPr>
        <w:pStyle w:val="style0"/>
        <w:jc w:val="center"/>
        <w:spacing w:line="100" w:lineRule="atLeast"/>
      </w:pPr>
      <w:r>
        <w:rPr/>
      </w:r>
    </w:p>
    <w:p>
      <w:pPr>
        <w:pStyle w:val="style0"/>
        <w:jc w:val="center"/>
        <w:spacing w:line="100" w:lineRule="atLeast"/>
      </w:pPr>
      <w:r>
        <w:rPr/>
      </w:r>
    </w:p>
    <w:p>
      <w:pPr>
        <w:pStyle w:val="style0"/>
        <w:jc w:val="center"/>
        <w:spacing w:line="100" w:lineRule="atLeast"/>
      </w:pPr>
      <w:r>
        <w:rPr/>
      </w:r>
    </w:p>
    <w:p>
      <w:pPr>
        <w:pStyle w:val="style0"/>
        <w:jc w:val="center"/>
        <w:spacing w:line="100" w:lineRule="atLeast"/>
      </w:pPr>
      <w:r>
        <w:rPr/>
      </w:r>
    </w:p>
    <w:p>
      <w:pPr>
        <w:pStyle w:val="style0"/>
        <w:jc w:val="center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23"/>
        <w:spacing w:line="100" w:lineRule="atLeast"/>
      </w:pPr>
      <w:r>
        <w:rPr/>
      </w:r>
    </w:p>
    <w:p>
      <w:pPr>
        <w:pStyle w:val="style23"/>
        <w:spacing w:line="100" w:lineRule="atLeast"/>
      </w:pPr>
      <w:r>
        <w:rPr/>
      </w:r>
    </w:p>
    <w:p>
      <w:pPr>
        <w:pStyle w:val="style23"/>
        <w:spacing w:line="100" w:lineRule="atLeast"/>
      </w:pPr>
      <w:r>
        <w:rPr/>
      </w:r>
    </w:p>
    <w:p>
      <w:pPr>
        <w:pStyle w:val="style23"/>
        <w:spacing w:line="100" w:lineRule="atLeast"/>
      </w:pPr>
      <w:r>
        <w:rPr/>
      </w:r>
    </w:p>
    <w:p>
      <w:pPr>
        <w:pStyle w:val="style23"/>
        <w:spacing w:line="100" w:lineRule="atLeast"/>
      </w:pPr>
      <w:r>
        <w:rPr/>
      </w:r>
    </w:p>
    <w:p>
      <w:pPr>
        <w:pStyle w:val="style23"/>
        <w:spacing w:line="100" w:lineRule="atLeast"/>
      </w:pPr>
      <w:r>
        <w:rPr/>
      </w:r>
    </w:p>
    <w:p>
      <w:pPr>
        <w:pStyle w:val="style23"/>
        <w:spacing w:line="100" w:lineRule="atLeast"/>
      </w:pPr>
      <w:r>
        <w:rPr/>
      </w:r>
    </w:p>
    <w:p>
      <w:pPr>
        <w:pStyle w:val="style23"/>
        <w:spacing w:line="100" w:lineRule="atLeast"/>
      </w:pPr>
      <w:r>
        <w:rPr/>
      </w:r>
    </w:p>
    <w:p>
      <w:pPr>
        <w:pStyle w:val="style23"/>
        <w:spacing w:after="120" w:before="0" w:line="100" w:lineRule="atLeast"/>
      </w:pPr>
      <w:r>
        <w:rPr/>
      </w:r>
    </w:p>
    <w:sectPr>
      <w:formProt w:val="off"/>
      <w:pgSz w:h="16838" w:w="11906"/>
      <w:docGrid w:charSpace="4096" w:linePitch="240" w:type="default"/>
      <w:textDirection w:val="lrTb"/>
      <w:pgNumType w:fmt="decimal"/>
      <w:type w:val="nextPage"/>
      <w:footerReference r:id="rId2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auto"/>
    <w:pitch w:val="default"/>
  </w:font>
</w:fonts>
</file>

<file path=word/footer1.xml><?xml version="1.0" encoding="utf-8"?>
<w:ftr xmlns:w="http://schemas.openxmlformats.org/wordprocessingml/2006/main">
  <w:p>
    <w:pPr>
      <w:pStyle w:val="style29"/>
      <w:tabs>
        <w:tab w:leader="none" w:pos="5103" w:val="center"/>
        <w:tab w:leader="none" w:pos="10206" w:val="right"/>
      </w:tabs>
      <w:suppressLineNumbers/>
      <w:spacing w:after="200" w:before="0"/>
    </w:pPr>
    <w:r>
      <w:rPr/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Jc w:val="left"/>
      <w:lvlText w:val="%1)"/>
      <w:pPr>
        <w:ind w:hanging="360" w:left="786"/>
      </w:pPr>
    </w:lvl>
    <w:lvl w:ilvl="1">
      <w:start w:val="1"/>
      <w:numFmt w:val="lowerLetter"/>
      <w:lvlJc w:val="left"/>
      <w:lvlText w:val="%2."/>
      <w:pPr>
        <w:ind w:hanging="360" w:left="1506"/>
      </w:pPr>
    </w:lvl>
    <w:lvl w:ilvl="2">
      <w:start w:val="1"/>
      <w:numFmt w:val="lowerRoman"/>
      <w:lvlJc w:val="right"/>
      <w:lvlText w:val="%2.%3."/>
      <w:pPr>
        <w:ind w:hanging="180" w:left="2226"/>
      </w:pPr>
    </w:lvl>
    <w:lvl w:ilvl="3">
      <w:start w:val="1"/>
      <w:numFmt w:val="decimal"/>
      <w:lvlJc w:val="left"/>
      <w:lvlText w:val="%2.%3.%4."/>
      <w:pPr>
        <w:ind w:hanging="360" w:left="2946"/>
      </w:pPr>
    </w:lvl>
    <w:lvl w:ilvl="4">
      <w:start w:val="1"/>
      <w:numFmt w:val="lowerLetter"/>
      <w:lvlJc w:val="left"/>
      <w:lvlText w:val="%2.%3.%4.%5."/>
      <w:pPr>
        <w:ind w:hanging="360" w:left="3666"/>
      </w:pPr>
    </w:lvl>
    <w:lvl w:ilvl="5">
      <w:start w:val="1"/>
      <w:numFmt w:val="lowerRoman"/>
      <w:lvlJc w:val="right"/>
      <w:lvlText w:val="%2.%3.%4.%5.%6."/>
      <w:pPr>
        <w:ind w:hanging="180" w:left="4386"/>
      </w:pPr>
    </w:lvl>
    <w:lvl w:ilvl="6">
      <w:start w:val="1"/>
      <w:numFmt w:val="decimal"/>
      <w:lvlJc w:val="left"/>
      <w:lvlText w:val="%2.%3.%4.%5.%6.%7."/>
      <w:pPr>
        <w:ind w:hanging="360" w:left="5106"/>
      </w:pPr>
    </w:lvl>
    <w:lvl w:ilvl="7">
      <w:start w:val="1"/>
      <w:numFmt w:val="lowerLetter"/>
      <w:lvlJc w:val="left"/>
      <w:lvlText w:val="%2.%3.%4.%5.%6.%7.%8."/>
      <w:pPr>
        <w:ind w:hanging="360" w:left="5826"/>
      </w:pPr>
    </w:lvl>
    <w:lvl w:ilvl="8">
      <w:start w:val="1"/>
      <w:numFmt w:val="lowerRoman"/>
      <w:lvlJc w:val="right"/>
      <w:lvlText w:val="%2.%3.%4.%5.%6.%7.%8.%9."/>
      <w:pPr>
        <w:ind w:hanging="180" w:left="6546"/>
      </w:pPr>
    </w:lvl>
  </w:abstractNum>
  <w:abstractNum w:abstractNumId="2">
    <w:lvl w:ilvl="0">
      <w:start w:val="1"/>
      <w:numFmt w:val="bullet"/>
      <w:lvlJc w:val="left"/>
      <w:lvlText w:val="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Jc w:val="left"/>
      <w:lvlText w:val=""/>
      <w:pPr>
        <w:ind w:hanging="360" w:left="1080"/>
      </w:pPr>
      <w:rPr>
        <w:rFonts w:ascii="Symbol" w:cs="Symbol" w:hAnsi="Symbol" w:hint="default"/>
      </w:rPr>
    </w:lvl>
    <w:lvl w:ilvl="2">
      <w:start w:val="1"/>
      <w:numFmt w:val="bullet"/>
      <w:lvlJc w:val="left"/>
      <w:lvlText w:val=""/>
      <w:pPr>
        <w:ind w:hanging="360" w:left="1440"/>
      </w:pPr>
      <w:rPr>
        <w:rFonts w:ascii="Symbol" w:cs="Symbol" w:hAnsi="Symbol" w:hint="default"/>
      </w:rPr>
    </w:lvl>
    <w:lvl w:ilvl="3">
      <w:start w:val="1"/>
      <w:numFmt w:val="bullet"/>
      <w:lvlJc w:val="left"/>
      <w:lvlText w:val=""/>
      <w:pPr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"/>
      <w:pPr>
        <w:ind w:hanging="360" w:left="2160"/>
      </w:pPr>
      <w:rPr>
        <w:rFonts w:ascii="Symbol" w:cs="Symbol" w:hAnsi="Symbol" w:hint="default"/>
      </w:rPr>
    </w:lvl>
    <w:lvl w:ilvl="5">
      <w:start w:val="1"/>
      <w:numFmt w:val="bullet"/>
      <w:lvlJc w:val="left"/>
      <w:lvlText w:val=""/>
      <w:pPr>
        <w:ind w:hanging="360" w:left="2520"/>
      </w:pPr>
      <w:rPr>
        <w:rFonts w:ascii="Symbol" w:cs="Symbol" w:hAnsi="Symbol" w:hint="default"/>
      </w:rPr>
    </w:lvl>
    <w:lvl w:ilvl="6">
      <w:start w:val="1"/>
      <w:numFmt w:val="bullet"/>
      <w:lvlJc w:val="left"/>
      <w:lvlText w:val=""/>
      <w:pPr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"/>
      <w:pPr>
        <w:ind w:hanging="360" w:left="3240"/>
      </w:pPr>
      <w:rPr>
        <w:rFonts w:ascii="Symbol" w:cs="Symbol" w:hAnsi="Symbol" w:hint="default"/>
      </w:rPr>
    </w:lvl>
    <w:lvl w:ilvl="8">
      <w:start w:val="1"/>
      <w:numFmt w:val="bullet"/>
      <w:lvlJc w:val="left"/>
      <w:lvlText w:val=""/>
      <w:pPr>
        <w:ind w:hanging="360" w:left="3600"/>
      </w:pPr>
      <w:rPr>
        <w:rFonts w:ascii="Symbol" w:cs="Symbol" w:hAnsi="Symbol" w:hint="default"/>
      </w:rPr>
    </w:lvl>
  </w:abstractNum>
  <w:abstractNum w:abstractNumId="3">
    <w:lvl w:ilvl="0">
      <w:start w:val="1"/>
      <w:numFmt w:val="bullet"/>
      <w:lvlJc w:val="left"/>
      <w:lvlText w:val="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Jc w:val="left"/>
      <w:lvlText w:val=""/>
      <w:pPr>
        <w:ind w:hanging="360" w:left="1080"/>
      </w:pPr>
      <w:rPr>
        <w:rFonts w:ascii="Symbol" w:cs="Symbol" w:hAnsi="Symbol" w:hint="default"/>
      </w:rPr>
    </w:lvl>
    <w:lvl w:ilvl="2">
      <w:start w:val="1"/>
      <w:numFmt w:val="bullet"/>
      <w:lvlJc w:val="left"/>
      <w:lvlText w:val=""/>
      <w:pPr>
        <w:ind w:hanging="360" w:left="1440"/>
      </w:pPr>
      <w:rPr>
        <w:rFonts w:ascii="Symbol" w:cs="Symbol" w:hAnsi="Symbol" w:hint="default"/>
      </w:rPr>
    </w:lvl>
    <w:lvl w:ilvl="3">
      <w:start w:val="1"/>
      <w:numFmt w:val="bullet"/>
      <w:lvlJc w:val="left"/>
      <w:lvlText w:val=""/>
      <w:pPr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"/>
      <w:pPr>
        <w:ind w:hanging="360" w:left="2160"/>
      </w:pPr>
      <w:rPr>
        <w:rFonts w:ascii="Symbol" w:cs="Symbol" w:hAnsi="Symbol" w:hint="default"/>
      </w:rPr>
    </w:lvl>
    <w:lvl w:ilvl="5">
      <w:start w:val="1"/>
      <w:numFmt w:val="bullet"/>
      <w:lvlJc w:val="left"/>
      <w:lvlText w:val=""/>
      <w:pPr>
        <w:ind w:hanging="360" w:left="2520"/>
      </w:pPr>
      <w:rPr>
        <w:rFonts w:ascii="Symbol" w:cs="Symbol" w:hAnsi="Symbol" w:hint="default"/>
      </w:rPr>
    </w:lvl>
    <w:lvl w:ilvl="6">
      <w:start w:val="1"/>
      <w:numFmt w:val="bullet"/>
      <w:lvlJc w:val="left"/>
      <w:lvlText w:val=""/>
      <w:pPr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"/>
      <w:pPr>
        <w:ind w:hanging="360" w:left="3240"/>
      </w:pPr>
      <w:rPr>
        <w:rFonts w:ascii="Symbol" w:cs="Symbol" w:hAnsi="Symbol" w:hint="default"/>
      </w:rPr>
    </w:lvl>
    <w:lvl w:ilvl="8">
      <w:start w:val="1"/>
      <w:numFmt w:val="bullet"/>
      <w:lvlJc w:val="left"/>
      <w:lvlText w:val=""/>
      <w:pPr>
        <w:ind w:hanging="360" w:left="3600"/>
      </w:pPr>
      <w:rPr>
        <w:rFonts w:ascii="Symbol" w:cs="Symbol" w:hAnsi="Symbol" w:hint="default"/>
      </w:rPr>
    </w:lvl>
  </w:abstractNum>
  <w:abstractNum w:abstractNumId="4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" w:eastAsia="SimSun" w:hAnsi="Calibri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apple-converted-space"/>
    <w:basedOn w:val="style15"/>
    <w:next w:val="style16"/>
    <w:rPr/>
  </w:style>
  <w:style w:styleId="style17" w:type="character">
    <w:name w:val="c1"/>
    <w:basedOn w:val="style15"/>
    <w:next w:val="style17"/>
    <w:rPr/>
  </w:style>
  <w:style w:styleId="style18" w:type="character">
    <w:name w:val="c6"/>
    <w:basedOn w:val="style15"/>
    <w:next w:val="style18"/>
    <w:rPr/>
  </w:style>
  <w:style w:styleId="style19" w:type="character">
    <w:name w:val="Интернет-ссылка"/>
    <w:basedOn w:val="style15"/>
    <w:next w:val="style19"/>
    <w:rPr>
      <w:color w:val="0000FF"/>
      <w:u w:val="single"/>
      <w:lang w:bidi="ru-RU" w:eastAsia="ru-RU" w:val="ru-RU"/>
    </w:rPr>
  </w:style>
  <w:style w:styleId="style20" w:type="character">
    <w:name w:val="Маркеры списка"/>
    <w:next w:val="style20"/>
    <w:rPr>
      <w:rFonts w:ascii="OpenSymbol" w:cs="OpenSymbol" w:eastAsia="OpenSymbol" w:hAnsi="OpenSymbol"/>
    </w:rPr>
  </w:style>
  <w:style w:styleId="style21" w:type="character">
    <w:name w:val="ListLabel 1"/>
    <w:next w:val="style21"/>
    <w:rPr>
      <w:rFonts w:cs="Symbol"/>
    </w:rPr>
  </w:style>
  <w:style w:styleId="style22" w:type="paragraph">
    <w:name w:val="Заголовок"/>
    <w:basedOn w:val="style0"/>
    <w:next w:val="style23"/>
    <w:pPr>
      <w:keepNext/>
      <w:spacing w:after="120" w:before="240"/>
    </w:pPr>
    <w:rPr>
      <w:sz w:val="28"/>
      <w:szCs w:val="28"/>
      <w:rFonts w:ascii="Arial" w:cs="Mangal" w:eastAsia="SimSun" w:hAnsi="Arial"/>
    </w:rPr>
  </w:style>
  <w:style w:styleId="style23" w:type="paragraph">
    <w:name w:val="Основной текст"/>
    <w:basedOn w:val="style0"/>
    <w:next w:val="style23"/>
    <w:pPr>
      <w:spacing w:after="120" w:before="0"/>
    </w:pPr>
    <w:rPr/>
  </w:style>
  <w:style w:styleId="style24" w:type="paragraph">
    <w:name w:val="Список"/>
    <w:basedOn w:val="style23"/>
    <w:next w:val="style24"/>
    <w:pPr/>
    <w:rPr>
      <w:rFonts w:ascii="Arial" w:cs="Mangal" w:hAnsi="Arial"/>
    </w:rPr>
  </w:style>
  <w:style w:styleId="style25" w:type="paragraph">
    <w:name w:val="Название"/>
    <w:basedOn w:val="style0"/>
    <w:next w:val="style25"/>
    <w:pPr>
      <w:suppressLineNumbers/>
      <w:spacing w:after="120" w:before="120"/>
    </w:pPr>
    <w:rPr>
      <w:sz w:val="20"/>
      <w:i/>
      <w:szCs w:val="24"/>
      <w:iCs/>
      <w:rFonts w:ascii="Arial" w:cs="Mangal" w:hAnsi="Arial"/>
    </w:rPr>
  </w:style>
  <w:style w:styleId="style26" w:type="paragraph">
    <w:name w:val="Указатель"/>
    <w:basedOn w:val="style0"/>
    <w:next w:val="style26"/>
    <w:pPr>
      <w:suppressLineNumbers/>
    </w:pPr>
    <w:rPr>
      <w:rFonts w:ascii="Arial" w:cs="Mangal" w:hAnsi="Arial"/>
    </w:rPr>
  </w:style>
  <w:style w:styleId="style27" w:type="paragraph">
    <w:name w:val="List Paragraph"/>
    <w:basedOn w:val="style0"/>
    <w:next w:val="style27"/>
    <w:pPr/>
    <w:rPr/>
  </w:style>
  <w:style w:styleId="style28" w:type="paragraph">
    <w:name w:val="c0"/>
    <w:basedOn w:val="style0"/>
    <w:next w:val="style28"/>
    <w:pPr/>
    <w:rPr/>
  </w:style>
  <w:style w:styleId="style29" w:type="paragraph">
    <w:name w:val="Нижний колонтитул"/>
    <w:basedOn w:val="style0"/>
    <w:next w:val="style29"/>
    <w:pPr>
      <w:tabs>
        <w:tab w:leader="none" w:pos="5103" w:val="center"/>
        <w:tab w:leader="none" w:pos="10206" w:val="right"/>
      </w:tabs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2016-03-15T12:08:00.00Z</dcterms:created>
  <dc:creator>Евген</dc:creator>
  <cp:lastModifiedBy>Евген</cp:lastModifiedBy>
  <cp:lastPrinted>2015-12-07T09:25:00.00Z</cp:lastPrinted>
  <dcterms:modified xsi:type="dcterms:W3CDTF">2016-03-28T15:29:00.00Z</dcterms:modified>
  <cp:revision>4</cp:revision>
</cp:coreProperties>
</file>