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D4C" w:rsidRDefault="00E31D4C" w:rsidP="00E31D4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314310541"/>
      <w:bookmarkStart w:id="1" w:name="_Toc314132314"/>
      <w:r w:rsidRPr="001E1EE3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A71734">
        <w:rPr>
          <w:rFonts w:ascii="Times New Roman" w:hAnsi="Times New Roman" w:cs="Times New Roman"/>
          <w:sz w:val="28"/>
          <w:szCs w:val="28"/>
        </w:rPr>
        <w:t>КАЗЕННО</w:t>
      </w:r>
      <w:r w:rsidRPr="001E1EE3">
        <w:rPr>
          <w:rFonts w:ascii="Times New Roman" w:hAnsi="Times New Roman" w:cs="Times New Roman"/>
          <w:sz w:val="28"/>
          <w:szCs w:val="28"/>
        </w:rPr>
        <w:t xml:space="preserve">Е ОБЩЕОБРАЗОВАТЕЛЬНОЕ УЧРЕЖДЕНИЕ </w:t>
      </w:r>
      <w:r w:rsidR="00A71734">
        <w:rPr>
          <w:rFonts w:ascii="Times New Roman" w:hAnsi="Times New Roman" w:cs="Times New Roman"/>
          <w:sz w:val="28"/>
          <w:szCs w:val="28"/>
        </w:rPr>
        <w:t xml:space="preserve">«ЭМИНХЮРСКАЯ </w:t>
      </w:r>
      <w:r w:rsidRPr="001E1EE3">
        <w:rPr>
          <w:rFonts w:ascii="Times New Roman" w:hAnsi="Times New Roman" w:cs="Times New Roman"/>
          <w:sz w:val="28"/>
          <w:szCs w:val="28"/>
        </w:rPr>
        <w:t>СРЕДНЯЯ ОБЩЕОБРАЗОВАТЕЛЬНАЯ ШКОЛА</w:t>
      </w:r>
      <w:r w:rsidR="00A71734">
        <w:rPr>
          <w:rFonts w:ascii="Times New Roman" w:hAnsi="Times New Roman" w:cs="Times New Roman"/>
          <w:sz w:val="28"/>
          <w:szCs w:val="28"/>
        </w:rPr>
        <w:t>»</w:t>
      </w:r>
      <w:r w:rsidRPr="001E1E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1D4C" w:rsidRPr="001E1EE3" w:rsidRDefault="00C53639" w:rsidP="00E31D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4" type="#_x0000_t202" style="position:absolute;left:0;text-align:left;margin-left:270pt;margin-top:34.7pt;width:211pt;height:91.25pt;z-index:251671552" strokecolor="white">
            <v:textbox>
              <w:txbxContent>
                <w:p w:rsidR="009746CF" w:rsidRPr="001E1EE3" w:rsidRDefault="009746CF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Рассмотрено  и принято</w:t>
                  </w:r>
                </w:p>
                <w:p w:rsidR="009746CF" w:rsidRPr="001E1EE3" w:rsidRDefault="009746CF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на зас</w:t>
                  </w:r>
                  <w:r>
                    <w:rPr>
                      <w:sz w:val="24"/>
                      <w:szCs w:val="24"/>
                    </w:rPr>
                    <w:t>едании педагогического совета МК</w:t>
                  </w:r>
                  <w:r w:rsidRPr="001E1EE3">
                    <w:rPr>
                      <w:sz w:val="24"/>
                      <w:szCs w:val="24"/>
                    </w:rPr>
                    <w:t xml:space="preserve">ОУ </w:t>
                  </w:r>
                  <w:r>
                    <w:rPr>
                      <w:sz w:val="24"/>
                      <w:szCs w:val="24"/>
                    </w:rPr>
                    <w:t xml:space="preserve">«Эминхюрская </w:t>
                  </w:r>
                  <w:r w:rsidRPr="001E1EE3">
                    <w:rPr>
                      <w:sz w:val="24"/>
                      <w:szCs w:val="24"/>
                    </w:rPr>
                    <w:t>СОШ</w:t>
                  </w:r>
                  <w:r>
                    <w:rPr>
                      <w:sz w:val="24"/>
                      <w:szCs w:val="24"/>
                    </w:rPr>
                    <w:t>»</w:t>
                  </w:r>
                  <w:r w:rsidRPr="001E1EE3">
                    <w:rPr>
                      <w:sz w:val="24"/>
                      <w:szCs w:val="24"/>
                    </w:rPr>
                    <w:t xml:space="preserve"> </w:t>
                  </w:r>
                </w:p>
                <w:p w:rsidR="009746CF" w:rsidRPr="001E1EE3" w:rsidRDefault="009746CF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Протокол №_</w:t>
                  </w:r>
                  <w:r w:rsidR="000E10F4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_ от.</w:t>
                  </w:r>
                  <w:r w:rsidR="004161CF">
                    <w:rPr>
                      <w:sz w:val="24"/>
                      <w:szCs w:val="24"/>
                    </w:rPr>
                    <w:t>30.08.</w:t>
                  </w:r>
                  <w:bookmarkStart w:id="2" w:name="_GoBack"/>
                  <w:bookmarkEnd w:id="2"/>
                  <w:r>
                    <w:rPr>
                      <w:sz w:val="24"/>
                      <w:szCs w:val="24"/>
                    </w:rPr>
                    <w:t>2018</w:t>
                  </w:r>
                  <w:r w:rsidRPr="001E1EE3">
                    <w:rPr>
                      <w:sz w:val="24"/>
                      <w:szCs w:val="24"/>
                    </w:rPr>
                    <w:t xml:space="preserve"> года</w:t>
                  </w:r>
                </w:p>
                <w:p w:rsidR="009746CF" w:rsidRDefault="009746CF" w:rsidP="00E31D4C"/>
                <w:p w:rsidR="009746CF" w:rsidRDefault="009746CF" w:rsidP="00E31D4C"/>
                <w:p w:rsidR="009746CF" w:rsidRDefault="009746CF" w:rsidP="00E31D4C">
                  <w:r>
                    <w:t>«______»   ____________ 2011 года</w:t>
                  </w:r>
                </w:p>
                <w:p w:rsidR="009746CF" w:rsidRDefault="009746CF" w:rsidP="00E31D4C"/>
                <w:p w:rsidR="009746CF" w:rsidRDefault="009746CF" w:rsidP="00E31D4C"/>
              </w:txbxContent>
            </v:textbox>
          </v:shape>
        </w:pict>
      </w:r>
    </w:p>
    <w:p w:rsidR="00E31D4C" w:rsidRDefault="00C53639" w:rsidP="00E31D4C">
      <w:pPr>
        <w:jc w:val="center"/>
        <w:rPr>
          <w:b/>
          <w:sz w:val="28"/>
          <w:szCs w:val="28"/>
        </w:rPr>
      </w:pPr>
      <w:r>
        <w:rPr>
          <w:lang w:eastAsia="en-US"/>
        </w:rPr>
        <w:pict>
          <v:shape id="_x0000_s1203" type="#_x0000_t202" style="position:absolute;left:0;text-align:left;margin-left:-18pt;margin-top:8.25pt;width:206.7pt;height:91.25pt;z-index:251670528" strokecolor="white">
            <v:textbox>
              <w:txbxContent>
                <w:p w:rsidR="009746CF" w:rsidRPr="001E1EE3" w:rsidRDefault="009746CF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«Утверждаю»</w:t>
                  </w:r>
                </w:p>
                <w:p w:rsidR="009746CF" w:rsidRPr="001E1EE3" w:rsidRDefault="000E10F4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Приказ №_28_ от 30.08.</w:t>
                  </w:r>
                  <w:r w:rsidR="009746CF">
                    <w:rPr>
                      <w:sz w:val="24"/>
                      <w:szCs w:val="24"/>
                    </w:rPr>
                    <w:t>2018</w:t>
                  </w:r>
                  <w:r w:rsidR="009746CF" w:rsidRPr="001E1EE3">
                    <w:rPr>
                      <w:sz w:val="24"/>
                      <w:szCs w:val="24"/>
                    </w:rPr>
                    <w:t xml:space="preserve"> г</w:t>
                  </w:r>
                </w:p>
                <w:p w:rsidR="009746CF" w:rsidRPr="001E1EE3" w:rsidRDefault="009746CF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 xml:space="preserve">Директор  </w:t>
                  </w:r>
                  <w:r>
                    <w:rPr>
                      <w:sz w:val="24"/>
                      <w:szCs w:val="24"/>
                    </w:rPr>
                    <w:t>СОШ</w:t>
                  </w:r>
                </w:p>
                <w:p w:rsidR="009746CF" w:rsidRPr="001E1EE3" w:rsidRDefault="009746CF" w:rsidP="00E31D4C">
                  <w:pPr>
                    <w:pStyle w:val="a8"/>
                    <w:rPr>
                      <w:sz w:val="24"/>
                      <w:szCs w:val="24"/>
                    </w:rPr>
                  </w:pPr>
                  <w:r w:rsidRPr="001E1EE3">
                    <w:rPr>
                      <w:sz w:val="24"/>
                      <w:szCs w:val="24"/>
                    </w:rPr>
                    <w:t>_________________</w:t>
                  </w:r>
                  <w:r w:rsidR="00042429">
                    <w:rPr>
                      <w:sz w:val="24"/>
                      <w:szCs w:val="24"/>
                    </w:rPr>
                    <w:t>Османов Р.</w:t>
                  </w:r>
                  <w:r>
                    <w:rPr>
                      <w:sz w:val="24"/>
                      <w:szCs w:val="24"/>
                    </w:rPr>
                    <w:t>С.</w:t>
                  </w:r>
                  <w:r w:rsidRPr="001E1EE3">
                    <w:rPr>
                      <w:sz w:val="24"/>
                      <w:szCs w:val="24"/>
                    </w:rPr>
                    <w:t xml:space="preserve"> </w:t>
                  </w:r>
                </w:p>
                <w:p w:rsidR="009746CF" w:rsidRPr="001E1EE3" w:rsidRDefault="009746CF" w:rsidP="00E31D4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E31D4C" w:rsidRDefault="00E31D4C" w:rsidP="00E31D4C">
      <w:pPr>
        <w:jc w:val="center"/>
        <w:rPr>
          <w:b/>
          <w:sz w:val="28"/>
          <w:szCs w:val="28"/>
        </w:rPr>
      </w:pPr>
    </w:p>
    <w:p w:rsidR="00E31D4C" w:rsidRDefault="00E31D4C" w:rsidP="00E31D4C">
      <w:pPr>
        <w:jc w:val="center"/>
        <w:rPr>
          <w:b/>
          <w:sz w:val="28"/>
          <w:szCs w:val="28"/>
        </w:rPr>
      </w:pPr>
    </w:p>
    <w:p w:rsidR="00E31D4C" w:rsidRDefault="00E31D4C" w:rsidP="00E31D4C">
      <w:pPr>
        <w:rPr>
          <w:b/>
          <w:sz w:val="28"/>
          <w:szCs w:val="28"/>
        </w:rPr>
      </w:pPr>
    </w:p>
    <w:p w:rsidR="00E31D4C" w:rsidRDefault="00E31D4C" w:rsidP="00E31D4C">
      <w:pPr>
        <w:pStyle w:val="a8"/>
        <w:jc w:val="both"/>
        <w:rPr>
          <w:sz w:val="24"/>
          <w:szCs w:val="24"/>
        </w:rPr>
      </w:pPr>
    </w:p>
    <w:p w:rsidR="00E31D4C" w:rsidRDefault="00E31D4C" w:rsidP="00E31D4C">
      <w:pPr>
        <w:pStyle w:val="a8"/>
        <w:jc w:val="both"/>
        <w:rPr>
          <w:sz w:val="24"/>
          <w:szCs w:val="24"/>
        </w:rPr>
      </w:pPr>
    </w:p>
    <w:p w:rsidR="00E31D4C" w:rsidRPr="001E1EE3" w:rsidRDefault="00E31D4C" w:rsidP="00E31D4C">
      <w:pPr>
        <w:pStyle w:val="a8"/>
        <w:jc w:val="both"/>
        <w:rPr>
          <w:sz w:val="24"/>
          <w:szCs w:val="24"/>
        </w:rPr>
      </w:pPr>
    </w:p>
    <w:p w:rsidR="00E31D4C" w:rsidRDefault="00E31D4C" w:rsidP="00E31D4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Основная образовательная </w:t>
      </w:r>
      <w:r w:rsidRPr="001E1EE3">
        <w:rPr>
          <w:rFonts w:ascii="Times New Roman" w:hAnsi="Times New Roman" w:cs="Times New Roman"/>
          <w:b/>
          <w:sz w:val="48"/>
          <w:szCs w:val="48"/>
        </w:rPr>
        <w:t>программа</w:t>
      </w:r>
      <w:r>
        <w:rPr>
          <w:rFonts w:ascii="Times New Roman" w:hAnsi="Times New Roman" w:cs="Times New Roman"/>
          <w:b/>
          <w:sz w:val="48"/>
          <w:szCs w:val="48"/>
        </w:rPr>
        <w:t xml:space="preserve"> среднего общего </w:t>
      </w:r>
      <w:r w:rsidRPr="001E1EE3">
        <w:rPr>
          <w:rFonts w:ascii="Times New Roman" w:hAnsi="Times New Roman" w:cs="Times New Roman"/>
          <w:b/>
          <w:sz w:val="48"/>
          <w:szCs w:val="48"/>
        </w:rPr>
        <w:t xml:space="preserve">образования </w:t>
      </w:r>
    </w:p>
    <w:p w:rsidR="00E31D4C" w:rsidRPr="001E1EE3" w:rsidRDefault="00E31D4C" w:rsidP="00E31D4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(10-11 классы)</w:t>
      </w:r>
    </w:p>
    <w:p w:rsidR="00E31D4C" w:rsidRPr="001E1EE3" w:rsidRDefault="00E31D4C" w:rsidP="00E31D4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Сроки реализации: 2018-2019</w:t>
      </w:r>
      <w:r w:rsidRPr="001E1EE3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учебный </w:t>
      </w:r>
      <w:r w:rsidRPr="001E1EE3">
        <w:rPr>
          <w:rFonts w:ascii="Times New Roman" w:hAnsi="Times New Roman" w:cs="Times New Roman"/>
          <w:b/>
          <w:sz w:val="40"/>
          <w:szCs w:val="40"/>
        </w:rPr>
        <w:t>г</w:t>
      </w:r>
      <w:r>
        <w:rPr>
          <w:rFonts w:ascii="Times New Roman" w:hAnsi="Times New Roman" w:cs="Times New Roman"/>
          <w:b/>
          <w:sz w:val="40"/>
          <w:szCs w:val="40"/>
        </w:rPr>
        <w:t>од</w:t>
      </w:r>
    </w:p>
    <w:p w:rsidR="00E31D4C" w:rsidRDefault="00E31D4C" w:rsidP="00E31D4C">
      <w:pPr>
        <w:jc w:val="center"/>
        <w:rPr>
          <w:b/>
          <w:sz w:val="52"/>
          <w:szCs w:val="52"/>
        </w:rPr>
      </w:pPr>
    </w:p>
    <w:p w:rsidR="00E31D4C" w:rsidRDefault="00E31D4C" w:rsidP="00E31D4C">
      <w:pPr>
        <w:rPr>
          <w:b/>
          <w:sz w:val="32"/>
          <w:szCs w:val="32"/>
        </w:rPr>
      </w:pPr>
    </w:p>
    <w:p w:rsidR="00FF3928" w:rsidRDefault="00FF3928" w:rsidP="00E31D4C">
      <w:pPr>
        <w:rPr>
          <w:b/>
          <w:sz w:val="32"/>
          <w:szCs w:val="32"/>
        </w:rPr>
      </w:pPr>
    </w:p>
    <w:p w:rsidR="00FF3928" w:rsidRDefault="00FF3928" w:rsidP="00E31D4C">
      <w:pPr>
        <w:rPr>
          <w:b/>
          <w:sz w:val="32"/>
          <w:szCs w:val="32"/>
        </w:rPr>
      </w:pPr>
    </w:p>
    <w:p w:rsidR="00FF3928" w:rsidRDefault="00FF3928" w:rsidP="00E31D4C">
      <w:pPr>
        <w:rPr>
          <w:b/>
          <w:sz w:val="32"/>
          <w:szCs w:val="32"/>
        </w:rPr>
      </w:pPr>
    </w:p>
    <w:p w:rsidR="00FF3928" w:rsidRDefault="00FF3928" w:rsidP="00E31D4C">
      <w:pPr>
        <w:rPr>
          <w:b/>
          <w:sz w:val="32"/>
          <w:szCs w:val="32"/>
        </w:rPr>
      </w:pPr>
    </w:p>
    <w:p w:rsidR="00E31D4C" w:rsidRDefault="00E31D4C" w:rsidP="00E31D4C">
      <w:pPr>
        <w:rPr>
          <w:b/>
          <w:sz w:val="32"/>
          <w:szCs w:val="32"/>
        </w:rPr>
      </w:pPr>
    </w:p>
    <w:p w:rsidR="00E31D4C" w:rsidRDefault="00E31D4C" w:rsidP="00E31D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2E7" w:rsidRDefault="00E31D4C" w:rsidP="005B02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Pr="001E1EE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71734" w:rsidRDefault="00A71734" w:rsidP="00FF3928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3A5791" w:rsidRDefault="003A5791" w:rsidP="005B02E7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СОДЕРЖАНИЕ:</w:t>
      </w:r>
    </w:p>
    <w:p w:rsidR="00A71734" w:rsidRDefault="00B002FA" w:rsidP="00A71734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ОБЩИЕ ПОЛОЖЕНИ</w:t>
      </w:r>
      <w:r w:rsidR="00A717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Я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</w:t>
      </w:r>
      <w:r w:rsidR="00A717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стр. 3-4</w:t>
      </w:r>
    </w:p>
    <w:p w:rsidR="003A5791" w:rsidRPr="00A71734" w:rsidRDefault="00A71734" w:rsidP="00A717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en-US"/>
        </w:rPr>
        <w:t>I</w:t>
      </w:r>
      <w:r w:rsidRPr="00FF392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</w:t>
      </w:r>
      <w:r w:rsidR="003A5791" w:rsidRPr="00A717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ЦЕЛЕВОЙ РАЗДЕЛ</w:t>
      </w:r>
      <w:r w:rsidR="002D24A6" w:rsidRPr="00A717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                                     </w:t>
      </w:r>
      <w:r w:rsidR="009554CC" w:rsidRPr="00A7173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                         стр. 5-36</w:t>
      </w:r>
    </w:p>
    <w:p w:rsidR="003A5791" w:rsidRPr="002D24A6" w:rsidRDefault="003A5791" w:rsidP="00F44E04">
      <w:pPr>
        <w:pStyle w:val="a3"/>
        <w:numPr>
          <w:ilvl w:val="1"/>
          <w:numId w:val="7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Общая характеристика основной образовательной программы среднего общего образования.</w:t>
      </w:r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</w:t>
      </w:r>
      <w:r w:rsidR="009554CC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стр. 5-8</w:t>
      </w:r>
    </w:p>
    <w:p w:rsidR="003A5791" w:rsidRPr="003A5791" w:rsidRDefault="003A5791" w:rsidP="00F44E04">
      <w:pPr>
        <w:pStyle w:val="a3"/>
        <w:numPr>
          <w:ilvl w:val="1"/>
          <w:numId w:val="7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Цели и задачи образовательной программы. Стратегические механизмы реализации образовательной программы.</w:t>
      </w:r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            </w:t>
      </w:r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8-12</w:t>
      </w:r>
    </w:p>
    <w:p w:rsidR="003A5791" w:rsidRPr="002D24A6" w:rsidRDefault="003A5791" w:rsidP="00F44E04">
      <w:pPr>
        <w:pStyle w:val="a3"/>
        <w:numPr>
          <w:ilvl w:val="1"/>
          <w:numId w:val="7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3A5791">
        <w:rPr>
          <w:rFonts w:ascii="Times New Roman" w:eastAsia="Arial" w:hAnsi="Times New Roman" w:cs="Times New Roman"/>
          <w:bCs/>
          <w:sz w:val="24"/>
          <w:szCs w:val="24"/>
        </w:rPr>
        <w:t>Основные принципы (требования) к образовательной деятельности.</w:t>
      </w:r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</w:t>
      </w:r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12-14</w:t>
      </w:r>
    </w:p>
    <w:p w:rsidR="003A5791" w:rsidRDefault="003A5791" w:rsidP="00F44E04">
      <w:pPr>
        <w:pStyle w:val="a3"/>
        <w:numPr>
          <w:ilvl w:val="1"/>
          <w:numId w:val="7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Орган</w:t>
      </w:r>
      <w:r w:rsidR="00055FC1">
        <w:rPr>
          <w:rFonts w:ascii="Times New Roman" w:eastAsia="Arial" w:hAnsi="Times New Roman" w:cs="Times New Roman"/>
          <w:bCs/>
          <w:sz w:val="24"/>
          <w:szCs w:val="24"/>
        </w:rPr>
        <w:t>изация образовательной деятельности</w:t>
      </w:r>
      <w:r>
        <w:rPr>
          <w:rFonts w:ascii="Times New Roman" w:eastAsia="Arial" w:hAnsi="Times New Roman" w:cs="Times New Roman"/>
          <w:bCs/>
          <w:sz w:val="24"/>
          <w:szCs w:val="24"/>
        </w:rPr>
        <w:t>.</w:t>
      </w:r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</w:t>
      </w:r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14-30</w:t>
      </w:r>
    </w:p>
    <w:p w:rsidR="003A5791" w:rsidRPr="002D24A6" w:rsidRDefault="003A5791" w:rsidP="00F44E04">
      <w:pPr>
        <w:pStyle w:val="a3"/>
        <w:numPr>
          <w:ilvl w:val="1"/>
          <w:numId w:val="7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Проектирование оптимальной образовательной среды.</w:t>
      </w:r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</w:t>
      </w:r>
      <w:r w:rsidR="002D24A6" w:rsidRPr="002D24A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30-32</w:t>
      </w:r>
    </w:p>
    <w:p w:rsidR="003A5791" w:rsidRDefault="003A5791" w:rsidP="00F44E04">
      <w:pPr>
        <w:pStyle w:val="a3"/>
        <w:numPr>
          <w:ilvl w:val="1"/>
          <w:numId w:val="72"/>
        </w:numPr>
        <w:overflowPunct w:val="0"/>
        <w:spacing w:line="264" w:lineRule="auto"/>
        <w:ind w:right="20"/>
        <w:jc w:val="both"/>
        <w:rPr>
          <w:rFonts w:ascii="Times New Roman" w:eastAsia="Arial" w:hAnsi="Times New Roman" w:cs="Times New Roman"/>
          <w:bCs/>
          <w:sz w:val="24"/>
          <w:szCs w:val="24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>Структура содержания образования.</w:t>
      </w:r>
      <w:r w:rsidR="002D24A6">
        <w:rPr>
          <w:rFonts w:ascii="Times New Roman" w:eastAsia="Arial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r w:rsidR="0078591C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стр. </w:t>
      </w:r>
      <w:r w:rsidR="009554CC">
        <w:rPr>
          <w:rFonts w:ascii="Times New Roman" w:eastAsia="Arial" w:hAnsi="Times New Roman" w:cs="Times New Roman"/>
          <w:b/>
          <w:bCs/>
          <w:sz w:val="24"/>
          <w:szCs w:val="24"/>
        </w:rPr>
        <w:t>32-36</w:t>
      </w:r>
    </w:p>
    <w:p w:rsidR="006A454D" w:rsidRPr="006A454D" w:rsidRDefault="003A5791" w:rsidP="006A454D">
      <w:pPr>
        <w:pStyle w:val="a8"/>
        <w:rPr>
          <w:rFonts w:eastAsia="Arial"/>
          <w:b/>
          <w:sz w:val="24"/>
          <w:szCs w:val="24"/>
        </w:rPr>
      </w:pPr>
      <w:r w:rsidRPr="006A454D">
        <w:rPr>
          <w:rFonts w:eastAsia="Arial"/>
          <w:b/>
          <w:sz w:val="24"/>
          <w:szCs w:val="24"/>
          <w:lang w:val="en-US"/>
        </w:rPr>
        <w:t>II</w:t>
      </w:r>
      <w:r w:rsidRPr="006A454D">
        <w:rPr>
          <w:rFonts w:eastAsia="Arial"/>
          <w:b/>
          <w:sz w:val="24"/>
          <w:szCs w:val="24"/>
        </w:rPr>
        <w:t>.    СОДЕРЖАТЕЛЬНЫЙ РАЗДЕЛ</w:t>
      </w:r>
      <w:r w:rsidR="00D4563C">
        <w:rPr>
          <w:rFonts w:eastAsia="Arial"/>
          <w:b/>
          <w:sz w:val="24"/>
          <w:szCs w:val="24"/>
        </w:rPr>
        <w:t xml:space="preserve">                                                                           </w:t>
      </w:r>
      <w:r w:rsidR="009554CC">
        <w:rPr>
          <w:rFonts w:eastAsia="Arial"/>
          <w:b/>
          <w:bCs/>
          <w:sz w:val="24"/>
          <w:szCs w:val="24"/>
        </w:rPr>
        <w:t>стр. 37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075B33">
        <w:rPr>
          <w:rFonts w:eastAsia="Arial"/>
          <w:b/>
          <w:bCs/>
          <w:sz w:val="24"/>
          <w:szCs w:val="24"/>
        </w:rPr>
        <w:t>126</w:t>
      </w:r>
    </w:p>
    <w:p w:rsidR="003A5791" w:rsidRPr="006A454D" w:rsidRDefault="006A454D" w:rsidP="006A454D">
      <w:pPr>
        <w:pStyle w:val="a8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</w:t>
      </w:r>
      <w:r w:rsidR="003A5791" w:rsidRPr="006A454D">
        <w:rPr>
          <w:rFonts w:eastAsia="Arial"/>
          <w:sz w:val="24"/>
          <w:szCs w:val="24"/>
        </w:rPr>
        <w:t>2.1. Рабочие программы отдельных предметов и курсов.</w:t>
      </w:r>
      <w:r w:rsidR="00780D9E">
        <w:rPr>
          <w:rFonts w:eastAsia="Arial"/>
          <w:sz w:val="24"/>
          <w:szCs w:val="24"/>
        </w:rPr>
        <w:t xml:space="preserve">                                           </w:t>
      </w:r>
      <w:r w:rsidR="00780D9E" w:rsidRPr="002D24A6">
        <w:rPr>
          <w:rFonts w:eastAsia="Arial"/>
          <w:b/>
          <w:bCs/>
          <w:sz w:val="24"/>
          <w:szCs w:val="24"/>
        </w:rPr>
        <w:t>стр.</w:t>
      </w:r>
      <w:r w:rsidR="009554CC">
        <w:rPr>
          <w:rFonts w:eastAsia="Arial"/>
          <w:b/>
          <w:bCs/>
          <w:sz w:val="24"/>
          <w:szCs w:val="24"/>
        </w:rPr>
        <w:t xml:space="preserve"> 37</w:t>
      </w:r>
      <w:r w:rsidR="00C532B4">
        <w:rPr>
          <w:rFonts w:eastAsia="Arial"/>
          <w:b/>
          <w:bCs/>
          <w:sz w:val="24"/>
          <w:szCs w:val="24"/>
        </w:rPr>
        <w:t>-</w:t>
      </w:r>
      <w:r w:rsidR="00075B33">
        <w:rPr>
          <w:rFonts w:eastAsia="Arial"/>
          <w:b/>
          <w:bCs/>
          <w:sz w:val="24"/>
          <w:szCs w:val="24"/>
        </w:rPr>
        <w:t>87</w:t>
      </w:r>
    </w:p>
    <w:p w:rsidR="003A5791" w:rsidRPr="00723AAD" w:rsidRDefault="003A5791" w:rsidP="009554CC">
      <w:pPr>
        <w:pStyle w:val="a8"/>
        <w:tabs>
          <w:tab w:val="left" w:pos="8693"/>
        </w:tabs>
        <w:rPr>
          <w:rFonts w:eastAsia="Arial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</w:t>
      </w:r>
      <w:r w:rsidR="00723AAD" w:rsidRPr="006A454D">
        <w:rPr>
          <w:rFonts w:eastAsia="Arial"/>
          <w:sz w:val="24"/>
          <w:szCs w:val="24"/>
        </w:rPr>
        <w:t xml:space="preserve">    </w:t>
      </w:r>
      <w:r w:rsidRPr="006A454D">
        <w:rPr>
          <w:rFonts w:eastAsia="Arial"/>
          <w:sz w:val="24"/>
          <w:szCs w:val="24"/>
        </w:rPr>
        <w:t>2.1.1. Программное обеспечение.</w:t>
      </w:r>
      <w:r w:rsidR="00780D9E">
        <w:rPr>
          <w:rFonts w:eastAsia="Arial"/>
          <w:sz w:val="24"/>
          <w:szCs w:val="24"/>
        </w:rPr>
        <w:t xml:space="preserve">                                                                              </w:t>
      </w:r>
      <w:r w:rsidR="009554CC">
        <w:rPr>
          <w:rFonts w:eastAsia="Arial"/>
          <w:b/>
          <w:bCs/>
          <w:sz w:val="24"/>
          <w:szCs w:val="24"/>
        </w:rPr>
        <w:t>стр. 37</w:t>
      </w:r>
      <w:r w:rsidR="00780D9E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42</w:t>
      </w:r>
    </w:p>
    <w:p w:rsidR="00C532B4" w:rsidRDefault="003A5791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</w:t>
      </w:r>
      <w:r w:rsidR="00723AAD" w:rsidRPr="00723AAD">
        <w:rPr>
          <w:rFonts w:eastAsia="Arial"/>
          <w:sz w:val="24"/>
          <w:szCs w:val="24"/>
        </w:rPr>
        <w:t xml:space="preserve">    </w:t>
      </w:r>
      <w:r w:rsidR="009554CC">
        <w:rPr>
          <w:rFonts w:eastAsia="Arial"/>
          <w:sz w:val="24"/>
          <w:szCs w:val="24"/>
        </w:rPr>
        <w:t xml:space="preserve"> 2.1.2</w:t>
      </w:r>
      <w:r w:rsidRPr="00723AAD">
        <w:rPr>
          <w:rFonts w:eastAsia="Arial"/>
          <w:sz w:val="24"/>
          <w:szCs w:val="24"/>
        </w:rPr>
        <w:t>. Основное содержание учебных предметов среднего общего образования.</w:t>
      </w:r>
    </w:p>
    <w:p w:rsidR="003A5791" w:rsidRP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43</w:t>
      </w:r>
      <w:r w:rsidRPr="002D24A6">
        <w:rPr>
          <w:rFonts w:eastAsia="Arial"/>
          <w:b/>
          <w:bCs/>
          <w:sz w:val="24"/>
          <w:szCs w:val="24"/>
        </w:rPr>
        <w:t>-</w:t>
      </w:r>
      <w:r w:rsidR="0078591C">
        <w:rPr>
          <w:rFonts w:eastAsia="Arial"/>
          <w:b/>
          <w:bCs/>
          <w:sz w:val="24"/>
          <w:szCs w:val="24"/>
        </w:rPr>
        <w:t>8</w:t>
      </w:r>
      <w:r w:rsidR="00075B33">
        <w:rPr>
          <w:rFonts w:eastAsia="Arial"/>
          <w:b/>
          <w:bCs/>
          <w:sz w:val="24"/>
          <w:szCs w:val="24"/>
        </w:rPr>
        <w:t>8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</w:t>
      </w:r>
      <w:r>
        <w:rPr>
          <w:rFonts w:eastAsia="Arial"/>
          <w:sz w:val="24"/>
          <w:szCs w:val="24"/>
        </w:rPr>
        <w:t xml:space="preserve"> </w:t>
      </w:r>
      <w:r w:rsidRPr="00723AAD">
        <w:rPr>
          <w:rFonts w:eastAsia="Arial"/>
          <w:sz w:val="24"/>
          <w:szCs w:val="24"/>
        </w:rPr>
        <w:t>2.2. Программа воспитания и социализации обучаю</w:t>
      </w:r>
      <w:r w:rsidR="009554CC">
        <w:rPr>
          <w:rFonts w:eastAsia="Arial"/>
          <w:sz w:val="24"/>
          <w:szCs w:val="24"/>
        </w:rPr>
        <w:t>щихся среднег</w:t>
      </w:r>
      <w:r w:rsidRPr="00723AAD">
        <w:rPr>
          <w:rFonts w:eastAsia="Arial"/>
          <w:sz w:val="24"/>
          <w:szCs w:val="24"/>
        </w:rPr>
        <w:t>о общего образования.</w:t>
      </w:r>
      <w:r w:rsidR="009554CC">
        <w:rPr>
          <w:rFonts w:eastAsia="Arial"/>
          <w:sz w:val="24"/>
          <w:szCs w:val="24"/>
        </w:rPr>
        <w:t xml:space="preserve">                 </w:t>
      </w:r>
      <w:r w:rsidR="00C532B4">
        <w:rPr>
          <w:rFonts w:eastAsia="Arial"/>
          <w:sz w:val="24"/>
          <w:szCs w:val="24"/>
        </w:rPr>
        <w:t xml:space="preserve">                                                                                                          </w:t>
      </w:r>
      <w:r w:rsidR="009554CC">
        <w:rPr>
          <w:rFonts w:eastAsia="Arial"/>
          <w:sz w:val="24"/>
          <w:szCs w:val="24"/>
        </w:rPr>
        <w:t xml:space="preserve">     </w:t>
      </w:r>
      <w:r w:rsidR="009554CC"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</w:t>
      </w:r>
      <w:r w:rsidR="009554CC" w:rsidRPr="002D24A6">
        <w:rPr>
          <w:rFonts w:eastAsia="Arial"/>
          <w:b/>
          <w:bCs/>
          <w:sz w:val="24"/>
          <w:szCs w:val="24"/>
        </w:rPr>
        <w:t xml:space="preserve">стр. </w:t>
      </w:r>
      <w:r w:rsidR="009554CC">
        <w:rPr>
          <w:rFonts w:eastAsia="Arial"/>
          <w:b/>
          <w:bCs/>
          <w:sz w:val="24"/>
          <w:szCs w:val="24"/>
        </w:rPr>
        <w:t>89</w:t>
      </w:r>
      <w:r w:rsidR="009554CC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105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2.2.1. Пояснительная записка.</w:t>
      </w:r>
    </w:p>
    <w:p w:rsidR="00723AAD" w:rsidRP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2.2.2. Цели и задачи воспитания 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 w:rsidRPr="00723AAD">
        <w:rPr>
          <w:rFonts w:eastAsia="Arial"/>
          <w:sz w:val="24"/>
          <w:szCs w:val="24"/>
        </w:rPr>
        <w:t xml:space="preserve">         2.2.3. Основные направления и ценностные основы воспитания 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2.2.4. Принципы и особенности организации содержания воспитания 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2.2.5. Основное содержание воспитания 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2.2.6. Виды деятельности и формы занятий с обучающимися.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2.2.7. Этапы организации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2.2.8. Основные формы организации педагогической поддержки 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2.2.9. Прогнозируемые результаты.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2.2.10. Мониторинг эффективности реализации воспитания и социализации обучающихся.</w:t>
      </w:r>
    </w:p>
    <w:p w:rsidR="00723AAD" w:rsidRDefault="00723AAD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2.2.11. Методологический инструментарий мониторинга воспитания и социализации обучающихся.</w:t>
      </w:r>
    </w:p>
    <w:p w:rsidR="00C532B4" w:rsidRDefault="00723AAD" w:rsidP="00723AAD">
      <w:pPr>
        <w:pStyle w:val="a8"/>
        <w:jc w:val="both"/>
        <w:rPr>
          <w:rFonts w:eastAsia="Arial"/>
          <w:b/>
          <w:bCs/>
          <w:sz w:val="24"/>
          <w:szCs w:val="24"/>
        </w:rPr>
      </w:pPr>
      <w:r>
        <w:rPr>
          <w:rFonts w:eastAsia="Arial"/>
          <w:sz w:val="24"/>
          <w:szCs w:val="24"/>
        </w:rPr>
        <w:t xml:space="preserve">         2.2.12. Программа духовно-нравственного развития и воспитания обучающихся.</w:t>
      </w:r>
    </w:p>
    <w:p w:rsidR="00723AAD" w:rsidRDefault="00C532B4" w:rsidP="00723AAD">
      <w:pPr>
        <w:pStyle w:val="a8"/>
        <w:jc w:val="both"/>
        <w:rPr>
          <w:rFonts w:eastAsia="Arial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105-113</w:t>
      </w:r>
    </w:p>
    <w:p w:rsidR="006A454D" w:rsidRPr="006A454D" w:rsidRDefault="00723AA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="Arial"/>
          <w:sz w:val="24"/>
          <w:szCs w:val="24"/>
        </w:rPr>
        <w:t xml:space="preserve">        </w:t>
      </w:r>
      <w:r w:rsidR="006A454D" w:rsidRPr="006A454D">
        <w:rPr>
          <w:rFonts w:eastAsia="Arial"/>
          <w:sz w:val="24"/>
          <w:szCs w:val="24"/>
        </w:rPr>
        <w:t xml:space="preserve"> </w:t>
      </w:r>
      <w:r w:rsidRPr="006A454D">
        <w:rPr>
          <w:rFonts w:eastAsia="Arial"/>
          <w:sz w:val="24"/>
          <w:szCs w:val="24"/>
        </w:rPr>
        <w:t xml:space="preserve">2.2.13. </w:t>
      </w:r>
      <w:r w:rsidR="005B02E7">
        <w:rPr>
          <w:rFonts w:eastAsiaTheme="minorEastAsia"/>
          <w:sz w:val="24"/>
          <w:szCs w:val="24"/>
        </w:rPr>
        <w:t>Программа формирования э</w:t>
      </w:r>
      <w:r w:rsidR="00FD7A84" w:rsidRPr="006A454D">
        <w:rPr>
          <w:rFonts w:eastAsiaTheme="minorEastAsia"/>
          <w:sz w:val="24"/>
          <w:szCs w:val="24"/>
        </w:rPr>
        <w:t xml:space="preserve">кологической культуры, </w:t>
      </w:r>
      <w:r w:rsidR="007363AD">
        <w:rPr>
          <w:rFonts w:eastAsiaTheme="minorEastAsia"/>
          <w:sz w:val="24"/>
          <w:szCs w:val="24"/>
        </w:rPr>
        <w:t xml:space="preserve">культуры </w:t>
      </w:r>
      <w:r w:rsidR="00FD7A84" w:rsidRPr="006A454D">
        <w:rPr>
          <w:rFonts w:eastAsiaTheme="minorEastAsia"/>
          <w:sz w:val="24"/>
          <w:szCs w:val="24"/>
        </w:rPr>
        <w:t>здорового и безопасного образа жизни обучающихся</w:t>
      </w:r>
      <w:r w:rsidR="006A454D" w:rsidRPr="006A454D">
        <w:rPr>
          <w:rFonts w:eastAsiaTheme="minorEastAsia"/>
          <w:sz w:val="24"/>
          <w:szCs w:val="24"/>
        </w:rPr>
        <w:t>.</w:t>
      </w:r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</w:t>
      </w:r>
      <w:r w:rsidR="00D4563C" w:rsidRPr="002D24A6">
        <w:rPr>
          <w:rFonts w:eastAsia="Arial"/>
          <w:b/>
          <w:bCs/>
          <w:sz w:val="24"/>
          <w:szCs w:val="24"/>
        </w:rPr>
        <w:t xml:space="preserve">стр. </w:t>
      </w:r>
      <w:r w:rsidR="009554CC">
        <w:rPr>
          <w:rFonts w:eastAsia="Arial"/>
          <w:b/>
          <w:bCs/>
          <w:sz w:val="24"/>
          <w:szCs w:val="24"/>
        </w:rPr>
        <w:t>11</w:t>
      </w:r>
      <w:r w:rsidR="00075B33">
        <w:rPr>
          <w:rFonts w:eastAsia="Arial"/>
          <w:b/>
          <w:bCs/>
          <w:sz w:val="24"/>
          <w:szCs w:val="24"/>
        </w:rPr>
        <w:t>3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9554CC">
        <w:rPr>
          <w:rFonts w:eastAsia="Arial"/>
          <w:b/>
          <w:bCs/>
          <w:sz w:val="24"/>
          <w:szCs w:val="24"/>
        </w:rPr>
        <w:t>11</w:t>
      </w:r>
      <w:r w:rsidR="00075B33">
        <w:rPr>
          <w:rFonts w:eastAsia="Arial"/>
          <w:b/>
          <w:bCs/>
          <w:sz w:val="24"/>
          <w:szCs w:val="24"/>
        </w:rPr>
        <w:t>8</w:t>
      </w:r>
    </w:p>
    <w:p w:rsidR="006A454D" w:rsidRPr="005F31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2.3. Программа коррекционной работы.</w:t>
      </w:r>
      <w:r w:rsidR="00D4563C">
        <w:rPr>
          <w:rFonts w:eastAsiaTheme="minorEastAsia"/>
          <w:sz w:val="24"/>
          <w:szCs w:val="24"/>
        </w:rPr>
        <w:t xml:space="preserve">                                                                         </w:t>
      </w:r>
      <w:r w:rsidR="00D4563C"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118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D4563C">
        <w:rPr>
          <w:rFonts w:eastAsia="Arial"/>
          <w:b/>
          <w:bCs/>
          <w:sz w:val="24"/>
          <w:szCs w:val="24"/>
        </w:rPr>
        <w:t>1</w:t>
      </w:r>
      <w:r w:rsidR="009554CC">
        <w:rPr>
          <w:rFonts w:eastAsia="Arial"/>
          <w:b/>
          <w:bCs/>
          <w:sz w:val="24"/>
          <w:szCs w:val="24"/>
        </w:rPr>
        <w:t>2</w:t>
      </w:r>
      <w:r w:rsidR="00075B33">
        <w:rPr>
          <w:rFonts w:eastAsia="Arial"/>
          <w:b/>
          <w:bCs/>
          <w:sz w:val="24"/>
          <w:szCs w:val="24"/>
        </w:rPr>
        <w:t>6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b/>
          <w:sz w:val="24"/>
          <w:szCs w:val="24"/>
        </w:rPr>
      </w:pPr>
      <w:r w:rsidRPr="006A454D">
        <w:rPr>
          <w:rFonts w:eastAsiaTheme="minorEastAsia"/>
          <w:b/>
          <w:sz w:val="24"/>
          <w:szCs w:val="24"/>
          <w:lang w:val="en-US"/>
        </w:rPr>
        <w:t>III</w:t>
      </w:r>
      <w:r w:rsidRPr="006A454D">
        <w:rPr>
          <w:rFonts w:eastAsiaTheme="minorEastAsia"/>
          <w:b/>
          <w:sz w:val="24"/>
          <w:szCs w:val="24"/>
        </w:rPr>
        <w:t>. ОРГАНИЗАЦИОННЫЙ РАЗДЕЛ</w:t>
      </w:r>
      <w:r w:rsidR="00D4563C">
        <w:rPr>
          <w:rFonts w:eastAsiaTheme="minorEastAsia"/>
          <w:b/>
          <w:sz w:val="24"/>
          <w:szCs w:val="24"/>
        </w:rPr>
        <w:t xml:space="preserve">                                                                        </w:t>
      </w:r>
      <w:r w:rsidR="00D4563C"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="00D4563C" w:rsidRPr="002D24A6">
        <w:rPr>
          <w:rFonts w:eastAsia="Arial"/>
          <w:b/>
          <w:bCs/>
          <w:sz w:val="24"/>
          <w:szCs w:val="24"/>
        </w:rPr>
        <w:t>-</w:t>
      </w:r>
      <w:r w:rsidR="008B1380">
        <w:rPr>
          <w:rFonts w:eastAsia="Arial"/>
          <w:b/>
          <w:bCs/>
          <w:sz w:val="24"/>
          <w:szCs w:val="24"/>
        </w:rPr>
        <w:t>261</w:t>
      </w:r>
    </w:p>
    <w:p w:rsidR="00D4563C" w:rsidRDefault="006A454D" w:rsidP="006A454D">
      <w:pPr>
        <w:pStyle w:val="a8"/>
        <w:jc w:val="both"/>
        <w:rPr>
          <w:rFonts w:eastAsia="Arial"/>
          <w:b/>
          <w:bCs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t>3.1. Учебный план. Перечень учебников, обеспечивающих реализацию учебного плана.</w:t>
      </w:r>
      <w:r w:rsidR="00D4563C" w:rsidRPr="00D4563C">
        <w:rPr>
          <w:rFonts w:eastAsia="Arial"/>
          <w:b/>
          <w:bCs/>
          <w:sz w:val="24"/>
          <w:szCs w:val="24"/>
        </w:rPr>
        <w:t xml:space="preserve"> </w:t>
      </w:r>
    </w:p>
    <w:p w:rsidR="006A454D" w:rsidRPr="006A454D" w:rsidRDefault="00D4563C" w:rsidP="006A454D">
      <w:pPr>
        <w:pStyle w:val="a8"/>
        <w:jc w:val="both"/>
        <w:rPr>
          <w:rFonts w:eastAsiaTheme="minorEastAsia"/>
          <w:sz w:val="24"/>
          <w:szCs w:val="24"/>
        </w:rPr>
      </w:pPr>
      <w:r>
        <w:rPr>
          <w:rFonts w:eastAsia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127</w:t>
      </w:r>
      <w:r w:rsidRPr="002D24A6">
        <w:rPr>
          <w:rFonts w:eastAsia="Arial"/>
          <w:b/>
          <w:bCs/>
          <w:sz w:val="24"/>
          <w:szCs w:val="24"/>
        </w:rPr>
        <w:t>-</w:t>
      </w:r>
      <w:r w:rsidR="00614191">
        <w:rPr>
          <w:rFonts w:eastAsia="Arial"/>
          <w:b/>
          <w:bCs/>
          <w:sz w:val="24"/>
          <w:szCs w:val="24"/>
        </w:rPr>
        <w:t>1</w:t>
      </w:r>
      <w:r w:rsidR="00075B33">
        <w:rPr>
          <w:rFonts w:eastAsia="Arial"/>
          <w:b/>
          <w:bCs/>
          <w:sz w:val="24"/>
          <w:szCs w:val="24"/>
        </w:rPr>
        <w:t>43</w:t>
      </w:r>
    </w:p>
    <w:p w:rsidR="006A454D" w:rsidRPr="006A454D" w:rsidRDefault="006A454D" w:rsidP="006A454D">
      <w:pPr>
        <w:pStyle w:val="a8"/>
        <w:jc w:val="both"/>
        <w:rPr>
          <w:rFonts w:eastAsiaTheme="minorEastAsia"/>
          <w:sz w:val="24"/>
          <w:szCs w:val="24"/>
        </w:rPr>
      </w:pPr>
      <w:r w:rsidRPr="006A454D">
        <w:rPr>
          <w:rFonts w:eastAsiaTheme="minorEastAsia"/>
          <w:sz w:val="24"/>
          <w:szCs w:val="24"/>
        </w:rPr>
        <w:lastRenderedPageBreak/>
        <w:t>3.2. Система условий реализации образовательной программы основного общего и среднего общего образования.</w:t>
      </w:r>
      <w:r w:rsidR="009D1CCD">
        <w:rPr>
          <w:rFonts w:eastAsiaTheme="minorEastAsia"/>
          <w:sz w:val="24"/>
          <w:szCs w:val="24"/>
        </w:rPr>
        <w:t xml:space="preserve">                                                                                                         </w:t>
      </w:r>
      <w:r w:rsidR="009D1CCD" w:rsidRPr="002D24A6">
        <w:rPr>
          <w:rFonts w:eastAsia="Arial"/>
          <w:b/>
          <w:bCs/>
          <w:sz w:val="24"/>
          <w:szCs w:val="24"/>
        </w:rPr>
        <w:t xml:space="preserve">стр. </w:t>
      </w:r>
      <w:r w:rsidR="00075B33">
        <w:rPr>
          <w:rFonts w:eastAsia="Arial"/>
          <w:b/>
          <w:bCs/>
          <w:sz w:val="24"/>
          <w:szCs w:val="24"/>
        </w:rPr>
        <w:t>144</w:t>
      </w:r>
      <w:r w:rsidR="009D1CCD">
        <w:rPr>
          <w:rFonts w:eastAsia="Arial"/>
          <w:b/>
          <w:bCs/>
          <w:sz w:val="24"/>
          <w:szCs w:val="24"/>
        </w:rPr>
        <w:t>-</w:t>
      </w:r>
      <w:r w:rsidR="002B0161">
        <w:rPr>
          <w:rFonts w:eastAsia="Arial"/>
          <w:b/>
          <w:bCs/>
          <w:sz w:val="24"/>
          <w:szCs w:val="24"/>
        </w:rPr>
        <w:t>2</w:t>
      </w:r>
      <w:r w:rsidR="00075B33">
        <w:rPr>
          <w:rFonts w:eastAsia="Arial"/>
          <w:b/>
          <w:bCs/>
          <w:sz w:val="24"/>
          <w:szCs w:val="24"/>
        </w:rPr>
        <w:t>03</w:t>
      </w:r>
    </w:p>
    <w:p w:rsidR="005F314D" w:rsidRPr="005F314D" w:rsidRDefault="005F314D" w:rsidP="005F314D">
      <w:pPr>
        <w:pStyle w:val="a8"/>
        <w:jc w:val="both"/>
        <w:rPr>
          <w:sz w:val="24"/>
          <w:szCs w:val="24"/>
        </w:rPr>
      </w:pPr>
      <w:r w:rsidRPr="005F314D">
        <w:rPr>
          <w:sz w:val="24"/>
          <w:szCs w:val="24"/>
        </w:rPr>
        <w:t>Приложение 1. Рабоч</w:t>
      </w:r>
      <w:r w:rsidR="009554CC">
        <w:rPr>
          <w:sz w:val="24"/>
          <w:szCs w:val="24"/>
        </w:rPr>
        <w:t>ие программы учебных предметов</w:t>
      </w:r>
      <w:r w:rsidRPr="005F314D">
        <w:rPr>
          <w:sz w:val="24"/>
          <w:szCs w:val="24"/>
        </w:rPr>
        <w:t>.</w:t>
      </w:r>
      <w:r w:rsidR="009554CC">
        <w:rPr>
          <w:sz w:val="24"/>
          <w:szCs w:val="24"/>
        </w:rPr>
        <w:t xml:space="preserve">                                            </w:t>
      </w:r>
      <w:r w:rsidR="00075B33">
        <w:rPr>
          <w:b/>
          <w:sz w:val="24"/>
          <w:szCs w:val="24"/>
        </w:rPr>
        <w:t>стр. 204-209</w:t>
      </w:r>
    </w:p>
    <w:p w:rsidR="005455F3" w:rsidRPr="009554CC" w:rsidRDefault="005F314D" w:rsidP="005455F3">
      <w:pPr>
        <w:pStyle w:val="a8"/>
        <w:jc w:val="both"/>
        <w:rPr>
          <w:b/>
          <w:sz w:val="24"/>
          <w:szCs w:val="24"/>
        </w:rPr>
      </w:pPr>
      <w:r w:rsidRPr="005F314D">
        <w:rPr>
          <w:sz w:val="24"/>
          <w:szCs w:val="24"/>
        </w:rPr>
        <w:t>Приложение 2. Оценочные и методические ма</w:t>
      </w:r>
      <w:r w:rsidR="009554CC">
        <w:rPr>
          <w:sz w:val="24"/>
          <w:szCs w:val="24"/>
        </w:rPr>
        <w:t>териалы</w:t>
      </w:r>
      <w:r>
        <w:rPr>
          <w:sz w:val="24"/>
          <w:szCs w:val="24"/>
        </w:rPr>
        <w:t>.</w:t>
      </w:r>
      <w:r w:rsidR="009554CC">
        <w:rPr>
          <w:sz w:val="24"/>
          <w:szCs w:val="24"/>
        </w:rPr>
        <w:t xml:space="preserve">                                              </w:t>
      </w:r>
      <w:r w:rsidR="00075B33">
        <w:rPr>
          <w:b/>
          <w:sz w:val="24"/>
          <w:szCs w:val="24"/>
        </w:rPr>
        <w:t>стр. 210-222</w:t>
      </w:r>
    </w:p>
    <w:p w:rsidR="00C532B4" w:rsidRDefault="00C532B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E31D4C">
        <w:rPr>
          <w:b/>
          <w:sz w:val="24"/>
          <w:szCs w:val="24"/>
        </w:rPr>
        <w:t>ОБЩИЕ ПОЛОЖЕНИЯ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</w:t>
      </w:r>
      <w:r>
        <w:rPr>
          <w:sz w:val="24"/>
          <w:szCs w:val="24"/>
        </w:rPr>
        <w:t>бщего образования (далее – ООП С</w:t>
      </w:r>
      <w:r w:rsidRPr="00E31D4C">
        <w:rPr>
          <w:sz w:val="24"/>
          <w:szCs w:val="24"/>
        </w:rPr>
        <w:t xml:space="preserve">ОО) муниципального </w:t>
      </w:r>
      <w:r w:rsidR="00A71734">
        <w:rPr>
          <w:sz w:val="24"/>
          <w:szCs w:val="24"/>
        </w:rPr>
        <w:t xml:space="preserve">казенного </w:t>
      </w:r>
      <w:r w:rsidRPr="00E31D4C">
        <w:rPr>
          <w:sz w:val="24"/>
          <w:szCs w:val="24"/>
        </w:rPr>
        <w:t xml:space="preserve"> общеобразовательного учреждения </w:t>
      </w:r>
      <w:r w:rsidR="00A71734">
        <w:rPr>
          <w:sz w:val="24"/>
          <w:szCs w:val="24"/>
        </w:rPr>
        <w:t>«Эминхюрская средняя общеобразовательная школа»</w:t>
      </w:r>
      <w:r w:rsidRPr="00E31D4C">
        <w:rPr>
          <w:sz w:val="24"/>
          <w:szCs w:val="24"/>
        </w:rPr>
        <w:t xml:space="preserve"> разработана в соответствии с требованиями государственного образовательного стандарта </w:t>
      </w:r>
      <w:r>
        <w:rPr>
          <w:sz w:val="24"/>
          <w:szCs w:val="24"/>
        </w:rPr>
        <w:t>среднего общего образования,</w:t>
      </w:r>
      <w:r w:rsidRPr="00E31D4C">
        <w:rPr>
          <w:sz w:val="24"/>
          <w:szCs w:val="24"/>
        </w:rPr>
        <w:t xml:space="preserve"> к структуре основной образовательной программы, определяет цель, задачи, планируемые результаты, содержание и организацию образовательной деятельности при получении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</w:t>
      </w:r>
      <w:r>
        <w:rPr>
          <w:sz w:val="24"/>
          <w:szCs w:val="24"/>
        </w:rPr>
        <w:t>бразования. При разработке ООП С</w:t>
      </w:r>
      <w:r w:rsidRPr="00E31D4C">
        <w:rPr>
          <w:sz w:val="24"/>
          <w:szCs w:val="24"/>
        </w:rPr>
        <w:t xml:space="preserve">ОО учтены результаты, полученные в ходе реализации Федеральных целевых программ развития образования последних лет. Основная образовательная программа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</w:t>
      </w:r>
      <w:r w:rsidR="00A71734">
        <w:rPr>
          <w:sz w:val="24"/>
          <w:szCs w:val="24"/>
        </w:rPr>
        <w:t xml:space="preserve">его образования муниципального казенного </w:t>
      </w:r>
      <w:r w:rsidRPr="00E31D4C">
        <w:rPr>
          <w:sz w:val="24"/>
          <w:szCs w:val="24"/>
        </w:rPr>
        <w:t xml:space="preserve"> общеобразовательного учреждения </w:t>
      </w:r>
      <w:r w:rsidR="00A71734">
        <w:rPr>
          <w:sz w:val="24"/>
          <w:szCs w:val="24"/>
        </w:rPr>
        <w:t xml:space="preserve">«Эминхюрская средняя общеобразовательная школа» </w:t>
      </w:r>
      <w:r w:rsidRPr="00E31D4C">
        <w:rPr>
          <w:sz w:val="24"/>
          <w:szCs w:val="24"/>
        </w:rPr>
        <w:t xml:space="preserve">разработана на основе примерной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с учётом образовательных потребностей и запросов участников образовательных отношений.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Разработка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осуществлялась участниками образовательных отношений самостоятельно с привлечением органов самоупр</w:t>
      </w:r>
      <w:r w:rsidR="00A71734">
        <w:rPr>
          <w:sz w:val="24"/>
          <w:szCs w:val="24"/>
        </w:rPr>
        <w:t>авления (педагогический совет МК</w:t>
      </w:r>
      <w:r w:rsidRPr="00E31D4C">
        <w:rPr>
          <w:sz w:val="24"/>
          <w:szCs w:val="24"/>
        </w:rPr>
        <w:t xml:space="preserve">ОУ </w:t>
      </w:r>
      <w:r w:rsidR="00A71734">
        <w:rPr>
          <w:sz w:val="24"/>
          <w:szCs w:val="24"/>
        </w:rPr>
        <w:t xml:space="preserve">«Эминхюрская </w:t>
      </w:r>
      <w:r w:rsidRPr="00E31D4C">
        <w:rPr>
          <w:sz w:val="24"/>
          <w:szCs w:val="24"/>
        </w:rPr>
        <w:t>СОШ</w:t>
      </w:r>
      <w:r w:rsidR="00A71734">
        <w:rPr>
          <w:sz w:val="24"/>
          <w:szCs w:val="24"/>
        </w:rPr>
        <w:t>»</w:t>
      </w:r>
      <w:r w:rsidRPr="00E31D4C">
        <w:rPr>
          <w:sz w:val="24"/>
          <w:szCs w:val="24"/>
        </w:rPr>
        <w:t xml:space="preserve"> </w:t>
      </w:r>
      <w:r w:rsidR="00A71734">
        <w:rPr>
          <w:sz w:val="24"/>
          <w:szCs w:val="24"/>
        </w:rPr>
        <w:t xml:space="preserve">, </w:t>
      </w:r>
      <w:r w:rsidRPr="00E31D4C">
        <w:rPr>
          <w:sz w:val="24"/>
          <w:szCs w:val="24"/>
        </w:rPr>
        <w:t xml:space="preserve">Управляющий совет), что обеспечивает государственно-общественный характер управления образовательной организацией.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Срок реализации </w:t>
      </w:r>
      <w:r>
        <w:rPr>
          <w:sz w:val="24"/>
          <w:szCs w:val="24"/>
        </w:rPr>
        <w:t>ООП С</w:t>
      </w:r>
      <w:r w:rsidRPr="00E31D4C">
        <w:rPr>
          <w:sz w:val="24"/>
          <w:szCs w:val="24"/>
        </w:rPr>
        <w:t xml:space="preserve">ОО </w:t>
      </w:r>
      <w:r w:rsidR="00A71734">
        <w:rPr>
          <w:sz w:val="24"/>
          <w:szCs w:val="24"/>
        </w:rPr>
        <w:t>МК</w:t>
      </w:r>
      <w:r w:rsidR="00A71734" w:rsidRPr="00E31D4C">
        <w:rPr>
          <w:sz w:val="24"/>
          <w:szCs w:val="24"/>
        </w:rPr>
        <w:t xml:space="preserve">ОУ </w:t>
      </w:r>
      <w:r w:rsidR="00A71734">
        <w:rPr>
          <w:sz w:val="24"/>
          <w:szCs w:val="24"/>
        </w:rPr>
        <w:t xml:space="preserve">«Эминхюрская </w:t>
      </w:r>
      <w:r w:rsidR="00A71734" w:rsidRPr="00E31D4C">
        <w:rPr>
          <w:sz w:val="24"/>
          <w:szCs w:val="24"/>
        </w:rPr>
        <w:t>СОШ</w:t>
      </w:r>
      <w:r w:rsidR="00A71734">
        <w:rPr>
          <w:sz w:val="24"/>
          <w:szCs w:val="24"/>
        </w:rPr>
        <w:t>»</w:t>
      </w:r>
      <w:r w:rsidR="00A71734" w:rsidRPr="00E31D4C">
        <w:rPr>
          <w:sz w:val="24"/>
          <w:szCs w:val="24"/>
        </w:rPr>
        <w:t xml:space="preserve"> </w:t>
      </w:r>
      <w:r w:rsidRPr="00E31D4C">
        <w:rPr>
          <w:sz w:val="24"/>
          <w:szCs w:val="24"/>
        </w:rPr>
        <w:t xml:space="preserve"> - 2018 – 2019 учебный год.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Содержание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муниципального </w:t>
      </w:r>
      <w:r w:rsidR="00A71734">
        <w:rPr>
          <w:sz w:val="24"/>
          <w:szCs w:val="24"/>
        </w:rPr>
        <w:t xml:space="preserve">казенного </w:t>
      </w:r>
      <w:r w:rsidRPr="00E31D4C">
        <w:rPr>
          <w:sz w:val="24"/>
          <w:szCs w:val="24"/>
        </w:rPr>
        <w:t xml:space="preserve">общеобразовательного учреждения </w:t>
      </w:r>
      <w:r w:rsidR="00A71734">
        <w:rPr>
          <w:sz w:val="24"/>
          <w:szCs w:val="24"/>
        </w:rPr>
        <w:t>«Эминхюрская средняя общеобразовательная школа»</w:t>
      </w:r>
      <w:r>
        <w:rPr>
          <w:sz w:val="24"/>
          <w:szCs w:val="24"/>
        </w:rPr>
        <w:t xml:space="preserve"> отражает требования ГОС С</w:t>
      </w:r>
      <w:r w:rsidRPr="00E31D4C">
        <w:rPr>
          <w:sz w:val="24"/>
          <w:szCs w:val="24"/>
        </w:rPr>
        <w:t xml:space="preserve">ОО и содержит три основных раздела: целевой, содержательный и организационный.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определяет общее назначение, цели, задачи и планируемые результаты реализации основной образовательной программы, конкретизированные в соответствии</w:t>
      </w:r>
      <w:r>
        <w:rPr>
          <w:sz w:val="24"/>
          <w:szCs w:val="24"/>
        </w:rPr>
        <w:t xml:space="preserve"> с требованиями ГОС С</w:t>
      </w:r>
      <w:r w:rsidRPr="00E31D4C">
        <w:rPr>
          <w:sz w:val="24"/>
          <w:szCs w:val="24"/>
        </w:rPr>
        <w:t xml:space="preserve">ОО и учитывающие региональные, национальные и этнокультурные особенности народов Российской Федерации, а также способы определения достижения этих целей и результатов.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Целевой раздел включает: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пояснительную записку;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планируемые результаты освоения обучающимися основной образовательной программы;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систему оценки достижения планируемых результатов освоения основной образовательной программы. </w:t>
      </w:r>
    </w:p>
    <w:p w:rsidR="005B02E7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Содержательный раздел определяет общее содержание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 и включает образовательные программы, ориентированные на достижение </w:t>
      </w:r>
      <w:r>
        <w:rPr>
          <w:sz w:val="24"/>
          <w:szCs w:val="24"/>
        </w:rPr>
        <w:t>планируемых результатов.</w:t>
      </w:r>
      <w:r w:rsidRPr="00E31D4C">
        <w:rPr>
          <w:sz w:val="24"/>
          <w:szCs w:val="24"/>
        </w:rPr>
        <w:t xml:space="preserve">  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</w:t>
      </w:r>
      <w:r w:rsidRPr="00E31D4C">
        <w:rPr>
          <w:sz w:val="24"/>
          <w:szCs w:val="24"/>
        </w:rPr>
        <w:t xml:space="preserve">Организационный раздел устанавливает общие рамки организации образовательной деятельности, а также механизм реализации компонентов основной образовательной программы.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Организационный раздел включает: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учебный план основного общего образования;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календарный учебный график;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систему условий реализации основной образовательной программы</w:t>
      </w:r>
      <w:r>
        <w:rPr>
          <w:sz w:val="24"/>
          <w:szCs w:val="24"/>
        </w:rPr>
        <w:t xml:space="preserve"> в соответствии с требованиями ГОС С</w:t>
      </w:r>
      <w:r w:rsidRPr="00E31D4C">
        <w:rPr>
          <w:sz w:val="24"/>
          <w:szCs w:val="24"/>
        </w:rPr>
        <w:t xml:space="preserve">ОО.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 Муниципальное </w:t>
      </w:r>
      <w:r w:rsidR="00A71734">
        <w:rPr>
          <w:sz w:val="24"/>
          <w:szCs w:val="24"/>
        </w:rPr>
        <w:t xml:space="preserve">казенное </w:t>
      </w:r>
      <w:r w:rsidRPr="00E31D4C">
        <w:rPr>
          <w:sz w:val="24"/>
          <w:szCs w:val="24"/>
        </w:rPr>
        <w:t xml:space="preserve">общеобразовательное учреждение </w:t>
      </w:r>
      <w:r w:rsidR="00A71734">
        <w:rPr>
          <w:sz w:val="24"/>
          <w:szCs w:val="24"/>
        </w:rPr>
        <w:t xml:space="preserve">«Эминхюрская средняя общеобразовательная школа» </w:t>
      </w:r>
      <w:r w:rsidRPr="00E31D4C">
        <w:rPr>
          <w:sz w:val="24"/>
          <w:szCs w:val="24"/>
        </w:rPr>
        <w:t xml:space="preserve">как образовательная организация, реализующая основную образовательную программу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обеспечивает ознакомление обучающихся и их родителей (законных представителей) как участников образовательных отношений: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>– с Уставом и другими документами, регламентирующими осуществление о</w:t>
      </w:r>
      <w:r w:rsidR="00A71734">
        <w:rPr>
          <w:sz w:val="24"/>
          <w:szCs w:val="24"/>
        </w:rPr>
        <w:t>бразовательной деятельности в МК</w:t>
      </w:r>
      <w:r w:rsidRPr="00E31D4C">
        <w:rPr>
          <w:sz w:val="24"/>
          <w:szCs w:val="24"/>
        </w:rPr>
        <w:t xml:space="preserve">ОУ </w:t>
      </w:r>
      <w:r w:rsidR="00A71734">
        <w:rPr>
          <w:sz w:val="24"/>
          <w:szCs w:val="24"/>
        </w:rPr>
        <w:t xml:space="preserve">«Эминхюрская </w:t>
      </w:r>
      <w:r w:rsidRPr="00E31D4C">
        <w:rPr>
          <w:sz w:val="24"/>
          <w:szCs w:val="24"/>
        </w:rPr>
        <w:t>СОШ</w:t>
      </w:r>
      <w:r w:rsidR="00A71734">
        <w:rPr>
          <w:sz w:val="24"/>
          <w:szCs w:val="24"/>
        </w:rPr>
        <w:t>»</w:t>
      </w:r>
      <w:r w:rsidRPr="00E31D4C">
        <w:rPr>
          <w:sz w:val="24"/>
          <w:szCs w:val="24"/>
        </w:rPr>
        <w:t xml:space="preserve">;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– с их правами и обязанностями в части формирования реализации основной образовательной программы </w:t>
      </w:r>
      <w:r>
        <w:rPr>
          <w:sz w:val="24"/>
          <w:szCs w:val="24"/>
        </w:rPr>
        <w:t>среднего</w:t>
      </w:r>
      <w:r w:rsidRPr="00E31D4C">
        <w:rPr>
          <w:sz w:val="24"/>
          <w:szCs w:val="24"/>
        </w:rPr>
        <w:t xml:space="preserve"> общего образования, установленными законодательством Российской Федерации и Уставом образовательной организации. 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  <w:r w:rsidRPr="00E31D4C">
        <w:rPr>
          <w:sz w:val="24"/>
          <w:szCs w:val="24"/>
        </w:rPr>
        <w:t xml:space="preserve">   Права и обязанности родителей (законных представителей) обучающихся в части, касающейся участия в формировании обеспечении освоения всеми детьми основной образовательной программы, закрепляются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</w:t>
      </w:r>
    </w:p>
    <w:p w:rsidR="005B02E7" w:rsidRPr="00E31D4C" w:rsidRDefault="005B02E7" w:rsidP="005B02E7">
      <w:pPr>
        <w:pStyle w:val="a8"/>
        <w:spacing w:line="276" w:lineRule="auto"/>
        <w:jc w:val="both"/>
        <w:rPr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B02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</w:p>
    <w:p w:rsidR="005B02E7" w:rsidRDefault="005B02E7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D56904" w:rsidRDefault="00D56904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B002FA" w:rsidRDefault="00B002FA" w:rsidP="005455F3">
      <w:pPr>
        <w:pStyle w:val="a8"/>
        <w:jc w:val="both"/>
        <w:rPr>
          <w:b/>
          <w:bCs/>
          <w:kern w:val="36"/>
          <w:sz w:val="24"/>
          <w:szCs w:val="24"/>
        </w:rPr>
      </w:pPr>
    </w:p>
    <w:p w:rsidR="00614191" w:rsidRDefault="00FC2880" w:rsidP="00F44E04">
      <w:pPr>
        <w:pStyle w:val="a8"/>
        <w:numPr>
          <w:ilvl w:val="0"/>
          <w:numId w:val="133"/>
        </w:numPr>
        <w:spacing w:line="276" w:lineRule="auto"/>
        <w:jc w:val="both"/>
        <w:rPr>
          <w:b/>
          <w:bCs/>
          <w:kern w:val="36"/>
          <w:sz w:val="24"/>
          <w:szCs w:val="24"/>
        </w:rPr>
      </w:pPr>
      <w:r w:rsidRPr="00FC2880">
        <w:rPr>
          <w:b/>
          <w:bCs/>
          <w:kern w:val="36"/>
          <w:sz w:val="24"/>
          <w:szCs w:val="24"/>
        </w:rPr>
        <w:t>Ц</w:t>
      </w:r>
      <w:bookmarkEnd w:id="0"/>
      <w:bookmarkEnd w:id="1"/>
      <w:r w:rsidRPr="00FC2880">
        <w:rPr>
          <w:b/>
          <w:bCs/>
          <w:kern w:val="36"/>
          <w:sz w:val="24"/>
          <w:szCs w:val="24"/>
        </w:rPr>
        <w:t>ЕЛЕВОЙ РАЗДЕЛ</w:t>
      </w:r>
    </w:p>
    <w:p w:rsidR="005B02E7" w:rsidRPr="005B02E7" w:rsidRDefault="005B02E7" w:rsidP="00041233">
      <w:pPr>
        <w:pStyle w:val="a8"/>
        <w:spacing w:line="276" w:lineRule="auto"/>
        <w:ind w:left="1080"/>
        <w:jc w:val="both"/>
        <w:rPr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1.1. Общая характеристика основной образовательной программы </w:t>
      </w:r>
      <w:r w:rsidR="008D549F">
        <w:rPr>
          <w:rFonts w:ascii="Times New Roman" w:eastAsia="Arial" w:hAnsi="Times New Roman" w:cs="Times New Roman"/>
          <w:b/>
          <w:bCs/>
          <w:sz w:val="24"/>
          <w:szCs w:val="24"/>
        </w:rPr>
        <w:t>среднего общего образования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</w:p>
    <w:p w:rsidR="0072440C" w:rsidRPr="0072440C" w:rsidRDefault="0072440C" w:rsidP="00041233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        </w:t>
      </w:r>
      <w:r>
        <w:rPr>
          <w:rStyle w:val="Zag11"/>
          <w:rFonts w:eastAsia="@Arial Unicode MS"/>
          <w:color w:val="000000"/>
          <w:sz w:val="24"/>
          <w:szCs w:val="24"/>
        </w:rPr>
        <w:t>О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бразовательная программа </w:t>
      </w:r>
      <w:r>
        <w:rPr>
          <w:rStyle w:val="Zag11"/>
          <w:rFonts w:eastAsia="@Arial Unicode MS"/>
          <w:color w:val="000000"/>
          <w:sz w:val="24"/>
          <w:szCs w:val="24"/>
        </w:rPr>
        <w:t xml:space="preserve">среднего общего 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образования </w:t>
      </w:r>
      <w:r w:rsidR="00A71734">
        <w:rPr>
          <w:sz w:val="24"/>
          <w:szCs w:val="24"/>
        </w:rPr>
        <w:t>МК</w:t>
      </w:r>
      <w:r w:rsidRPr="0072440C">
        <w:rPr>
          <w:sz w:val="24"/>
          <w:szCs w:val="24"/>
        </w:rPr>
        <w:t>ОУ</w:t>
      </w:r>
      <w:r w:rsidR="00A71734">
        <w:rPr>
          <w:sz w:val="24"/>
          <w:szCs w:val="24"/>
        </w:rPr>
        <w:t xml:space="preserve"> «Эминхюрская </w:t>
      </w:r>
      <w:r w:rsidRPr="0072440C">
        <w:rPr>
          <w:sz w:val="24"/>
          <w:szCs w:val="24"/>
        </w:rPr>
        <w:t xml:space="preserve"> СОШ</w:t>
      </w:r>
      <w:r w:rsidR="00A71734">
        <w:rPr>
          <w:sz w:val="24"/>
          <w:szCs w:val="24"/>
        </w:rPr>
        <w:t>»</w:t>
      </w:r>
      <w:r w:rsidRPr="0072440C">
        <w:rPr>
          <w:sz w:val="24"/>
          <w:szCs w:val="24"/>
        </w:rPr>
        <w:t xml:space="preserve"> </w:t>
      </w:r>
      <w:r w:rsidR="00A71734">
        <w:rPr>
          <w:sz w:val="24"/>
          <w:szCs w:val="24"/>
        </w:rPr>
        <w:t xml:space="preserve"> 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>разработана организацией</w:t>
      </w:r>
      <w:r w:rsidR="004B123B">
        <w:rPr>
          <w:rStyle w:val="Zag11"/>
          <w:rFonts w:eastAsia="@Arial Unicode MS"/>
          <w:color w:val="000000"/>
          <w:sz w:val="24"/>
          <w:szCs w:val="24"/>
        </w:rPr>
        <w:t>, осуществляющей образовательную деятельность</w:t>
      </w:r>
      <w:r w:rsidR="003203F0">
        <w:rPr>
          <w:rStyle w:val="Zag11"/>
          <w:rFonts w:eastAsia="@Arial Unicode MS"/>
          <w:color w:val="000000"/>
          <w:sz w:val="24"/>
          <w:szCs w:val="24"/>
        </w:rPr>
        <w:t>,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 самостоятельно, с привлечением органов самоуправления, обеспечивающих государственно-общественный характер управления </w:t>
      </w:r>
      <w:r w:rsidR="00161394">
        <w:rPr>
          <w:rStyle w:val="Zag11"/>
          <w:rFonts w:eastAsia="@Arial Unicode MS"/>
          <w:color w:val="000000"/>
          <w:sz w:val="24"/>
          <w:szCs w:val="24"/>
        </w:rPr>
        <w:t>образовательной организацией</w:t>
      </w:r>
      <w:r w:rsidRPr="0072440C">
        <w:rPr>
          <w:rStyle w:val="Zag11"/>
          <w:rFonts w:eastAsia="@Arial Unicode MS"/>
          <w:color w:val="000000"/>
          <w:sz w:val="24"/>
          <w:szCs w:val="24"/>
        </w:rPr>
        <w:t xml:space="preserve">, </w:t>
      </w:r>
      <w:r w:rsidRPr="0072440C">
        <w:rPr>
          <w:sz w:val="24"/>
          <w:szCs w:val="24"/>
        </w:rPr>
        <w:t>определяет содержание и орган</w:t>
      </w:r>
      <w:r w:rsidR="00055FC1">
        <w:rPr>
          <w:sz w:val="24"/>
          <w:szCs w:val="24"/>
        </w:rPr>
        <w:t>изацию образовательной деятельности</w:t>
      </w:r>
      <w:r w:rsidRPr="0072440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среднего общего </w:t>
      </w:r>
      <w:r w:rsidRPr="0072440C">
        <w:rPr>
          <w:sz w:val="24"/>
          <w:szCs w:val="24"/>
        </w:rPr>
        <w:t>образования</w:t>
      </w:r>
      <w:r>
        <w:rPr>
          <w:sz w:val="24"/>
          <w:szCs w:val="24"/>
        </w:rPr>
        <w:t xml:space="preserve"> (базовый уровень)</w:t>
      </w:r>
      <w:r w:rsidRPr="0072440C">
        <w:rPr>
          <w:sz w:val="24"/>
          <w:szCs w:val="24"/>
        </w:rPr>
        <w:t xml:space="preserve"> и направлена на формирование общей культуры обучающихся, на  их духовно-нравственное, социальное, личностное и интеллектуальное развитие, на создание основы для самостоятельной реализации учебной деятельности, обеспечивающей социальную успешность, развитие творческих способностей, саморазвитие и самосовершенствование, сохранение и укрепление здоровья обучающихся.</w:t>
      </w:r>
    </w:p>
    <w:p w:rsidR="00614191" w:rsidRDefault="0072440C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72440C">
        <w:rPr>
          <w:sz w:val="24"/>
          <w:szCs w:val="24"/>
        </w:rPr>
        <w:t xml:space="preserve">        </w:t>
      </w:r>
    </w:p>
    <w:p w:rsidR="0072440C" w:rsidRPr="0072440C" w:rsidRDefault="00614191" w:rsidP="00041233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72440C" w:rsidRPr="0072440C">
        <w:rPr>
          <w:sz w:val="24"/>
          <w:szCs w:val="24"/>
        </w:rPr>
        <w:t xml:space="preserve"> Основная образовательная программа среднего общего образования рассмотрена на заседании Управляющего совета школы и утверждена решением пед</w:t>
      </w:r>
      <w:r w:rsidR="005455F3">
        <w:rPr>
          <w:sz w:val="24"/>
          <w:szCs w:val="24"/>
        </w:rPr>
        <w:t>агогического с</w:t>
      </w:r>
      <w:r w:rsidR="00FF3928">
        <w:rPr>
          <w:sz w:val="24"/>
          <w:szCs w:val="24"/>
        </w:rPr>
        <w:t>овета (протокол №1 от 30.08</w:t>
      </w:r>
      <w:r w:rsidR="005B02E7">
        <w:rPr>
          <w:sz w:val="24"/>
          <w:szCs w:val="24"/>
        </w:rPr>
        <w:t>.2018</w:t>
      </w:r>
      <w:r w:rsidR="0072440C" w:rsidRPr="0072440C">
        <w:rPr>
          <w:sz w:val="24"/>
          <w:szCs w:val="24"/>
        </w:rPr>
        <w:t xml:space="preserve"> года). </w:t>
      </w:r>
    </w:p>
    <w:p w:rsidR="0072440C" w:rsidRPr="0072440C" w:rsidRDefault="0072440C" w:rsidP="0072440C">
      <w:pPr>
        <w:pStyle w:val="a8"/>
        <w:jc w:val="both"/>
        <w:rPr>
          <w:rFonts w:eastAsia="Arial"/>
          <w:sz w:val="24"/>
          <w:szCs w:val="24"/>
        </w:rPr>
      </w:pPr>
    </w:p>
    <w:p w:rsidR="008D549F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72440C">
        <w:rPr>
          <w:rFonts w:eastAsia="Arial"/>
          <w:sz w:val="24"/>
          <w:szCs w:val="24"/>
        </w:rPr>
        <w:t xml:space="preserve">Настоящая образовательная программа </w:t>
      </w:r>
      <w:r w:rsidR="00A71734">
        <w:rPr>
          <w:sz w:val="24"/>
          <w:szCs w:val="24"/>
        </w:rPr>
        <w:t>МК</w:t>
      </w:r>
      <w:r w:rsidR="00A71734" w:rsidRPr="0072440C">
        <w:rPr>
          <w:sz w:val="24"/>
          <w:szCs w:val="24"/>
        </w:rPr>
        <w:t>ОУ</w:t>
      </w:r>
      <w:r w:rsidR="00A71734">
        <w:rPr>
          <w:sz w:val="24"/>
          <w:szCs w:val="24"/>
        </w:rPr>
        <w:t xml:space="preserve"> «Эминхюрская </w:t>
      </w:r>
      <w:r w:rsidR="00A71734" w:rsidRPr="0072440C">
        <w:rPr>
          <w:sz w:val="24"/>
          <w:szCs w:val="24"/>
        </w:rPr>
        <w:t xml:space="preserve"> СОШ</w:t>
      </w:r>
      <w:r w:rsidR="00A71734">
        <w:rPr>
          <w:sz w:val="24"/>
          <w:szCs w:val="24"/>
        </w:rPr>
        <w:t>»</w:t>
      </w:r>
      <w:r w:rsidR="00A71734" w:rsidRPr="0072440C">
        <w:rPr>
          <w:sz w:val="24"/>
          <w:szCs w:val="24"/>
        </w:rPr>
        <w:t xml:space="preserve"> </w:t>
      </w:r>
      <w:r w:rsidR="00A71734">
        <w:rPr>
          <w:sz w:val="24"/>
          <w:szCs w:val="24"/>
        </w:rPr>
        <w:t xml:space="preserve"> </w:t>
      </w:r>
      <w:r w:rsidRPr="0072440C">
        <w:rPr>
          <w:rFonts w:eastAsia="Arial"/>
          <w:sz w:val="24"/>
          <w:szCs w:val="24"/>
        </w:rPr>
        <w:t xml:space="preserve">разработана </w:t>
      </w:r>
      <w:r w:rsidR="008D549F" w:rsidRPr="0072440C">
        <w:rPr>
          <w:rFonts w:eastAsia="Arial"/>
          <w:sz w:val="24"/>
          <w:szCs w:val="24"/>
        </w:rPr>
        <w:t>на основе:</w:t>
      </w:r>
    </w:p>
    <w:p w:rsidR="00A80996" w:rsidRPr="0072440C" w:rsidRDefault="00A80996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Федерального закона «Об образ</w:t>
      </w:r>
      <w:r>
        <w:rPr>
          <w:sz w:val="24"/>
          <w:szCs w:val="24"/>
        </w:rPr>
        <w:t>овании в Российской Федерации»;</w:t>
      </w: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Конвенции о правах ребенка;</w:t>
      </w: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Национальной образовательной и</w:t>
      </w:r>
      <w:r>
        <w:rPr>
          <w:sz w:val="24"/>
          <w:szCs w:val="24"/>
        </w:rPr>
        <w:t>нициативы «Наша новая школа»;</w:t>
      </w: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 xml:space="preserve">Приказ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(по </w:t>
      </w:r>
      <w:r>
        <w:rPr>
          <w:sz w:val="24"/>
          <w:szCs w:val="24"/>
        </w:rPr>
        <w:t>состоянию на 03.06.2011 г.);</w:t>
      </w: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</w:t>
      </w:r>
      <w:r>
        <w:rPr>
          <w:sz w:val="24"/>
          <w:szCs w:val="24"/>
        </w:rPr>
        <w:t>реднего общего образования»;</w:t>
      </w: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</w:t>
      </w:r>
      <w:r>
        <w:rPr>
          <w:sz w:val="24"/>
          <w:szCs w:val="24"/>
        </w:rPr>
        <w:t xml:space="preserve">щего образования, утверждённый </w:t>
      </w:r>
      <w:r w:rsidRPr="00041233">
        <w:rPr>
          <w:sz w:val="24"/>
          <w:szCs w:val="24"/>
        </w:rPr>
        <w:t>приказом Минобрнауки Р</w:t>
      </w:r>
      <w:r>
        <w:rPr>
          <w:sz w:val="24"/>
          <w:szCs w:val="24"/>
        </w:rPr>
        <w:t>оссии от 30.08.2013 № 1015;</w:t>
      </w:r>
    </w:p>
    <w:p w:rsid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sz w:val="24"/>
          <w:szCs w:val="24"/>
        </w:rPr>
      </w:pPr>
      <w:r w:rsidRPr="00041233">
        <w:rPr>
          <w:sz w:val="24"/>
          <w:szCs w:val="24"/>
        </w:rPr>
        <w:t>Постановление Главного государственного санитарного врача Российской Федерации 29.12.2010 № 189 «Об утверждении СанПиН 2.4.2.2821-10 «Санитарноэпидемиологические требования к условиям и организации обучения в общеобразовательных учреждениях» (</w:t>
      </w:r>
      <w:r>
        <w:rPr>
          <w:sz w:val="24"/>
          <w:szCs w:val="24"/>
        </w:rPr>
        <w:t>с изменениями на 29.06.2011);</w:t>
      </w:r>
    </w:p>
    <w:p w:rsidR="008D549F" w:rsidRPr="00041233" w:rsidRDefault="00041233" w:rsidP="00F44E04">
      <w:pPr>
        <w:pStyle w:val="a8"/>
        <w:numPr>
          <w:ilvl w:val="0"/>
          <w:numId w:val="134"/>
        </w:numPr>
        <w:spacing w:line="276" w:lineRule="auto"/>
        <w:jc w:val="both"/>
        <w:rPr>
          <w:rFonts w:eastAsia="Arial"/>
          <w:sz w:val="24"/>
          <w:szCs w:val="24"/>
        </w:rPr>
      </w:pPr>
      <w:r w:rsidRPr="00041233">
        <w:rPr>
          <w:sz w:val="24"/>
          <w:szCs w:val="24"/>
        </w:rPr>
        <w:t>Ус</w:t>
      </w:r>
      <w:r>
        <w:rPr>
          <w:sz w:val="24"/>
          <w:szCs w:val="24"/>
        </w:rPr>
        <w:t xml:space="preserve">тав </w:t>
      </w:r>
      <w:r w:rsidR="00A71734">
        <w:rPr>
          <w:sz w:val="24"/>
          <w:szCs w:val="24"/>
        </w:rPr>
        <w:t>МК</w:t>
      </w:r>
      <w:r w:rsidR="00A71734" w:rsidRPr="0072440C">
        <w:rPr>
          <w:sz w:val="24"/>
          <w:szCs w:val="24"/>
        </w:rPr>
        <w:t>ОУ</w:t>
      </w:r>
      <w:r w:rsidR="00A71734">
        <w:rPr>
          <w:sz w:val="24"/>
          <w:szCs w:val="24"/>
        </w:rPr>
        <w:t xml:space="preserve"> «Эминхюрская </w:t>
      </w:r>
      <w:r w:rsidR="00A71734" w:rsidRPr="0072440C">
        <w:rPr>
          <w:sz w:val="24"/>
          <w:szCs w:val="24"/>
        </w:rPr>
        <w:t xml:space="preserve"> СОШ</w:t>
      </w:r>
      <w:r w:rsidR="00A71734">
        <w:rPr>
          <w:sz w:val="24"/>
          <w:szCs w:val="24"/>
        </w:rPr>
        <w:t>»</w:t>
      </w:r>
      <w:r w:rsidR="00A71734" w:rsidRPr="0072440C">
        <w:rPr>
          <w:sz w:val="24"/>
          <w:szCs w:val="24"/>
        </w:rPr>
        <w:t xml:space="preserve"> </w:t>
      </w:r>
      <w:r w:rsidR="00A71734">
        <w:rPr>
          <w:sz w:val="24"/>
          <w:szCs w:val="24"/>
        </w:rPr>
        <w:t>.</w:t>
      </w:r>
    </w:p>
    <w:p w:rsidR="00041233" w:rsidRPr="0072440C" w:rsidRDefault="00041233" w:rsidP="00041233">
      <w:pPr>
        <w:pStyle w:val="a8"/>
        <w:spacing w:line="276" w:lineRule="auto"/>
        <w:ind w:left="720"/>
        <w:jc w:val="both"/>
        <w:rPr>
          <w:rFonts w:eastAsia="Arial"/>
          <w:sz w:val="24"/>
          <w:szCs w:val="24"/>
        </w:rPr>
      </w:pPr>
    </w:p>
    <w:p w:rsidR="00FC2880" w:rsidRDefault="00FC2880" w:rsidP="00FC2880">
      <w:pPr>
        <w:overflowPunct w:val="0"/>
        <w:ind w:firstLine="45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Образовательна</w:t>
      </w:r>
      <w:r w:rsidR="005B02E7">
        <w:rPr>
          <w:rFonts w:ascii="Times New Roman" w:eastAsia="Arial" w:hAnsi="Times New Roman" w:cs="Times New Roman"/>
          <w:sz w:val="24"/>
          <w:szCs w:val="24"/>
        </w:rPr>
        <w:t xml:space="preserve">я программа </w:t>
      </w:r>
      <w:r w:rsidRPr="00A23A59">
        <w:rPr>
          <w:rFonts w:ascii="Times New Roman" w:eastAsia="Arial" w:hAnsi="Times New Roman" w:cs="Times New Roman"/>
          <w:sz w:val="24"/>
          <w:szCs w:val="24"/>
        </w:rPr>
        <w:t>среднего общего образования разработана с учётом требований государственн</w:t>
      </w:r>
      <w:r w:rsidR="00CA6F15">
        <w:rPr>
          <w:rFonts w:ascii="Times New Roman" w:eastAsia="Arial" w:hAnsi="Times New Roman" w:cs="Times New Roman"/>
          <w:sz w:val="24"/>
          <w:szCs w:val="24"/>
        </w:rPr>
        <w:t>ого образовательного стандарта</w:t>
      </w:r>
      <w:r w:rsidRPr="00A23A59">
        <w:rPr>
          <w:rFonts w:ascii="Times New Roman" w:eastAsia="Arial" w:hAnsi="Times New Roman" w:cs="Times New Roman"/>
          <w:sz w:val="24"/>
          <w:szCs w:val="24"/>
        </w:rPr>
        <w:t>; определяет цели, задачи, планируемые результаты, содержание и орган</w:t>
      </w:r>
      <w:r w:rsidR="00055FC1">
        <w:rPr>
          <w:rFonts w:ascii="Times New Roman" w:eastAsia="Arial" w:hAnsi="Times New Roman" w:cs="Times New Roman"/>
          <w:sz w:val="24"/>
          <w:szCs w:val="24"/>
        </w:rPr>
        <w:t>изацию образовательной деятельности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05674">
        <w:rPr>
          <w:rFonts w:ascii="Times New Roman" w:eastAsia="Arial" w:hAnsi="Times New Roman" w:cs="Times New Roman"/>
          <w:sz w:val="24"/>
          <w:szCs w:val="24"/>
        </w:rPr>
        <w:t>среднего общего образования.</w:t>
      </w:r>
    </w:p>
    <w:p w:rsidR="00CA6F15" w:rsidRPr="00CA6F15" w:rsidRDefault="00CA6F15" w:rsidP="00CA6F15">
      <w:pPr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Pr="00CA6F15">
        <w:rPr>
          <w:rFonts w:ascii="Times New Roman" w:hAnsi="Times New Roman" w:cs="Times New Roman"/>
          <w:sz w:val="24"/>
          <w:szCs w:val="24"/>
        </w:rPr>
        <w:t xml:space="preserve">Школа ориентирована на обучение, воспитание и развитие всех и каждого </w:t>
      </w:r>
      <w:r w:rsidR="00305674">
        <w:rPr>
          <w:rFonts w:ascii="Times New Roman" w:hAnsi="Times New Roman" w:cs="Times New Roman"/>
          <w:sz w:val="24"/>
          <w:szCs w:val="24"/>
        </w:rPr>
        <w:t>об</w:t>
      </w:r>
      <w:r w:rsidRPr="00CA6F15">
        <w:rPr>
          <w:rFonts w:ascii="Times New Roman" w:hAnsi="Times New Roman" w:cs="Times New Roman"/>
          <w:sz w:val="24"/>
          <w:szCs w:val="24"/>
        </w:rPr>
        <w:t>уча</w:t>
      </w:r>
      <w:r w:rsidR="00305674">
        <w:rPr>
          <w:rFonts w:ascii="Times New Roman" w:hAnsi="Times New Roman" w:cs="Times New Roman"/>
          <w:sz w:val="24"/>
          <w:szCs w:val="24"/>
        </w:rPr>
        <w:t>ю</w:t>
      </w:r>
      <w:r w:rsidRPr="00CA6F15">
        <w:rPr>
          <w:rFonts w:ascii="Times New Roman" w:hAnsi="Times New Roman" w:cs="Times New Roman"/>
          <w:sz w:val="24"/>
          <w:szCs w:val="24"/>
        </w:rPr>
        <w:t>щегося с учетом их индивидуальных (возрастных, психологических, интеллектуальных и других) особенностей, образовательных потребностей и возможностей, личностных склонностей путем создания в ней адаптивной педагогической системы и благоприятных условий для умственного, нравственного, эмоционального и физического развития каждого ребенка.</w:t>
      </w:r>
    </w:p>
    <w:p w:rsidR="00CA6F15" w:rsidRPr="00CA6F15" w:rsidRDefault="00CA6F15" w:rsidP="00CA6F15">
      <w:pPr>
        <w:jc w:val="both"/>
        <w:rPr>
          <w:rFonts w:ascii="Times New Roman" w:hAnsi="Times New Roman" w:cs="Times New Roman"/>
          <w:sz w:val="24"/>
          <w:szCs w:val="24"/>
        </w:rPr>
      </w:pPr>
      <w:r w:rsidRPr="00FD73B9">
        <w:rPr>
          <w:sz w:val="24"/>
          <w:szCs w:val="24"/>
        </w:rPr>
        <w:t xml:space="preserve">         </w:t>
      </w:r>
      <w:r w:rsidRPr="00CA6F15">
        <w:rPr>
          <w:rFonts w:ascii="Times New Roman" w:hAnsi="Times New Roman" w:cs="Times New Roman"/>
          <w:sz w:val="24"/>
          <w:szCs w:val="24"/>
        </w:rPr>
        <w:t>В соответствии с этим образовательная программа школы построена на принципах гуманизации, гуманитаризации, дифференциации обучения и воспитания школьников, учитывающих потребности обучаемых, их родителей и социума.</w:t>
      </w:r>
    </w:p>
    <w:p w:rsidR="00FC2880" w:rsidRPr="00241EBB" w:rsidRDefault="00CA6F15" w:rsidP="00CA6F15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ООП разработана с учётом типа и </w:t>
      </w:r>
      <w:r w:rsidR="00A91123">
        <w:rPr>
          <w:rFonts w:ascii="Times New Roman" w:eastAsia="Arial" w:hAnsi="Times New Roman" w:cs="Times New Roman"/>
          <w:sz w:val="24"/>
          <w:szCs w:val="24"/>
        </w:rPr>
        <w:t>вида образовательной организации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образовательных потребностей и запр</w:t>
      </w:r>
      <w:r w:rsidR="003203F0">
        <w:rPr>
          <w:rFonts w:ascii="Times New Roman" w:eastAsia="Arial" w:hAnsi="Times New Roman" w:cs="Times New Roman"/>
          <w:sz w:val="24"/>
          <w:szCs w:val="24"/>
        </w:rPr>
        <w:t>осов участников образовательных отношений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; с учётом целевой, содержательн</w:t>
      </w:r>
      <w:r>
        <w:rPr>
          <w:rFonts w:ascii="Times New Roman" w:eastAsia="Arial" w:hAnsi="Times New Roman" w:cs="Times New Roman"/>
          <w:sz w:val="24"/>
          <w:szCs w:val="24"/>
        </w:rPr>
        <w:t>ой и организационной преемствен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ности с образовательной программой нач</w:t>
      </w:r>
      <w:r>
        <w:rPr>
          <w:rFonts w:ascii="Times New Roman" w:eastAsia="Arial" w:hAnsi="Times New Roman" w:cs="Times New Roman"/>
          <w:sz w:val="24"/>
          <w:szCs w:val="24"/>
        </w:rPr>
        <w:t xml:space="preserve">ального общего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и </w:t>
      </w:r>
      <w:r w:rsidR="00A55401">
        <w:rPr>
          <w:rFonts w:ascii="Times New Roman" w:eastAsia="Arial" w:hAnsi="Times New Roman" w:cs="Times New Roman"/>
          <w:sz w:val="24"/>
          <w:szCs w:val="24"/>
        </w:rPr>
        <w:t xml:space="preserve">основного 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общего </w:t>
      </w:r>
      <w:r>
        <w:rPr>
          <w:rFonts w:ascii="Times New Roman" w:eastAsia="Arial" w:hAnsi="Times New Roman" w:cs="Times New Roman"/>
          <w:sz w:val="24"/>
          <w:szCs w:val="24"/>
        </w:rPr>
        <w:t>образования, про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граммой развития </w:t>
      </w:r>
      <w:r w:rsidR="00840B6E">
        <w:rPr>
          <w:rFonts w:ascii="Times New Roman" w:hAnsi="Times New Roman" w:cs="Times New Roman"/>
          <w:sz w:val="24"/>
          <w:szCs w:val="24"/>
        </w:rPr>
        <w:t>МКОУ «Эминхюрская  СОШ»</w:t>
      </w:r>
      <w:r w:rsidR="00FC2880" w:rsidRPr="00241EBB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23A59" w:rsidRDefault="001730D4" w:rsidP="00FC2880">
      <w:pPr>
        <w:overflowPunct w:val="0"/>
        <w:ind w:right="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Назначение данной программы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в том,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чтобы создать такую психологически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комфортную образовательную среду, где высокое качество образования сочетается с учетом возможностей каждого школьника, где обеспечиваются условия для раскрытия способностей каждого обучающегося.</w:t>
      </w:r>
    </w:p>
    <w:p w:rsidR="00FC2880" w:rsidRPr="00A23A59" w:rsidRDefault="001730D4" w:rsidP="00FC2880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Образовательная программа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это образовательный путь,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при прохождении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которого школа должна выйти на желаемый уровень образования в</w:t>
      </w:r>
      <w:r w:rsidR="00FC2880" w:rsidRPr="00A23A59">
        <w:rPr>
          <w:rFonts w:ascii="Times New Roman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соответствии со статусом школы, государственными стандартами и гарантированными программами.</w:t>
      </w:r>
    </w:p>
    <w:p w:rsidR="00FC2880" w:rsidRPr="00A23A59" w:rsidRDefault="001730D4" w:rsidP="00FC2880">
      <w:pPr>
        <w:overflowPunct w:val="0"/>
        <w:ind w:lef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Образовательная программа призвана обеспечи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ть такую модель организации, осуществляющей образовательную деятельность,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которая:</w:t>
      </w:r>
    </w:p>
    <w:p w:rsidR="00FC2880" w:rsidRPr="00A23A59" w:rsidRDefault="00FC2880" w:rsidP="00755D7A">
      <w:pPr>
        <w:pStyle w:val="a3"/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обеспечивала бы гибкое удовлетвор</w:t>
      </w:r>
      <w:r w:rsidR="003203F0">
        <w:rPr>
          <w:rFonts w:ascii="Times New Roman" w:eastAsia="Arial" w:hAnsi="Times New Roman" w:cs="Times New Roman"/>
          <w:sz w:val="24"/>
          <w:szCs w:val="24"/>
        </w:rPr>
        <w:t xml:space="preserve">ение образовательных запросов и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потребность обучающихся и их родителей; </w:t>
      </w:r>
    </w:p>
    <w:p w:rsidR="00FC2880" w:rsidRPr="00A23A59" w:rsidRDefault="00FC2880" w:rsidP="00755D7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обеспечила бы высокий уровень  базового образования;</w:t>
      </w:r>
    </w:p>
    <w:p w:rsidR="001730D4" w:rsidRDefault="00FC2880" w:rsidP="003203F0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/>
        <w:ind w:right="9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создавала бы условия д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ля развития личности школьника,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самостоятельного осознанного выбора профиля обучения и сознательного выбора дальнейшего жизненного пути. </w:t>
      </w:r>
    </w:p>
    <w:p w:rsidR="003203F0" w:rsidRPr="003203F0" w:rsidRDefault="003203F0" w:rsidP="003203F0">
      <w:pPr>
        <w:widowControl w:val="0"/>
        <w:suppressAutoHyphens/>
        <w:overflowPunct w:val="0"/>
        <w:autoSpaceDE w:val="0"/>
        <w:spacing w:after="0"/>
        <w:ind w:left="1080" w:right="9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2880" w:rsidRPr="00510B0C" w:rsidRDefault="00FC2880" w:rsidP="00FC2880">
      <w:pPr>
        <w:overflowPunct w:val="0"/>
        <w:ind w:right="20" w:firstLine="421"/>
        <w:jc w:val="both"/>
        <w:rPr>
          <w:rFonts w:ascii="Times New Roman" w:eastAsia="Arial" w:hAnsi="Times New Roman" w:cs="Times New Roman"/>
          <w:sz w:val="24"/>
          <w:szCs w:val="24"/>
          <w:u w:val="single"/>
        </w:rPr>
      </w:pP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Образовательная программа школы адресована всем </w:t>
      </w:r>
      <w:r w:rsidR="003203F0">
        <w:rPr>
          <w:rFonts w:ascii="Times New Roman" w:eastAsia="Arial" w:hAnsi="Times New Roman" w:cs="Times New Roman"/>
          <w:sz w:val="24"/>
          <w:szCs w:val="24"/>
          <w:u w:val="single"/>
        </w:rPr>
        <w:t>участникам образовательных отношений</w:t>
      </w:r>
      <w:r w:rsidRPr="00510B0C">
        <w:rPr>
          <w:rFonts w:ascii="Times New Roman" w:eastAsia="Arial" w:hAnsi="Times New Roman" w:cs="Times New Roman"/>
          <w:sz w:val="24"/>
          <w:szCs w:val="24"/>
          <w:u w:val="single"/>
        </w:rPr>
        <w:t xml:space="preserve"> и партнёрам школы: </w:t>
      </w:r>
    </w:p>
    <w:p w:rsidR="00FC2880" w:rsidRPr="00A23A59" w:rsidRDefault="00FC2880" w:rsidP="00FC2880">
      <w:pPr>
        <w:overflowPunct w:val="0"/>
        <w:jc w:val="both"/>
        <w:rPr>
          <w:rFonts w:ascii="Times New Roman" w:eastAsia="Arial" w:hAnsi="Times New Roman" w:cs="Times New Roman"/>
          <w:i/>
          <w:iCs/>
          <w:sz w:val="24"/>
          <w:szCs w:val="24"/>
        </w:rPr>
      </w:pP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администрации </w:t>
      </w:r>
      <w:r w:rsidR="00241EBB" w:rsidRPr="00241EBB">
        <w:rPr>
          <w:rFonts w:ascii="Times New Roman" w:eastAsia="Arial" w:hAnsi="Times New Roman" w:cs="Times New Roman"/>
          <w:sz w:val="24"/>
          <w:szCs w:val="24"/>
        </w:rPr>
        <w:t xml:space="preserve">МКОУ «Эминхюрская  СОШ» 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(</w:t>
      </w:r>
      <w:r w:rsidR="003203F0">
        <w:rPr>
          <w:rFonts w:ascii="Times New Roman" w:eastAsia="Arial" w:hAnsi="Times New Roman" w:cs="Times New Roman"/>
          <w:sz w:val="24"/>
          <w:szCs w:val="24"/>
        </w:rPr>
        <w:t>для реализации путей развития ОО</w:t>
      </w:r>
      <w:r w:rsidRPr="00A23A59">
        <w:rPr>
          <w:rFonts w:ascii="Times New Roman" w:eastAsia="Arial" w:hAnsi="Times New Roman" w:cs="Times New Roman"/>
          <w:sz w:val="24"/>
          <w:szCs w:val="24"/>
        </w:rPr>
        <w:t>),</w:t>
      </w:r>
      <w:r w:rsidRPr="00A23A59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</w:t>
      </w:r>
    </w:p>
    <w:p w:rsidR="00FC2880" w:rsidRPr="00A23A59" w:rsidRDefault="00FC2880" w:rsidP="00FC2880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педагогическому коллективу (для ра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зработки и составления рабочих </w:t>
      </w:r>
      <w:r w:rsidRPr="00A23A59">
        <w:rPr>
          <w:rFonts w:ascii="Times New Roman" w:eastAsia="Arial" w:hAnsi="Times New Roman" w:cs="Times New Roman"/>
          <w:sz w:val="24"/>
          <w:szCs w:val="24"/>
        </w:rPr>
        <w:t>программ</w:t>
      </w:r>
      <w:r w:rsidR="001730D4">
        <w:rPr>
          <w:rFonts w:ascii="Times New Roman" w:eastAsia="Arial" w:hAnsi="Times New Roman" w:cs="Times New Roman"/>
          <w:sz w:val="24"/>
          <w:szCs w:val="24"/>
        </w:rPr>
        <w:t>),</w:t>
      </w:r>
    </w:p>
    <w:p w:rsidR="00FC2880" w:rsidRPr="00A23A59" w:rsidRDefault="00FC2880" w:rsidP="001730D4">
      <w:pPr>
        <w:overflowPunct w:val="0"/>
        <w:ind w:left="1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-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родителям </w:t>
      </w:r>
      <w:r w:rsidR="001730D4">
        <w:rPr>
          <w:rFonts w:ascii="Times New Roman" w:eastAsia="Arial" w:hAnsi="Times New Roman" w:cs="Times New Roman"/>
          <w:sz w:val="24"/>
          <w:szCs w:val="24"/>
        </w:rPr>
        <w:t>об</w:t>
      </w:r>
      <w:r w:rsidRPr="00A23A59">
        <w:rPr>
          <w:rFonts w:ascii="Times New Roman" w:eastAsia="Arial" w:hAnsi="Times New Roman" w:cs="Times New Roman"/>
          <w:sz w:val="24"/>
          <w:szCs w:val="24"/>
        </w:rPr>
        <w:t>уча</w:t>
      </w:r>
      <w:r w:rsidR="001730D4">
        <w:rPr>
          <w:rFonts w:ascii="Times New Roman" w:eastAsia="Arial" w:hAnsi="Times New Roman" w:cs="Times New Roman"/>
          <w:sz w:val="24"/>
          <w:szCs w:val="24"/>
        </w:rPr>
        <w:t>ю</w:t>
      </w:r>
      <w:r w:rsidRPr="00A23A59">
        <w:rPr>
          <w:rFonts w:ascii="Times New Roman" w:eastAsia="Arial" w:hAnsi="Times New Roman" w:cs="Times New Roman"/>
          <w:sz w:val="24"/>
          <w:szCs w:val="24"/>
        </w:rPr>
        <w:t>щихся (для удовлетворения информационных запросов родителей о содержании образования, пут</w:t>
      </w:r>
      <w:r w:rsidR="001730D4">
        <w:rPr>
          <w:rFonts w:ascii="Times New Roman" w:eastAsia="Arial" w:hAnsi="Times New Roman" w:cs="Times New Roman"/>
          <w:sz w:val="24"/>
          <w:szCs w:val="24"/>
        </w:rPr>
        <w:t>ях реализации целей общего обра</w:t>
      </w:r>
      <w:r w:rsidRPr="00A23A59">
        <w:rPr>
          <w:rFonts w:ascii="Times New Roman" w:eastAsia="Arial" w:hAnsi="Times New Roman" w:cs="Times New Roman"/>
          <w:sz w:val="24"/>
          <w:szCs w:val="24"/>
        </w:rPr>
        <w:t>зования, соответствующих особенностям и возможностям школы, о задачах школы по повышению качества образовани</w:t>
      </w:r>
      <w:r w:rsidR="001730D4">
        <w:rPr>
          <w:rFonts w:ascii="Times New Roman" w:eastAsia="Arial" w:hAnsi="Times New Roman" w:cs="Times New Roman"/>
          <w:sz w:val="24"/>
          <w:szCs w:val="24"/>
        </w:rPr>
        <w:t>я; для развития продуктивных от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ношений между школой и родителями), </w:t>
      </w:r>
    </w:p>
    <w:p w:rsidR="00FC2880" w:rsidRPr="00A23A59" w:rsidRDefault="00FC2880" w:rsidP="00FC2880">
      <w:pPr>
        <w:tabs>
          <w:tab w:val="left" w:pos="1867"/>
        </w:tabs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обучающимся </w:t>
      </w:r>
      <w:r w:rsidRPr="00A23A59">
        <w:rPr>
          <w:rFonts w:ascii="Times New Roman" w:eastAsia="Arial" w:hAnsi="Times New Roman" w:cs="Times New Roman"/>
          <w:sz w:val="24"/>
          <w:szCs w:val="24"/>
        </w:rPr>
        <w:t>старшей школы (для у</w:t>
      </w:r>
      <w:r w:rsidR="001730D4">
        <w:rPr>
          <w:rFonts w:ascii="Times New Roman" w:eastAsia="Arial" w:hAnsi="Times New Roman" w:cs="Times New Roman"/>
          <w:sz w:val="24"/>
          <w:szCs w:val="24"/>
        </w:rPr>
        <w:t>довлетворения информационных за</w:t>
      </w:r>
      <w:r w:rsidR="00041233">
        <w:rPr>
          <w:rFonts w:ascii="Times New Roman" w:eastAsia="Arial" w:hAnsi="Times New Roman" w:cs="Times New Roman"/>
          <w:sz w:val="24"/>
          <w:szCs w:val="24"/>
        </w:rPr>
        <w:t>просов).</w:t>
      </w:r>
    </w:p>
    <w:p w:rsidR="00FC2880" w:rsidRPr="00A23A59" w:rsidRDefault="00A80996" w:rsidP="00A80996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Исходя из адресата программы, ее презентация предполагается на </w:t>
      </w:r>
      <w:r w:rsidR="001730D4">
        <w:rPr>
          <w:rFonts w:ascii="Times New Roman" w:eastAsia="Arial" w:hAnsi="Times New Roman" w:cs="Times New Roman"/>
          <w:sz w:val="24"/>
          <w:szCs w:val="24"/>
        </w:rPr>
        <w:t>Управляющем совете школы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 общешкольном родительском со</w:t>
      </w:r>
      <w:r w:rsidR="003203F0">
        <w:rPr>
          <w:rFonts w:ascii="Times New Roman" w:eastAsia="Arial" w:hAnsi="Times New Roman" w:cs="Times New Roman"/>
          <w:sz w:val="24"/>
          <w:szCs w:val="24"/>
        </w:rPr>
        <w:t>брании, педагогическом совете ОО, сайте ОО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. </w:t>
      </w:r>
    </w:p>
    <w:p w:rsidR="00FC2880" w:rsidRPr="00A23A59" w:rsidRDefault="00A80996" w:rsidP="00FC2880">
      <w:pPr>
        <w:overflowPunct w:val="0"/>
        <w:ind w:right="20" w:firstLine="495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Образовательная программа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241EBB" w:rsidRPr="00241EBB">
        <w:rPr>
          <w:rFonts w:ascii="Times New Roman" w:hAnsi="Times New Roman" w:cs="Times New Roman"/>
          <w:sz w:val="24"/>
          <w:szCs w:val="24"/>
        </w:rPr>
        <w:t>МКОУ «Эминхюрская  СОШ»</w:t>
      </w:r>
      <w:r w:rsidR="00241EBB" w:rsidRPr="0072440C">
        <w:rPr>
          <w:sz w:val="24"/>
          <w:szCs w:val="24"/>
        </w:rPr>
        <w:t xml:space="preserve"> </w:t>
      </w:r>
      <w:r w:rsidR="00241EBB">
        <w:rPr>
          <w:sz w:val="24"/>
          <w:szCs w:val="24"/>
        </w:rPr>
        <w:t xml:space="preserve"> </w:t>
      </w:r>
      <w:r w:rsidR="00241EBB">
        <w:rPr>
          <w:rFonts w:ascii="Times New Roman" w:eastAsia="Arial" w:hAnsi="Times New Roman" w:cs="Times New Roman"/>
          <w:sz w:val="24"/>
          <w:szCs w:val="24"/>
        </w:rPr>
        <w:t xml:space="preserve">Сулейман-Стальского района РД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соответствует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основным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принципам государственной политики РФ в области образования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,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>изложенным в Законе Российской Федерации «Об образовании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в Российской Федерации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»: </w:t>
      </w:r>
    </w:p>
    <w:p w:rsidR="00FC2880" w:rsidRPr="00A23A59" w:rsidRDefault="00FC2880" w:rsidP="00FC2880">
      <w:pPr>
        <w:tabs>
          <w:tab w:val="left" w:pos="3447"/>
        </w:tabs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1)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гуманистический характер образования, приоритет общечеловеческих ценностей, жизни и здоровья человека, свободного развития личности. Воспитание гражданственности, трудолюбия, уважение к правам и свободам человека, любви к окружающей природе, Родине, семье;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4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2)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единство федерального, культурного и образовательного пространст</w:t>
      </w:r>
      <w:r w:rsidR="001730D4">
        <w:rPr>
          <w:rFonts w:ascii="Times New Roman" w:eastAsia="Arial" w:hAnsi="Times New Roman" w:cs="Times New Roman"/>
          <w:sz w:val="24"/>
          <w:szCs w:val="24"/>
        </w:rPr>
        <w:t>ва. Защита и развитие системы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образования национальных культур, региональных культурных традиций и особенностей в условиях многонационального государства; </w:t>
      </w:r>
    </w:p>
    <w:p w:rsidR="00FC2880" w:rsidRPr="00A23A59" w:rsidRDefault="00FC2880" w:rsidP="00FC2880">
      <w:pPr>
        <w:tabs>
          <w:tab w:val="left" w:pos="200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3)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>общедоступность образования, адаптивность системы образования к уровням и особенностям развития и подготовки обучающихся, воспитанников</w:t>
      </w:r>
      <w:r w:rsidR="001730D4">
        <w:rPr>
          <w:rFonts w:ascii="Times New Roman" w:eastAsia="Arial" w:hAnsi="Times New Roman" w:cs="Times New Roman"/>
          <w:sz w:val="24"/>
          <w:szCs w:val="24"/>
        </w:rPr>
        <w:t>.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FC2880" w:rsidRPr="00A23A59" w:rsidRDefault="00A80996" w:rsidP="00A80996">
      <w:p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Образовательная программа </w:t>
      </w:r>
      <w:r w:rsidR="00241EBB">
        <w:rPr>
          <w:rFonts w:ascii="Times New Roman" w:eastAsia="Arial" w:hAnsi="Times New Roman" w:cs="Times New Roman"/>
          <w:sz w:val="24"/>
          <w:szCs w:val="24"/>
        </w:rPr>
        <w:t xml:space="preserve">МКОУ «Эминхюрская  СОШ», Сулейман-Стальского района РД </w:t>
      </w:r>
      <w:r w:rsidR="001730D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предназначена</w:t>
      </w:r>
      <w:r w:rsidR="00FC2880" w:rsidRPr="00A23A59">
        <w:rPr>
          <w:rFonts w:ascii="Times New Roman" w:eastAsia="Arial" w:hAnsi="Times New Roman" w:cs="Times New Roman"/>
          <w:sz w:val="24"/>
          <w:szCs w:val="24"/>
        </w:rPr>
        <w:t xml:space="preserve"> удовлетворять потребность</w:t>
      </w:r>
    </w:p>
    <w:p w:rsidR="00FC2880" w:rsidRPr="004D2D3C" w:rsidRDefault="001730D4" w:rsidP="004D2D3C">
      <w:pPr>
        <w:pStyle w:val="a3"/>
        <w:numPr>
          <w:ilvl w:val="0"/>
          <w:numId w:val="7"/>
        </w:numPr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>об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>уча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>ю</w:t>
      </w:r>
      <w:r w:rsidR="00FC2880" w:rsidRP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щихся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обеспечении обязательного мини</w:t>
      </w:r>
      <w:r w:rsidR="001730D4">
        <w:rPr>
          <w:rFonts w:ascii="Times New Roman" w:eastAsia="Arial" w:hAnsi="Times New Roman" w:cs="Times New Roman"/>
          <w:sz w:val="24"/>
          <w:szCs w:val="24"/>
        </w:rPr>
        <w:t>мума усвоения содержания образо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вания и максимального для каждого обучающегося уровня успешности;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расширении возможностей для удовлетворения проявившегося интереса к тому или иному учебному предмету и программах обучения, обеспечивающих личностное становление и профессиональное самоопределение;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обеспечении оптимального уровня образованности, который характеризуется способностью решать задачи в различных сферах жизнедеятельности, опираясь на освоенный социальный опыт; </w:t>
      </w:r>
    </w:p>
    <w:p w:rsidR="00FC2880" w:rsidRPr="00A23A59" w:rsidRDefault="00FC2880" w:rsidP="00755D7A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 развитии необходимых знаний и умений;</w:t>
      </w:r>
    </w:p>
    <w:p w:rsidR="00512BE5" w:rsidRPr="00512BE5" w:rsidRDefault="00FC2880" w:rsidP="00512BE5">
      <w:pPr>
        <w:widowControl w:val="0"/>
        <w:numPr>
          <w:ilvl w:val="0"/>
          <w:numId w:val="3"/>
        </w:numPr>
        <w:tabs>
          <w:tab w:val="left" w:pos="1147"/>
        </w:tabs>
        <w:suppressAutoHyphens/>
        <w:overflowPunct w:val="0"/>
        <w:autoSpaceDE w:val="0"/>
        <w:spacing w:after="0" w:line="264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реализации образовательных программ, обеспечивающих ориентацию личности на сохранение и воспроизводство достижений культуры и воспитание молодого поколения специалистов, способных решать новые прикладные задачи; </w:t>
      </w:r>
    </w:p>
    <w:p w:rsidR="00FC2880" w:rsidRPr="00A23A59" w:rsidRDefault="00FC2880" w:rsidP="00FC2880">
      <w:pPr>
        <w:spacing w:line="1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FC2880">
      <w:pPr>
        <w:widowControl w:val="0"/>
        <w:numPr>
          <w:ilvl w:val="1"/>
          <w:numId w:val="2"/>
        </w:numPr>
        <w:tabs>
          <w:tab w:val="left" w:pos="1867"/>
        </w:tabs>
        <w:suppressAutoHyphens/>
        <w:overflowPunct w:val="0"/>
        <w:autoSpaceDE w:val="0"/>
        <w:spacing w:after="0" w:line="1" w:lineRule="exact"/>
        <w:ind w:left="18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общества и государства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lastRenderedPageBreak/>
        <w:t xml:space="preserve"> 2)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средних и высших учебных заведений </w:t>
      </w:r>
      <w:r w:rsidR="001B2C20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Республики Дагестан </w:t>
      </w:r>
      <w:r w:rsidR="00697556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и других регионов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 притоке молодежи, ориентированной на освоение программ профессионального обучения и общекультурного развития; </w:t>
      </w:r>
    </w:p>
    <w:p w:rsidR="00FC2880" w:rsidRPr="00A23A59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3)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рынка труда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– в притоке новых ресурсов; </w:t>
      </w:r>
    </w:p>
    <w:p w:rsidR="00FC2880" w:rsidRDefault="00FC2880" w:rsidP="00FC2880">
      <w:pPr>
        <w:tabs>
          <w:tab w:val="left" w:pos="1867"/>
        </w:tabs>
        <w:overflowPunct w:val="0"/>
        <w:spacing w:line="237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4)</w:t>
      </w:r>
      <w:r w:rsidR="001730D4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выпуск</w:t>
      </w:r>
      <w:r w:rsidR="004D2D3C">
        <w:rPr>
          <w:rFonts w:ascii="Times New Roman" w:eastAsia="Arial" w:hAnsi="Times New Roman" w:cs="Times New Roman"/>
          <w:b/>
          <w:bCs/>
          <w:sz w:val="24"/>
          <w:szCs w:val="24"/>
        </w:rPr>
        <w:t>ника образовательной организации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- в социальной успешности. </w:t>
      </w:r>
    </w:p>
    <w:p w:rsidR="009E0A71" w:rsidRDefault="00510B0C" w:rsidP="009E0A71">
      <w:pPr>
        <w:pStyle w:val="a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9E0A71" w:rsidRPr="009E0A71">
        <w:rPr>
          <w:sz w:val="24"/>
          <w:szCs w:val="24"/>
        </w:rPr>
        <w:t xml:space="preserve">Образовательная программа </w:t>
      </w:r>
      <w:r w:rsidR="009E0A71">
        <w:rPr>
          <w:sz w:val="24"/>
          <w:szCs w:val="24"/>
        </w:rPr>
        <w:t xml:space="preserve">основного </w:t>
      </w:r>
      <w:r w:rsidR="00A80996">
        <w:rPr>
          <w:sz w:val="24"/>
          <w:szCs w:val="24"/>
        </w:rPr>
        <w:t xml:space="preserve">общего </w:t>
      </w:r>
      <w:r w:rsidR="009E0A71">
        <w:rPr>
          <w:sz w:val="24"/>
          <w:szCs w:val="24"/>
        </w:rPr>
        <w:t>и среднего общего</w:t>
      </w:r>
      <w:r w:rsidR="00041233">
        <w:rPr>
          <w:sz w:val="24"/>
          <w:szCs w:val="24"/>
        </w:rPr>
        <w:t xml:space="preserve"> образования адресована детям 16</w:t>
      </w:r>
      <w:r w:rsidR="009E0A71">
        <w:rPr>
          <w:sz w:val="24"/>
          <w:szCs w:val="24"/>
        </w:rPr>
        <w:t>-18</w:t>
      </w:r>
      <w:r w:rsidR="009E0A71" w:rsidRPr="009E0A71">
        <w:rPr>
          <w:sz w:val="24"/>
          <w:szCs w:val="24"/>
        </w:rPr>
        <w:t xml:space="preserve"> лет, поэтому </w:t>
      </w:r>
      <w:r w:rsidR="009E0A71">
        <w:rPr>
          <w:sz w:val="24"/>
          <w:szCs w:val="24"/>
        </w:rPr>
        <w:t xml:space="preserve">данная </w:t>
      </w:r>
      <w:r w:rsidR="009E0A71" w:rsidRPr="009E0A71">
        <w:rPr>
          <w:sz w:val="24"/>
          <w:szCs w:val="24"/>
        </w:rPr>
        <w:t xml:space="preserve">программа </w:t>
      </w:r>
      <w:r w:rsidR="009E0A71" w:rsidRPr="009E0A71">
        <w:rPr>
          <w:b/>
          <w:sz w:val="24"/>
          <w:szCs w:val="24"/>
        </w:rPr>
        <w:t xml:space="preserve">формировалась с учётом </w:t>
      </w:r>
      <w:r w:rsidR="009E0A71" w:rsidRPr="009E0A71">
        <w:rPr>
          <w:sz w:val="24"/>
          <w:szCs w:val="24"/>
        </w:rPr>
        <w:t xml:space="preserve">особенностей </w:t>
      </w:r>
      <w:r w:rsidR="004D2D3C">
        <w:rPr>
          <w:sz w:val="24"/>
          <w:szCs w:val="24"/>
        </w:rPr>
        <w:t>среднего</w:t>
      </w:r>
      <w:r w:rsidR="009E0A71" w:rsidRPr="009E0A71">
        <w:rPr>
          <w:sz w:val="24"/>
          <w:szCs w:val="24"/>
        </w:rPr>
        <w:t xml:space="preserve"> общего образования и характерных</w:t>
      </w:r>
      <w:r w:rsidR="009E0A71" w:rsidRPr="009E0A71">
        <w:rPr>
          <w:b/>
          <w:sz w:val="24"/>
          <w:szCs w:val="24"/>
        </w:rPr>
        <w:t xml:space="preserve"> особенностей </w:t>
      </w:r>
      <w:r w:rsidR="00A80996">
        <w:rPr>
          <w:b/>
          <w:sz w:val="24"/>
          <w:szCs w:val="24"/>
        </w:rPr>
        <w:t>данного</w:t>
      </w:r>
      <w:r w:rsidR="009E0A71" w:rsidRPr="009E0A71">
        <w:rPr>
          <w:b/>
          <w:sz w:val="24"/>
          <w:szCs w:val="24"/>
        </w:rPr>
        <w:t xml:space="preserve"> школьного возраста.</w:t>
      </w:r>
    </w:p>
    <w:p w:rsidR="00A72F83" w:rsidRPr="009E0A71" w:rsidRDefault="00A72F83" w:rsidP="009E0A71">
      <w:pPr>
        <w:pStyle w:val="a8"/>
        <w:jc w:val="both"/>
        <w:rPr>
          <w:b/>
          <w:sz w:val="24"/>
          <w:szCs w:val="24"/>
        </w:rPr>
      </w:pPr>
    </w:p>
    <w:p w:rsidR="00FC2880" w:rsidRDefault="00A80996" w:rsidP="00041233">
      <w:pPr>
        <w:overflowPunct w:val="0"/>
        <w:jc w:val="both"/>
        <w:rPr>
          <w:rFonts w:ascii="Times New Roman" w:eastAsia="Arial" w:hAnsi="Times New Roman" w:cs="Times New Roman"/>
          <w:b/>
          <w:bCs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1.2.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Цели и задачи основной образовательной программы</w:t>
      </w:r>
      <w:r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. </w:t>
      </w:r>
      <w:r w:rsidR="00FC2880"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="00A72F83">
        <w:rPr>
          <w:rFonts w:ascii="Times New Roman" w:eastAsia="Arial" w:hAnsi="Times New Roman" w:cs="Times New Roman"/>
          <w:b/>
          <w:bCs/>
          <w:sz w:val="24"/>
          <w:szCs w:val="24"/>
        </w:rPr>
        <w:t>Стратегические механизмы реализации образовательной программы.</w:t>
      </w:r>
    </w:p>
    <w:p w:rsidR="00FC50C8" w:rsidRPr="00FC50C8" w:rsidRDefault="00FC50C8" w:rsidP="00041233">
      <w:pPr>
        <w:pStyle w:val="a9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FC50C8">
        <w:rPr>
          <w:sz w:val="24"/>
          <w:szCs w:val="24"/>
        </w:rPr>
        <w:t xml:space="preserve">Образовательный облик школы, </w:t>
      </w:r>
      <w:r w:rsidR="00041233">
        <w:rPr>
          <w:sz w:val="24"/>
          <w:szCs w:val="24"/>
        </w:rPr>
        <w:t xml:space="preserve">ее неповторимость определяются </w:t>
      </w:r>
      <w:r w:rsidRPr="00FC50C8">
        <w:rPr>
          <w:sz w:val="24"/>
          <w:szCs w:val="24"/>
        </w:rPr>
        <w:t xml:space="preserve">школьным компонентом, выбор которого основан на выявленных тенденциях социально-экономического развития района, особенностях контингента </w:t>
      </w:r>
      <w:r>
        <w:rPr>
          <w:sz w:val="24"/>
          <w:szCs w:val="24"/>
        </w:rPr>
        <w:t>об</w:t>
      </w:r>
      <w:r w:rsidRPr="00FC50C8">
        <w:rPr>
          <w:sz w:val="24"/>
          <w:szCs w:val="24"/>
        </w:rPr>
        <w:t>уча</w:t>
      </w:r>
      <w:r>
        <w:rPr>
          <w:sz w:val="24"/>
          <w:szCs w:val="24"/>
        </w:rPr>
        <w:t>ю</w:t>
      </w:r>
      <w:r w:rsidRPr="00FC50C8">
        <w:rPr>
          <w:sz w:val="24"/>
          <w:szCs w:val="24"/>
        </w:rPr>
        <w:t xml:space="preserve">щихся, социальных ожиданиях </w:t>
      </w:r>
      <w:r w:rsidR="00A55401">
        <w:rPr>
          <w:sz w:val="24"/>
          <w:szCs w:val="24"/>
        </w:rPr>
        <w:t xml:space="preserve">и спросе </w:t>
      </w:r>
      <w:r w:rsidR="00041233">
        <w:rPr>
          <w:sz w:val="24"/>
          <w:szCs w:val="24"/>
        </w:rPr>
        <w:t xml:space="preserve">населения и имеющихся </w:t>
      </w:r>
      <w:r w:rsidRPr="00FC50C8">
        <w:rPr>
          <w:sz w:val="24"/>
          <w:szCs w:val="24"/>
        </w:rPr>
        <w:t>реальных возможностях школы: кадровых, информационных, материально-технических.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  <w:r w:rsidRPr="00BE0548">
        <w:rPr>
          <w:sz w:val="24"/>
          <w:szCs w:val="24"/>
        </w:rPr>
        <w:t xml:space="preserve">      </w:t>
      </w:r>
      <w:r w:rsidR="00A80996">
        <w:rPr>
          <w:rFonts w:eastAsia="Arial"/>
          <w:sz w:val="24"/>
          <w:szCs w:val="24"/>
        </w:rPr>
        <w:t>Образовательная программа</w:t>
      </w:r>
      <w:r w:rsidR="00041233">
        <w:rPr>
          <w:rFonts w:eastAsia="Arial"/>
          <w:sz w:val="24"/>
          <w:szCs w:val="24"/>
        </w:rPr>
        <w:t xml:space="preserve"> среднего </w:t>
      </w:r>
      <w:r w:rsidR="00840B6E">
        <w:rPr>
          <w:rFonts w:eastAsia="Arial"/>
          <w:sz w:val="24"/>
          <w:szCs w:val="24"/>
        </w:rPr>
        <w:t>общего образования МК</w:t>
      </w:r>
      <w:r w:rsidRPr="00BE0548">
        <w:rPr>
          <w:rFonts w:eastAsia="Arial"/>
          <w:sz w:val="24"/>
          <w:szCs w:val="24"/>
        </w:rPr>
        <w:t xml:space="preserve">ОУ </w:t>
      </w:r>
      <w:r w:rsidR="00840B6E">
        <w:rPr>
          <w:rFonts w:eastAsia="Arial"/>
          <w:sz w:val="24"/>
          <w:szCs w:val="24"/>
        </w:rPr>
        <w:t xml:space="preserve">«Эминхюрская </w:t>
      </w:r>
      <w:r w:rsidRPr="00BE0548">
        <w:rPr>
          <w:rFonts w:eastAsia="Arial"/>
          <w:sz w:val="24"/>
          <w:szCs w:val="24"/>
        </w:rPr>
        <w:t>СОШ</w:t>
      </w:r>
      <w:r w:rsidR="00840B6E">
        <w:rPr>
          <w:rFonts w:eastAsia="Arial"/>
          <w:sz w:val="24"/>
          <w:szCs w:val="24"/>
        </w:rPr>
        <w:t>»</w:t>
      </w:r>
      <w:r w:rsidRPr="00BE0548">
        <w:rPr>
          <w:rFonts w:eastAsia="Arial"/>
          <w:sz w:val="24"/>
          <w:szCs w:val="24"/>
        </w:rPr>
        <w:t xml:space="preserve"> ориентирована на реализацию следующих </w:t>
      </w:r>
      <w:r w:rsidRPr="00BE0548">
        <w:rPr>
          <w:rFonts w:eastAsia="Arial"/>
          <w:b/>
          <w:bCs/>
          <w:sz w:val="24"/>
          <w:szCs w:val="24"/>
        </w:rPr>
        <w:t>целей</w:t>
      </w:r>
      <w:r w:rsidRPr="00BE0548">
        <w:rPr>
          <w:rFonts w:eastAsia="Arial"/>
          <w:sz w:val="24"/>
          <w:szCs w:val="24"/>
        </w:rPr>
        <w:t xml:space="preserve"> </w:t>
      </w:r>
      <w:r w:rsidR="00FC50C8" w:rsidRPr="00FC50C8">
        <w:rPr>
          <w:rFonts w:eastAsia="Arial"/>
          <w:b/>
          <w:sz w:val="24"/>
          <w:szCs w:val="24"/>
        </w:rPr>
        <w:t xml:space="preserve">школьного </w:t>
      </w:r>
      <w:r w:rsidRPr="00BE0548">
        <w:rPr>
          <w:rFonts w:eastAsia="Arial"/>
          <w:b/>
          <w:bCs/>
          <w:sz w:val="24"/>
          <w:szCs w:val="24"/>
        </w:rPr>
        <w:t>образования</w:t>
      </w:r>
      <w:r w:rsidRPr="00BE0548">
        <w:rPr>
          <w:rFonts w:eastAsia="Arial"/>
          <w:sz w:val="24"/>
          <w:szCs w:val="24"/>
        </w:rPr>
        <w:t>: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Default="00FC2880" w:rsidP="00F44E04">
      <w:pPr>
        <w:pStyle w:val="a8"/>
        <w:numPr>
          <w:ilvl w:val="0"/>
          <w:numId w:val="135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формирование личности </w:t>
      </w:r>
      <w:r w:rsidR="00DF7E34" w:rsidRPr="00BE0548">
        <w:rPr>
          <w:rFonts w:eastAsia="Arial"/>
          <w:sz w:val="24"/>
          <w:szCs w:val="24"/>
        </w:rPr>
        <w:t>об</w:t>
      </w:r>
      <w:r w:rsidRPr="00BE0548">
        <w:rPr>
          <w:rFonts w:eastAsia="Arial"/>
          <w:sz w:val="24"/>
          <w:szCs w:val="24"/>
        </w:rPr>
        <w:t>уча</w:t>
      </w:r>
      <w:r w:rsidR="00DF7E34" w:rsidRPr="00BE0548">
        <w:rPr>
          <w:rFonts w:eastAsia="Arial"/>
          <w:sz w:val="24"/>
          <w:szCs w:val="24"/>
        </w:rPr>
        <w:t>ю</w:t>
      </w:r>
      <w:r w:rsidRPr="00BE0548">
        <w:rPr>
          <w:rFonts w:eastAsia="Arial"/>
          <w:sz w:val="24"/>
          <w:szCs w:val="24"/>
        </w:rPr>
        <w:t xml:space="preserve">щихся, </w:t>
      </w:r>
    </w:p>
    <w:p w:rsidR="005455F3" w:rsidRPr="00BE0548" w:rsidRDefault="005455F3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>умеющей учиться - определять границы и дефициты своего знания, находить способы и пути преодоления своих трудностей; уметь переносить способы действия из одной предметной области в другую, в социальную жизнь;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готовой осуществить индивидуальный ответственный выбор собственной образовательной траектории;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способной понимать и принимать ценность образования, быть мотивированной к его продолжению в тех или иных формах;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обладающей социальным опытом, позволяющим ориентироваться в быстро меняющемся мире и взаимодействовать с людьми с разными ценностными и культурными установками; </w:t>
      </w:r>
    </w:p>
    <w:p w:rsidR="00FC2880" w:rsidRPr="00BE0548" w:rsidRDefault="00FC2880" w:rsidP="00041233">
      <w:pPr>
        <w:pStyle w:val="a8"/>
        <w:numPr>
          <w:ilvl w:val="0"/>
          <w:numId w:val="8"/>
        </w:numPr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обладающей развитыми формами мышления, способствующими решению большого круга предметных, социально-ориентированных и личностных задач. </w:t>
      </w:r>
    </w:p>
    <w:p w:rsidR="00BE0548" w:rsidRDefault="00BE0548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BE0548">
        <w:rPr>
          <w:rFonts w:eastAsia="Arial"/>
          <w:sz w:val="24"/>
          <w:szCs w:val="24"/>
        </w:rPr>
        <w:t xml:space="preserve">2) формирование у обучающихся таких умений, как: общение, творческое мышление, умение решать проблемы разными путями; умение работать самостоятельно, в группе, признавая ценность индивидуальных различий;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BE0548" w:rsidRDefault="00A55401" w:rsidP="00A55401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3)</w:t>
      </w:r>
      <w:r w:rsidR="00FC2880" w:rsidRPr="00BE0548">
        <w:rPr>
          <w:rFonts w:eastAsia="Arial"/>
          <w:sz w:val="24"/>
          <w:szCs w:val="24"/>
        </w:rPr>
        <w:t xml:space="preserve">воспитание выпускника – человека и гражданина, уважающего права и свободу личности, ответственно относящегося к своей жизни и здоровью, обладающего культурными потребностями, самосознанием, коммуникативной культурой; </w:t>
      </w:r>
    </w:p>
    <w:p w:rsidR="00FC2880" w:rsidRPr="00BE0548" w:rsidRDefault="00FC2880" w:rsidP="00041233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Default="00FC2880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4)становление и развитие личности в её индивидуальности, самобытности, уникальности, неповторимости.</w:t>
      </w:r>
    </w:p>
    <w:p w:rsidR="00FC50C8" w:rsidRDefault="00FC50C8" w:rsidP="00041233">
      <w:pPr>
        <w:overflowPunct w:val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5) обеспечение единого правового пространства.</w:t>
      </w:r>
    </w:p>
    <w:p w:rsidR="002E629B" w:rsidRDefault="00FC50C8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50C8">
        <w:rPr>
          <w:rFonts w:ascii="Times New Roman" w:eastAsia="Arial" w:hAnsi="Times New Roman" w:cs="Times New Roman"/>
          <w:sz w:val="24"/>
          <w:szCs w:val="24"/>
        </w:rPr>
        <w:t xml:space="preserve">6) </w:t>
      </w:r>
      <w:r w:rsidR="002E629B">
        <w:rPr>
          <w:rFonts w:ascii="Times New Roman" w:hAnsi="Times New Roman" w:cs="Times New Roman"/>
          <w:sz w:val="24"/>
          <w:szCs w:val="24"/>
        </w:rPr>
        <w:t>п</w:t>
      </w:r>
      <w:r w:rsidRPr="00FC50C8">
        <w:rPr>
          <w:rFonts w:ascii="Times New Roman" w:hAnsi="Times New Roman" w:cs="Times New Roman"/>
          <w:sz w:val="24"/>
          <w:szCs w:val="24"/>
        </w:rPr>
        <w:t xml:space="preserve">редоставление возможности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FC50C8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FC50C8">
        <w:rPr>
          <w:rFonts w:ascii="Times New Roman" w:hAnsi="Times New Roman" w:cs="Times New Roman"/>
          <w:sz w:val="24"/>
          <w:szCs w:val="24"/>
        </w:rPr>
        <w:t xml:space="preserve">щимся получить за </w:t>
      </w:r>
      <w:r w:rsidR="00041233">
        <w:rPr>
          <w:rFonts w:ascii="Times New Roman" w:hAnsi="Times New Roman" w:cs="Times New Roman"/>
          <w:sz w:val="24"/>
          <w:szCs w:val="24"/>
        </w:rPr>
        <w:t xml:space="preserve">счет бюджетного финансирования </w:t>
      </w:r>
      <w:r w:rsidRPr="00FC50C8">
        <w:rPr>
          <w:rFonts w:ascii="Times New Roman" w:hAnsi="Times New Roman" w:cs="Times New Roman"/>
          <w:sz w:val="24"/>
          <w:szCs w:val="24"/>
        </w:rPr>
        <w:t>полноценное образование, соответствующее современным требованиям, позволяющее успешно продолжить образование в средних специальных и</w:t>
      </w:r>
      <w:r w:rsidR="00041233">
        <w:rPr>
          <w:rFonts w:ascii="Times New Roman" w:hAnsi="Times New Roman" w:cs="Times New Roman"/>
          <w:sz w:val="24"/>
          <w:szCs w:val="24"/>
        </w:rPr>
        <w:t>ли в высших учебных заведениях.</w:t>
      </w:r>
    </w:p>
    <w:p w:rsidR="00041233" w:rsidRPr="00041233" w:rsidRDefault="00041233" w:rsidP="0004123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2880" w:rsidRPr="00A23A59" w:rsidRDefault="00FC2880" w:rsidP="00A55401">
      <w:pPr>
        <w:overflowPunct w:val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Достижение поставленных целей возможно при условии решения следующих 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>основных задач</w:t>
      </w:r>
      <w:r w:rsidRPr="00A23A59">
        <w:rPr>
          <w:rFonts w:ascii="Times New Roman" w:eastAsia="Arial" w:hAnsi="Times New Roman" w:cs="Times New Roman"/>
          <w:sz w:val="24"/>
          <w:szCs w:val="24"/>
        </w:rPr>
        <w:t>:</w:t>
      </w:r>
      <w:r w:rsidRPr="00A23A59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обеспечение соответствия образовательной программы требованиям Стандарта;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обеспечение преемственности начал</w:t>
      </w:r>
      <w:r w:rsidR="00041233">
        <w:rPr>
          <w:rFonts w:ascii="Times New Roman" w:eastAsia="Arial" w:hAnsi="Times New Roman" w:cs="Times New Roman"/>
          <w:sz w:val="24"/>
          <w:szCs w:val="24"/>
        </w:rPr>
        <w:t xml:space="preserve">ьного общего, основного общего 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и среднего общего образования;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доступности получения качественного образования, достижение планируемых результатов освоения основной образовательной программы всеми обучающимися, в том числе детьми с ограниченными возможностями здоровья;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усиление воспитательного потенциала школы, обеспечение психолого-педагогического сопровождения каждого обучающегося, формирование образовательного базиса, основанного не только на знаниях, но и на соответствующем культурном уровне развития личности, создание необходимых условий для её самореализации;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обеспечение эффективного сочетания урочных и внеурочных форм организации образовательного процесса, взаимодействия всех его участников;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взаи</w:t>
      </w:r>
      <w:r w:rsidR="002E629B">
        <w:rPr>
          <w:rFonts w:ascii="Times New Roman" w:eastAsia="Arial" w:hAnsi="Times New Roman" w:cs="Times New Roman"/>
          <w:sz w:val="24"/>
          <w:szCs w:val="24"/>
        </w:rPr>
        <w:t>модействие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при реализации основной образовательной программы с социальными партнёрами;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>выявление и развитие способностей обучающихся, в том числе одарённых детей, детей с ограниченными возможностями здоровья, их профессиональных склонностей через систему секций и кружков, организацию общественно полезной деятельности с использован</w:t>
      </w:r>
      <w:r w:rsidR="002E629B">
        <w:rPr>
          <w:rFonts w:ascii="Times New Roman" w:eastAsia="Arial" w:hAnsi="Times New Roman" w:cs="Times New Roman"/>
          <w:sz w:val="24"/>
          <w:szCs w:val="24"/>
        </w:rPr>
        <w:t>ием возможностей образовательной организации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дополнительного образования детей;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организация интеллектуальных и творческих соревнований, технического творчества, проектной и учебно-исследовательской деятельности; </w:t>
      </w:r>
    </w:p>
    <w:p w:rsidR="00FC2880" w:rsidRPr="00A23A59" w:rsidRDefault="00FC2880" w:rsidP="00041233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участие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среды, школьного уклада;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включение обучающихся в процессы познания и преобразования внешкольной </w:t>
      </w:r>
      <w:r w:rsidR="002E629B">
        <w:rPr>
          <w:rFonts w:ascii="Times New Roman" w:eastAsia="Arial" w:hAnsi="Times New Roman" w:cs="Times New Roman"/>
          <w:sz w:val="24"/>
          <w:szCs w:val="24"/>
        </w:rPr>
        <w:t>социальной среды (микрорайона ОО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) для приобретения опыта реального управления и действия; </w:t>
      </w:r>
    </w:p>
    <w:p w:rsidR="00FC2880" w:rsidRPr="00A23A59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ind w:right="2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социальное и учебно-исследовательское проектирование, профессиональная ориентация обучающихся при поддержке педагогов, </w:t>
      </w:r>
      <w:r w:rsidR="00697556">
        <w:rPr>
          <w:rFonts w:ascii="Times New Roman" w:eastAsia="Arial" w:hAnsi="Times New Roman" w:cs="Times New Roman"/>
          <w:sz w:val="24"/>
          <w:szCs w:val="24"/>
        </w:rPr>
        <w:t>педагога-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психолога, </w:t>
      </w:r>
      <w:r w:rsidRPr="00A23A59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сотрудничество с </w:t>
      </w:r>
      <w:r w:rsidR="002E629B">
        <w:rPr>
          <w:rFonts w:ascii="Times New Roman" w:eastAsia="Arial" w:hAnsi="Times New Roman" w:cs="Times New Roman"/>
          <w:sz w:val="24"/>
          <w:szCs w:val="24"/>
        </w:rPr>
        <w:t>организациями</w:t>
      </w:r>
      <w:r w:rsidRPr="00A23A59">
        <w:rPr>
          <w:rFonts w:ascii="Times New Roman" w:eastAsia="Arial" w:hAnsi="Times New Roman" w:cs="Times New Roman"/>
          <w:sz w:val="24"/>
          <w:szCs w:val="24"/>
        </w:rPr>
        <w:t xml:space="preserve"> профессионального образования, центрами профессиональной ориентации; </w:t>
      </w:r>
    </w:p>
    <w:p w:rsidR="00FC50C8" w:rsidRDefault="00FC2880" w:rsidP="002C191C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A23A59">
        <w:rPr>
          <w:rFonts w:ascii="Times New Roman" w:eastAsia="Arial" w:hAnsi="Times New Roman" w:cs="Times New Roman"/>
          <w:sz w:val="24"/>
          <w:szCs w:val="24"/>
        </w:rP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D57C60" w:rsidRPr="00D57C60" w:rsidRDefault="00D57C60" w:rsidP="002C191C">
      <w:pPr>
        <w:widowControl w:val="0"/>
        <w:suppressAutoHyphens/>
        <w:overflowPunct w:val="0"/>
        <w:autoSpaceDE w:val="0"/>
        <w:spacing w:after="0"/>
        <w:ind w:left="108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C50C8">
        <w:rPr>
          <w:b/>
          <w:sz w:val="24"/>
          <w:szCs w:val="24"/>
        </w:rPr>
        <w:t xml:space="preserve">       Цель деятельности школы:</w:t>
      </w:r>
      <w:r w:rsidRPr="00FC50C8">
        <w:rPr>
          <w:sz w:val="24"/>
          <w:szCs w:val="24"/>
        </w:rPr>
        <w:t xml:space="preserve"> всестороннее развитие личности каждого обучающегося, максимальная реализация его творческих и интеллектуальных способностей. </w:t>
      </w:r>
    </w:p>
    <w:p w:rsidR="00FC50C8" w:rsidRDefault="00FC50C8" w:rsidP="002C191C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FC50C8">
        <w:rPr>
          <w:b/>
          <w:sz w:val="24"/>
          <w:szCs w:val="24"/>
        </w:rPr>
        <w:t>Миссия школы:</w:t>
      </w:r>
      <w:r w:rsidRPr="00FC50C8">
        <w:rPr>
          <w:sz w:val="24"/>
          <w:szCs w:val="24"/>
        </w:rPr>
        <w:t xml:space="preserve"> выполнение социального заказа общества, родителей, направленного на формирование общечеловеческих ценностей. Главным ориентиром является максимальная реализация возможностей школьника, выпускника в обществе, проявляющаяся посредством становления достойного гражданина Отечества, представителя национальной интеллигенции, способного к саморазвитию, самоопределению, самосовершенствованию и созиданию. </w:t>
      </w:r>
    </w:p>
    <w:p w:rsid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</w:rPr>
        <w:t xml:space="preserve">  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>
        <w:t xml:space="preserve">      </w:t>
      </w:r>
      <w:r w:rsidR="00041233">
        <w:rPr>
          <w:sz w:val="24"/>
          <w:szCs w:val="24"/>
        </w:rPr>
        <w:t xml:space="preserve">В настоящее время происходит возрождение национальных </w:t>
      </w:r>
      <w:r w:rsidRPr="00FC50C8">
        <w:rPr>
          <w:sz w:val="24"/>
          <w:szCs w:val="24"/>
        </w:rPr>
        <w:t>и духовных ценностей, начавшийся переход всех разв</w:t>
      </w:r>
      <w:r w:rsidR="00041233">
        <w:rPr>
          <w:sz w:val="24"/>
          <w:szCs w:val="24"/>
        </w:rPr>
        <w:t xml:space="preserve">итых стран от технократической </w:t>
      </w:r>
      <w:r w:rsidRPr="00FC50C8">
        <w:rPr>
          <w:sz w:val="24"/>
          <w:szCs w:val="24"/>
        </w:rPr>
        <w:t xml:space="preserve">к антропогенной цивилизации переносят </w:t>
      </w:r>
      <w:r w:rsidR="00A55401">
        <w:rPr>
          <w:sz w:val="24"/>
          <w:szCs w:val="24"/>
        </w:rPr>
        <w:t xml:space="preserve">социальное внимание с человека </w:t>
      </w:r>
      <w:r w:rsidRPr="00FC50C8">
        <w:rPr>
          <w:sz w:val="24"/>
          <w:szCs w:val="24"/>
        </w:rPr>
        <w:t xml:space="preserve">как специалиста, на личность как носителя культурно-исторических ценностей. Отсюда вытекает </w:t>
      </w:r>
      <w:r w:rsidRPr="00FC50C8">
        <w:rPr>
          <w:b/>
          <w:sz w:val="24"/>
          <w:szCs w:val="24"/>
          <w:u w:val="single"/>
        </w:rPr>
        <w:t>проблема, над которой работает школа:</w:t>
      </w:r>
      <w:r w:rsidRPr="00FC50C8">
        <w:rPr>
          <w:sz w:val="24"/>
          <w:szCs w:val="24"/>
        </w:rPr>
        <w:t xml:space="preserve"> </w:t>
      </w:r>
      <w:r w:rsidRPr="00FC50C8">
        <w:rPr>
          <w:b/>
          <w:sz w:val="24"/>
          <w:szCs w:val="24"/>
        </w:rPr>
        <w:t>становление самостоятельной, социально-активной, нравственно и физически здоровой, творческой, законопослушной, экологически мыслящей, приобщённой к культуре и способной к саморазвитию личности с целостным видением мира, гуманными ценностями и социальными навыками</w:t>
      </w:r>
      <w:r w:rsidRPr="00FC50C8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rStyle w:val="ae"/>
          <w:color w:val="0070C0"/>
          <w:sz w:val="24"/>
          <w:szCs w:val="24"/>
        </w:rPr>
      </w:pPr>
    </w:p>
    <w:p w:rsidR="00FC50C8" w:rsidRPr="00883725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883725">
        <w:rPr>
          <w:rStyle w:val="ae"/>
          <w:sz w:val="24"/>
          <w:szCs w:val="24"/>
        </w:rPr>
        <w:t xml:space="preserve">Родители </w:t>
      </w:r>
      <w:r w:rsidRPr="00883725">
        <w:rPr>
          <w:sz w:val="24"/>
          <w:szCs w:val="24"/>
        </w:rPr>
        <w:t>детей, обучающихся в нашей школе, хотят, чтобы</w:t>
      </w:r>
      <w:r w:rsidR="00883725">
        <w:rPr>
          <w:sz w:val="24"/>
          <w:szCs w:val="24"/>
        </w:rPr>
        <w:t>: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готовила к продолжению образования;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готовила к профессиональной карьере;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готовила к жизни по общепринятым нормам морали и нравственности;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учила сотрудничеству с другими людьми; </w:t>
      </w:r>
    </w:p>
    <w:p w:rsidR="00FC50C8" w:rsidRPr="00883725" w:rsidRDefault="00FC50C8" w:rsidP="00F44E04">
      <w:pPr>
        <w:pStyle w:val="a8"/>
        <w:numPr>
          <w:ilvl w:val="0"/>
          <w:numId w:val="9"/>
        </w:numPr>
        <w:spacing w:line="276" w:lineRule="auto"/>
        <w:jc w:val="both"/>
        <w:rPr>
          <w:sz w:val="24"/>
          <w:szCs w:val="24"/>
        </w:rPr>
      </w:pPr>
      <w:r w:rsidRPr="00883725">
        <w:rPr>
          <w:sz w:val="24"/>
          <w:szCs w:val="24"/>
        </w:rPr>
        <w:t>ребенок получил прочные знания по</w:t>
      </w:r>
      <w:r w:rsidR="000F554F" w:rsidRPr="00883725">
        <w:rPr>
          <w:sz w:val="24"/>
          <w:szCs w:val="24"/>
        </w:rPr>
        <w:t xml:space="preserve"> всем предметам учебного плана.</w:t>
      </w:r>
    </w:p>
    <w:p w:rsidR="000F554F" w:rsidRPr="00883725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883725" w:rsidRDefault="00FC50C8" w:rsidP="002C191C">
      <w:pPr>
        <w:pStyle w:val="a8"/>
        <w:spacing w:line="276" w:lineRule="auto"/>
        <w:ind w:left="-284" w:firstLine="284"/>
        <w:jc w:val="both"/>
        <w:rPr>
          <w:sz w:val="24"/>
          <w:szCs w:val="24"/>
        </w:rPr>
      </w:pPr>
      <w:r w:rsidRPr="00883725">
        <w:rPr>
          <w:sz w:val="24"/>
          <w:szCs w:val="24"/>
        </w:rPr>
        <w:t xml:space="preserve">Школа предназначена </w:t>
      </w:r>
      <w:r w:rsidRPr="00883725">
        <w:rPr>
          <w:rStyle w:val="ae"/>
          <w:sz w:val="24"/>
          <w:szCs w:val="24"/>
        </w:rPr>
        <w:t>удовлетворить потребности ученика</w:t>
      </w:r>
      <w:r w:rsidRPr="00883725">
        <w:rPr>
          <w:sz w:val="24"/>
          <w:szCs w:val="24"/>
        </w:rPr>
        <w:t xml:space="preserve"> – в расширении возможностей для удовлетворения своих склонностей и интересов к тому или иному учебному предмету или образовательной о</w:t>
      </w:r>
      <w:r w:rsidR="00041233">
        <w:rPr>
          <w:sz w:val="24"/>
          <w:szCs w:val="24"/>
        </w:rPr>
        <w:t xml:space="preserve">бласти как основы для будущего </w:t>
      </w:r>
      <w:r w:rsidRPr="00883725">
        <w:rPr>
          <w:sz w:val="24"/>
          <w:szCs w:val="24"/>
        </w:rPr>
        <w:t>самоопределения.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2C191C">
      <w:pPr>
        <w:pStyle w:val="a8"/>
        <w:spacing w:line="276" w:lineRule="auto"/>
        <w:ind w:left="-142" w:firstLine="142"/>
        <w:jc w:val="both"/>
        <w:rPr>
          <w:sz w:val="24"/>
          <w:szCs w:val="24"/>
        </w:rPr>
      </w:pPr>
      <w:r w:rsidRPr="00FC50C8">
        <w:rPr>
          <w:sz w:val="24"/>
          <w:szCs w:val="24"/>
        </w:rPr>
        <w:t>Вычлененные проблемы и предпосылки их разрешения определили состав конкретных</w:t>
      </w:r>
      <w:r w:rsidR="000F554F">
        <w:rPr>
          <w:sz w:val="24"/>
          <w:szCs w:val="24"/>
        </w:rPr>
        <w:t xml:space="preserve"> образовательных целей школы </w:t>
      </w:r>
      <w:r w:rsidR="001B2C20">
        <w:rPr>
          <w:sz w:val="24"/>
          <w:szCs w:val="24"/>
        </w:rPr>
        <w:t>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Федерально-региональный компонент целей</w:t>
      </w:r>
      <w:r w:rsidRPr="00FC50C8">
        <w:rPr>
          <w:sz w:val="24"/>
          <w:szCs w:val="24"/>
        </w:rPr>
        <w:t>: формирование общей культуры личности, нормальное общее развитие, достижение государственных и региональных образовательных стандартов, гражданское воспитание.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lastRenderedPageBreak/>
        <w:t>Школьный компонент целей</w:t>
      </w:r>
      <w:r w:rsidR="00041233">
        <w:rPr>
          <w:sz w:val="24"/>
          <w:szCs w:val="24"/>
        </w:rPr>
        <w:t xml:space="preserve">: </w:t>
      </w:r>
      <w:r w:rsidRPr="00FC50C8">
        <w:rPr>
          <w:sz w:val="24"/>
          <w:szCs w:val="24"/>
        </w:rPr>
        <w:t>развитие творческих и организа</w:t>
      </w:r>
      <w:r w:rsidR="00A55401">
        <w:rPr>
          <w:sz w:val="24"/>
          <w:szCs w:val="24"/>
        </w:rPr>
        <w:t xml:space="preserve">торских способностей личности, </w:t>
      </w:r>
      <w:r w:rsidRPr="00FC50C8">
        <w:rPr>
          <w:sz w:val="24"/>
          <w:szCs w:val="24"/>
        </w:rPr>
        <w:t>формирование способности к саморазвитию, самовыражению, самоопределению, формирование информационной культуры учащихся, экологического, валеологического направлений.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50C8" w:rsidRPr="00FC50C8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</w:rPr>
      </w:pPr>
      <w:r w:rsidRPr="00FC50C8">
        <w:rPr>
          <w:sz w:val="24"/>
          <w:szCs w:val="24"/>
          <w:u w:val="double"/>
        </w:rPr>
        <w:t>Личностный компонент целей</w:t>
      </w:r>
      <w:r w:rsidRPr="00FC50C8">
        <w:rPr>
          <w:sz w:val="24"/>
          <w:szCs w:val="24"/>
        </w:rPr>
        <w:t>: удовлетворение и развитие личностных потребностей в познании, творчестве, самосовершенствовании.</w:t>
      </w:r>
    </w:p>
    <w:p w:rsidR="00FC50C8" w:rsidRPr="00FC50C8" w:rsidRDefault="00FC50C8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2E629B" w:rsidRDefault="00FC50C8" w:rsidP="00F44E04">
      <w:pPr>
        <w:pStyle w:val="a8"/>
        <w:numPr>
          <w:ilvl w:val="0"/>
          <w:numId w:val="10"/>
        </w:numPr>
        <w:spacing w:line="276" w:lineRule="auto"/>
        <w:jc w:val="both"/>
        <w:rPr>
          <w:sz w:val="24"/>
          <w:szCs w:val="24"/>
          <w:u w:val="double"/>
        </w:rPr>
      </w:pPr>
      <w:r w:rsidRPr="00FC50C8">
        <w:rPr>
          <w:sz w:val="24"/>
          <w:szCs w:val="24"/>
          <w:u w:val="double"/>
        </w:rPr>
        <w:t>Интегративная образовательная цель</w:t>
      </w:r>
      <w:r w:rsidR="001B2C20">
        <w:rPr>
          <w:sz w:val="24"/>
          <w:szCs w:val="24"/>
          <w:u w:val="double"/>
        </w:rPr>
        <w:t xml:space="preserve"> МКОУ «Эминхюрская СОШ»</w:t>
      </w:r>
      <w:r w:rsidRPr="00FC50C8">
        <w:rPr>
          <w:sz w:val="24"/>
          <w:szCs w:val="24"/>
          <w:u w:val="double"/>
        </w:rPr>
        <w:t>:</w:t>
      </w:r>
      <w:r w:rsidR="002E629B">
        <w:rPr>
          <w:sz w:val="24"/>
          <w:szCs w:val="24"/>
          <w:u w:val="double"/>
        </w:rPr>
        <w:t xml:space="preserve"> </w:t>
      </w:r>
      <w:r w:rsidR="002E629B">
        <w:rPr>
          <w:sz w:val="24"/>
          <w:szCs w:val="24"/>
        </w:rPr>
        <w:t>с</w:t>
      </w:r>
      <w:r w:rsidRPr="002E629B">
        <w:rPr>
          <w:sz w:val="24"/>
          <w:szCs w:val="24"/>
        </w:rPr>
        <w:t>тановление здоровой, образованной, гуманной и творческой личности, гражданина России, приобщенной к миру д</w:t>
      </w:r>
      <w:r w:rsidR="00A55401">
        <w:rPr>
          <w:sz w:val="24"/>
          <w:szCs w:val="24"/>
        </w:rPr>
        <w:t xml:space="preserve">уховных ценностей, способной к </w:t>
      </w:r>
      <w:r w:rsidRPr="002E629B">
        <w:rPr>
          <w:sz w:val="24"/>
          <w:szCs w:val="24"/>
        </w:rPr>
        <w:t xml:space="preserve">профессиональному самоопределению.   </w:t>
      </w:r>
    </w:p>
    <w:p w:rsidR="000F554F" w:rsidRPr="000F554F" w:rsidRDefault="000F554F" w:rsidP="002C191C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FC2880" w:rsidRPr="00655C91" w:rsidRDefault="000F554F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</w:rPr>
        <w:t xml:space="preserve">     </w:t>
      </w:r>
      <w:r w:rsidR="00FC2880" w:rsidRPr="00655C91">
        <w:rPr>
          <w:rFonts w:eastAsia="Arial"/>
          <w:sz w:val="24"/>
          <w:szCs w:val="24"/>
        </w:rPr>
        <w:t xml:space="preserve">Комплексное решение названных </w:t>
      </w:r>
      <w:r w:rsidR="00883725" w:rsidRPr="00655C91">
        <w:rPr>
          <w:rFonts w:eastAsia="Arial"/>
          <w:sz w:val="24"/>
          <w:szCs w:val="24"/>
        </w:rPr>
        <w:t>целей и задач, предусмотренных</w:t>
      </w:r>
      <w:r w:rsidR="00FC2880" w:rsidRPr="00655C91">
        <w:rPr>
          <w:rFonts w:eastAsia="Arial"/>
          <w:sz w:val="24"/>
          <w:szCs w:val="24"/>
        </w:rPr>
        <w:t xml:space="preserve"> дан</w:t>
      </w:r>
      <w:r w:rsidR="00655C91" w:rsidRPr="00655C91">
        <w:rPr>
          <w:rFonts w:eastAsia="Arial"/>
          <w:sz w:val="24"/>
          <w:szCs w:val="24"/>
        </w:rPr>
        <w:t xml:space="preserve">ной программой, обеспечивается </w:t>
      </w:r>
      <w:r w:rsidR="00FC2880" w:rsidRPr="00655C91">
        <w:rPr>
          <w:rFonts w:eastAsia="Arial"/>
          <w:sz w:val="24"/>
          <w:szCs w:val="24"/>
        </w:rPr>
        <w:t xml:space="preserve">реализацией </w:t>
      </w:r>
      <w:r w:rsidR="00FC2880" w:rsidRPr="00655C91">
        <w:rPr>
          <w:rFonts w:eastAsia="Arial"/>
          <w:b/>
          <w:bCs/>
          <w:sz w:val="24"/>
          <w:szCs w:val="24"/>
        </w:rPr>
        <w:t>системно-деятельностного,</w:t>
      </w:r>
      <w:r w:rsidR="00FC2880" w:rsidRPr="00655C91">
        <w:rPr>
          <w:sz w:val="24"/>
          <w:szCs w:val="24"/>
        </w:rPr>
        <w:t xml:space="preserve"> </w:t>
      </w:r>
      <w:r w:rsidR="00FC2880" w:rsidRPr="00655C91">
        <w:rPr>
          <w:rFonts w:eastAsia="Arial"/>
          <w:b/>
          <w:bCs/>
          <w:sz w:val="24"/>
          <w:szCs w:val="24"/>
        </w:rPr>
        <w:t xml:space="preserve">гуманно-личностного, культурологического и здоровьесберегающего подходов </w:t>
      </w:r>
      <w:r w:rsidR="00FC2880" w:rsidRPr="00655C91">
        <w:rPr>
          <w:rFonts w:eastAsia="Arial"/>
          <w:sz w:val="24"/>
          <w:szCs w:val="24"/>
        </w:rPr>
        <w:t>и направлено,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прежде всего,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на обеспечение,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определенных</w:t>
      </w:r>
      <w:r w:rsidR="00FC2880" w:rsidRPr="00655C91">
        <w:rPr>
          <w:rFonts w:eastAsia="Arial"/>
          <w:b/>
          <w:bCs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Стандартом: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равных возможностей получения качественного общего образования;</w:t>
      </w:r>
    </w:p>
    <w:p w:rsidR="00FC2880" w:rsidRPr="00655C91" w:rsidRDefault="00697556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духовно-</w:t>
      </w:r>
      <w:r w:rsidR="00FC2880" w:rsidRPr="00655C91">
        <w:rPr>
          <w:rFonts w:eastAsia="Arial"/>
          <w:sz w:val="24"/>
          <w:szCs w:val="24"/>
        </w:rPr>
        <w:t>нравственного развития и воспитания обучающихся, становление их гражданской идентичности как основы развития гражданского общества;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сохранения и развития культурного разнообразия и языкового наследия многонационального населения Российской Федерации, овладения духовными ценностями и культурами разных народов России;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– единства образовательного пространства Российской Федерации в условиях многообразия образовательных систем и </w:t>
      </w:r>
      <w:r w:rsidR="009A042B">
        <w:rPr>
          <w:rFonts w:eastAsia="Arial"/>
          <w:sz w:val="24"/>
          <w:szCs w:val="24"/>
        </w:rPr>
        <w:t>видов образовательных организаций</w:t>
      </w:r>
      <w:r w:rsidRPr="00655C91">
        <w:rPr>
          <w:rFonts w:eastAsia="Arial"/>
          <w:sz w:val="24"/>
          <w:szCs w:val="24"/>
        </w:rPr>
        <w:t xml:space="preserve">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  <w:sectPr w:rsidR="00FC2880" w:rsidRPr="00655C91" w:rsidSect="00A71734">
          <w:footerReference w:type="default" r:id="rId9"/>
          <w:pgSz w:w="12240" w:h="15840"/>
          <w:pgMar w:top="993" w:right="758" w:bottom="284" w:left="1701" w:header="720" w:footer="720" w:gutter="0"/>
          <w:pgNumType w:start="1" w:chapStyle="1"/>
          <w:cols w:space="720"/>
        </w:sectPr>
      </w:pPr>
      <w:r w:rsidRPr="00655C91">
        <w:rPr>
          <w:rFonts w:eastAsia="Arial"/>
          <w:sz w:val="24"/>
          <w:szCs w:val="24"/>
        </w:rPr>
        <w:t>– демократизации образования и всей образовательной деятельности, в том ч</w:t>
      </w:r>
      <w:r w:rsidR="00697556" w:rsidRPr="00655C91">
        <w:rPr>
          <w:rFonts w:eastAsia="Arial"/>
          <w:sz w:val="24"/>
          <w:szCs w:val="24"/>
        </w:rPr>
        <w:t>исле посредством государственно-</w:t>
      </w:r>
      <w:r w:rsidRPr="00655C91">
        <w:rPr>
          <w:rFonts w:eastAsia="Arial"/>
          <w:sz w:val="24"/>
          <w:szCs w:val="24"/>
        </w:rPr>
        <w:t xml:space="preserve">общественного управления, расширения права выбора педагогическими работниками методик обучения и воспитания, методов оценки знаний обучающихся, воспитанников, использования различных форм образовательной деятельности обучающихся,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3" w:name="page7"/>
      <w:bookmarkStart w:id="4" w:name="page9"/>
      <w:bookmarkStart w:id="5" w:name="page11"/>
      <w:bookmarkStart w:id="6" w:name="page13"/>
      <w:bookmarkStart w:id="7" w:name="page15"/>
      <w:bookmarkEnd w:id="3"/>
      <w:bookmarkEnd w:id="4"/>
      <w:bookmarkEnd w:id="5"/>
      <w:bookmarkEnd w:id="6"/>
      <w:bookmarkEnd w:id="7"/>
      <w:r w:rsidRPr="00655C91">
        <w:rPr>
          <w:rFonts w:eastAsia="Arial"/>
          <w:sz w:val="24"/>
          <w:szCs w:val="24"/>
        </w:rPr>
        <w:lastRenderedPageBreak/>
        <w:t>развития культуры образовател</w:t>
      </w:r>
      <w:r w:rsidR="009A042B">
        <w:rPr>
          <w:rFonts w:eastAsia="Arial"/>
          <w:sz w:val="24"/>
          <w:szCs w:val="24"/>
        </w:rPr>
        <w:t>ьной среды образовательной организации</w:t>
      </w:r>
      <w:r w:rsidRPr="00655C91">
        <w:rPr>
          <w:rFonts w:eastAsia="Arial"/>
          <w:sz w:val="24"/>
          <w:szCs w:val="24"/>
        </w:rPr>
        <w:t>;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формирования критериальной оценки результатов освоения обучающимися Образовательной программы, деятельности педагогических работн</w:t>
      </w:r>
      <w:r w:rsidR="009A042B">
        <w:rPr>
          <w:rFonts w:eastAsia="Arial"/>
          <w:sz w:val="24"/>
          <w:szCs w:val="24"/>
        </w:rPr>
        <w:t>иков, образовательных организаций</w:t>
      </w:r>
      <w:r w:rsidRPr="00655C91">
        <w:rPr>
          <w:rFonts w:eastAsia="Arial"/>
          <w:sz w:val="24"/>
          <w:szCs w:val="24"/>
        </w:rPr>
        <w:t xml:space="preserve">, функционирования системы образования в целом;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– условий для эффективной реализации и освоения обучающимися ООП, в том числе обеспечение условий для индивидуального развития всех обучающихся, в особенности тех, кто в наибольшей степени нуж</w:t>
      </w:r>
      <w:r w:rsidR="005455F3">
        <w:rPr>
          <w:rFonts w:eastAsia="Arial"/>
          <w:sz w:val="24"/>
          <w:szCs w:val="24"/>
        </w:rPr>
        <w:t>дается в специальных условиях, -</w:t>
      </w:r>
      <w:r w:rsidRPr="00655C91">
        <w:rPr>
          <w:rFonts w:eastAsia="Arial"/>
          <w:sz w:val="24"/>
          <w:szCs w:val="24"/>
        </w:rPr>
        <w:t xml:space="preserve"> одаренных детей и детей с ограниченными возможностями здоровья.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        В старш</w:t>
      </w:r>
      <w:r w:rsidR="00041233">
        <w:rPr>
          <w:rFonts w:eastAsia="Arial"/>
          <w:sz w:val="24"/>
          <w:szCs w:val="24"/>
        </w:rPr>
        <w:t xml:space="preserve">ей школе реализуются программы </w:t>
      </w:r>
      <w:r w:rsidRPr="00655C91">
        <w:rPr>
          <w:rFonts w:eastAsia="Arial"/>
          <w:sz w:val="24"/>
          <w:szCs w:val="24"/>
        </w:rPr>
        <w:t>общеобразовательного базового уровня</w:t>
      </w:r>
      <w:r w:rsidR="00697556" w:rsidRPr="00655C91">
        <w:rPr>
          <w:rFonts w:eastAsia="Arial"/>
          <w:sz w:val="24"/>
          <w:szCs w:val="24"/>
        </w:rPr>
        <w:t>.</w:t>
      </w:r>
      <w:r w:rsidRPr="00655C91">
        <w:rPr>
          <w:rFonts w:eastAsia="Arial"/>
          <w:sz w:val="24"/>
          <w:szCs w:val="24"/>
        </w:rPr>
        <w:t xml:space="preserve"> </w:t>
      </w:r>
      <w:r w:rsidR="00655C91" w:rsidRPr="00655C91">
        <w:rPr>
          <w:rFonts w:eastAsia="Arial"/>
          <w:sz w:val="24"/>
          <w:szCs w:val="24"/>
        </w:rPr>
        <w:t>Такой выбор программ обусловлен</w:t>
      </w:r>
      <w:r w:rsidRPr="00655C91">
        <w:rPr>
          <w:rFonts w:eastAsia="Arial"/>
          <w:sz w:val="24"/>
          <w:szCs w:val="24"/>
        </w:rPr>
        <w:t xml:space="preserve"> контингентом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щихся: в школе учатся дети различных индивидуал</w:t>
      </w:r>
      <w:r w:rsidR="00697556" w:rsidRPr="00655C91">
        <w:rPr>
          <w:rFonts w:eastAsia="Arial"/>
          <w:sz w:val="24"/>
          <w:szCs w:val="24"/>
        </w:rPr>
        <w:t>ьных потребностей и способностей</w:t>
      </w:r>
      <w:r w:rsidR="00655C91">
        <w:rPr>
          <w:rFonts w:eastAsia="Arial"/>
          <w:sz w:val="24"/>
          <w:szCs w:val="24"/>
        </w:rPr>
        <w:t xml:space="preserve">, </w:t>
      </w:r>
      <w:r w:rsidRPr="00655C91">
        <w:rPr>
          <w:rFonts w:eastAsia="Arial"/>
          <w:sz w:val="24"/>
          <w:szCs w:val="24"/>
        </w:rPr>
        <w:t xml:space="preserve">от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с низким уровнем мотивации до одарённых детей. Кроме того, контингент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отличается </w:t>
      </w:r>
      <w:r w:rsidRPr="00655C91">
        <w:rPr>
          <w:rFonts w:eastAsia="Arial"/>
          <w:sz w:val="24"/>
          <w:szCs w:val="24"/>
        </w:rPr>
        <w:lastRenderedPageBreak/>
        <w:t xml:space="preserve">неоднородностью состава по национальному признаку, дети отличаются различным уровнем подготовки, разным культурным уровнем. </w:t>
      </w:r>
    </w:p>
    <w:p w:rsidR="00883725" w:rsidRPr="00655C91" w:rsidRDefault="00883725" w:rsidP="002C191C">
      <w:pPr>
        <w:pStyle w:val="a8"/>
        <w:spacing w:line="276" w:lineRule="auto"/>
        <w:jc w:val="both"/>
        <w:rPr>
          <w:rFonts w:eastAsia="Arial"/>
          <w:b/>
          <w:bCs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 xml:space="preserve">1.3. </w:t>
      </w:r>
      <w:r w:rsidR="00041233">
        <w:rPr>
          <w:rFonts w:eastAsia="Arial"/>
          <w:b/>
          <w:sz w:val="24"/>
          <w:szCs w:val="24"/>
        </w:rPr>
        <w:t xml:space="preserve">Основные принципы (требования) </w:t>
      </w:r>
      <w:r w:rsidRPr="00655C91">
        <w:rPr>
          <w:rFonts w:eastAsia="Arial"/>
          <w:b/>
          <w:sz w:val="24"/>
          <w:szCs w:val="24"/>
        </w:rPr>
        <w:t>к образовательной деятельности.</w:t>
      </w:r>
    </w:p>
    <w:p w:rsidR="00655C91" w:rsidRDefault="00655C91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развития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Предполагает в рамках каждого учебного предмета за счёт особой организации деятельности детей целенаправленное совершенствование различных сторон личности.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культуросообразности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Согласно данному принципу освоение предметного содержания осуществляется на более широком фоне знакомства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(в определённых пределах) с миром культуры, с элементами социально-исторического опыта людей.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деятельности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Основным механизмом реализации целей и задач современного образования является включение ребенка в учебно-познавательну</w:t>
      </w:r>
      <w:bookmarkStart w:id="8" w:name="page17"/>
      <w:bookmarkEnd w:id="8"/>
      <w:r w:rsidRPr="00655C91">
        <w:rPr>
          <w:rFonts w:eastAsia="Arial"/>
          <w:sz w:val="24"/>
          <w:szCs w:val="24"/>
        </w:rPr>
        <w:t>ю</w:t>
      </w:r>
      <w:r w:rsidRPr="00655C91">
        <w:rPr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>деятельность. В этом и заключается принцип деятельности. Обучение, реализующее принцип деятельности, называют деятельностным подходом.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655C91">
        <w:rPr>
          <w:rFonts w:eastAsia="Arial"/>
          <w:b/>
          <w:sz w:val="24"/>
          <w:szCs w:val="24"/>
        </w:rPr>
        <w:t>Принцип целостного предст</w:t>
      </w:r>
      <w:r w:rsidR="00655C91" w:rsidRPr="00655C91">
        <w:rPr>
          <w:rFonts w:eastAsia="Arial"/>
          <w:b/>
          <w:sz w:val="24"/>
          <w:szCs w:val="24"/>
        </w:rPr>
        <w:t>авления о мире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Принцип единой картины мира в деятельностном подходе тесно связан с дидактическим принципом научности в традиционной системе, но здесь речь идет </w:t>
      </w:r>
      <w:r w:rsidR="00697556" w:rsidRPr="00655C91">
        <w:rPr>
          <w:rFonts w:eastAsia="Arial"/>
          <w:sz w:val="24"/>
          <w:szCs w:val="24"/>
        </w:rPr>
        <w:t>не только о формировании научно</w:t>
      </w:r>
      <w:r w:rsidRPr="00655C91">
        <w:rPr>
          <w:rFonts w:eastAsia="Arial"/>
          <w:sz w:val="24"/>
          <w:szCs w:val="24"/>
        </w:rPr>
        <w:t xml:space="preserve">й картины мира, но и о личностном отношении </w:t>
      </w:r>
      <w:r w:rsidR="00697556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697556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к полученным знаниям, а также об умении применять их в своей практической деятельности</w:t>
      </w:r>
      <w:r w:rsidR="00D57C60">
        <w:rPr>
          <w:rFonts w:eastAsia="Arial"/>
          <w:sz w:val="24"/>
          <w:szCs w:val="24"/>
        </w:rPr>
        <w:t>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целостности содержания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Обеспечивает органичное слияние изученного и вновь изучаемого материала, постепенное расширение уже имеющегося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личного опыта, установление в сознании детей связей между различными курсами.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Востребованность «предыдущего в настоящем» приводит к тому, что усвоенные ранее способы начинают использоваться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щимся для решения тех или иных задач путем выстраивания этих способов в новые смысловые контексты, что ведет как к появлению новых способов, так и новых образов и смыслов.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спиралевидности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В соответствии с данным принципом формирование у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 предметных и метапредметных умений происходит последовательно, постепенно, но при этом не строго линейно.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творчества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lastRenderedPageBreak/>
        <w:t>Предусматривает ориентацию содержания на интеллект</w:t>
      </w:r>
      <w:r w:rsidR="00094C23" w:rsidRPr="00655C91">
        <w:rPr>
          <w:rFonts w:eastAsia="Arial"/>
          <w:sz w:val="24"/>
          <w:szCs w:val="24"/>
        </w:rPr>
        <w:t>уальное, эмоциональное, духовно-</w:t>
      </w:r>
      <w:r w:rsidRPr="00655C91">
        <w:rPr>
          <w:rFonts w:eastAsia="Arial"/>
          <w:sz w:val="24"/>
          <w:szCs w:val="24"/>
        </w:rPr>
        <w:t xml:space="preserve">нравственное, физическое и психическое развитие и саморазвитие каждого ребенка. Реализация этого аспекта ориентирует учителей на использование в образовательном процессе заданий, требующих нестандартного подхода к их решению, что предполагает сокращение заданий на воспроизведение учебного материала, но не в ущерб отработки основных умений и навыков </w:t>
      </w:r>
      <w:r w:rsidR="00094C23" w:rsidRPr="00655C91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094C23" w:rsidRPr="00655C91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>щихся.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Необходимо создать и предоставить шанс каждому ребенку проявить самостоятельность и инициативу в различных видах аудиторной и внеурочной работы. На развитие творческих способностей направлена программа организации внеучебной кружковой работы, проведение индивидуальных и коллективных творческих дел.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D57C60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D57C60">
        <w:rPr>
          <w:rFonts w:eastAsia="Arial"/>
          <w:b/>
          <w:sz w:val="24"/>
          <w:szCs w:val="24"/>
        </w:rPr>
        <w:t>Принцип дифференциа</w:t>
      </w:r>
      <w:r w:rsidR="00D57C60">
        <w:rPr>
          <w:rFonts w:eastAsia="Arial"/>
          <w:b/>
          <w:sz w:val="24"/>
          <w:szCs w:val="24"/>
        </w:rPr>
        <w:t>ции и индивидуализации обучения</w:t>
      </w:r>
    </w:p>
    <w:p w:rsidR="00FC2880" w:rsidRPr="00A5540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Это, прежде всего, использование разноуровневого по трудности и объему представления предметного содержания через систему заданий, что открывает широкие возможности для вариативности </w:t>
      </w:r>
      <w:r w:rsidRPr="00655C91">
        <w:rPr>
          <w:rFonts w:eastAsia="Arial"/>
          <w:w w:val="90"/>
          <w:sz w:val="24"/>
          <w:szCs w:val="24"/>
        </w:rPr>
        <w:t>образования, реализации индивидуальных образовательных программ,</w:t>
      </w:r>
      <w:r w:rsidRPr="00655C91">
        <w:rPr>
          <w:rFonts w:eastAsia="Arial"/>
          <w:sz w:val="24"/>
          <w:szCs w:val="24"/>
        </w:rPr>
        <w:t xml:space="preserve"> адекватных развитию ребенка</w:t>
      </w:r>
      <w:r w:rsidR="00A55401">
        <w:rPr>
          <w:rFonts w:eastAsia="Arial"/>
          <w:sz w:val="24"/>
          <w:szCs w:val="24"/>
        </w:rPr>
        <w:t xml:space="preserve"> </w:t>
      </w:r>
      <w:r w:rsidRPr="00655C91">
        <w:rPr>
          <w:rFonts w:eastAsia="Arial"/>
          <w:sz w:val="24"/>
          <w:szCs w:val="24"/>
        </w:rPr>
        <w:t>программный материал, но в разные периоды обучения и с разной мерой помощи со стороны учителя и соучеников, а более подготовленные учащиеся имеют шанс расширить свои знания (по сравнению с базовыми).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  <w:sectPr w:rsidR="00FC2880" w:rsidRPr="00655C91" w:rsidSect="000757CC">
          <w:type w:val="continuous"/>
          <w:pgSz w:w="12240" w:h="15840"/>
          <w:pgMar w:top="1134" w:right="850" w:bottom="1134" w:left="1701" w:header="720" w:footer="720" w:gutter="0"/>
          <w:cols w:space="720"/>
        </w:sect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9" w:name="page19"/>
      <w:bookmarkEnd w:id="9"/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прочности и наглядности</w:t>
      </w:r>
      <w:r w:rsidRPr="00655C91">
        <w:rPr>
          <w:rFonts w:eastAsia="Arial"/>
          <w:sz w:val="24"/>
          <w:szCs w:val="24"/>
        </w:rPr>
        <w:t xml:space="preserve"> реализуется через рассмотрение частного (конкретное наблюдение) к пониманию общего (постижение закономерности) и затем от общего (от усвоенной закономерности) к частному (к способу решения конкретной учебной или практической задачи). Основанием реализации принципа прочности является разноуровневое по глубине и трудности содержание учебных заданий. Это требование предполагает прежде всего продуманную систему повторения (неоднократное возвращение к пройденному материалу): каждое последующее возвращение к пройденному материалу продуктивно только в том случае, если имел место этап обобщения, который дал школьнику в руки инструмент для очередного возвращения к частному на более высоком уровне трудности выполняемых УУД.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практической направленности</w:t>
      </w:r>
      <w:r w:rsidRPr="00655C91">
        <w:rPr>
          <w:rFonts w:eastAsia="Arial"/>
          <w:sz w:val="24"/>
          <w:szCs w:val="24"/>
        </w:rPr>
        <w:t xml:space="preserve"> предусматривает формирование универсальных учебных действий средствами всех предметов, способности их применять в условиях решения учебных задач и практической деятельности повседневной жизни, умений работать с разными источниками информации (учебник, рабочая тетрадь, словари, научно–популярные и художественные книги, журналы и газеты, другие источники информации); умений работать в сотрудничестве (в малой и большой учебной группе) в разном качестве (ведущего, ведомого, организатора учебной деятельности); способности работать самостоятельно (не в одиночестве и без контроля, а как работа по самообразованию).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вариативности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Этот принцип обеспечивает право учителя на самостоятельность в выборе учебной литературы, форм и методов работы, степень их адаптации в учебном процессе. Однако это </w:t>
      </w:r>
      <w:r w:rsidRPr="00655C91">
        <w:rPr>
          <w:rFonts w:eastAsia="Arial"/>
          <w:sz w:val="24"/>
          <w:szCs w:val="24"/>
        </w:rPr>
        <w:lastRenderedPageBreak/>
        <w:t xml:space="preserve">право рождает и большую ответственность учителя за конечный результат своей деятельности </w:t>
      </w:r>
      <w:r w:rsidRPr="00655C91">
        <w:rPr>
          <w:rFonts w:ascii="Cambria Math" w:eastAsia="Cambria Math" w:hAnsi="Cambria Math"/>
          <w:sz w:val="24"/>
          <w:szCs w:val="24"/>
        </w:rPr>
        <w:t>‐</w:t>
      </w:r>
      <w:r w:rsidRPr="00655C91">
        <w:rPr>
          <w:rFonts w:eastAsia="Arial"/>
          <w:sz w:val="24"/>
          <w:szCs w:val="24"/>
        </w:rPr>
        <w:t xml:space="preserve"> качество обучения.</w:t>
      </w:r>
    </w:p>
    <w:p w:rsidR="00F25163" w:rsidRDefault="00F25163" w:rsidP="002C191C">
      <w:pPr>
        <w:pStyle w:val="a8"/>
        <w:spacing w:line="276" w:lineRule="auto"/>
        <w:jc w:val="both"/>
        <w:rPr>
          <w:rFonts w:eastAsia="Arial"/>
          <w:sz w:val="24"/>
          <w:szCs w:val="24"/>
        </w:rPr>
      </w:pPr>
    </w:p>
    <w:p w:rsidR="00FC2880" w:rsidRPr="00F25163" w:rsidRDefault="00F25163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Принцип преемственности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Преемственность рассматривается как необходимое основание, позволяющее обеспечить гуманный переход из одной возрастной группы в другую и реализовать основные задачи, поставленные в настоящее время перед образованием.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655C91" w:rsidRDefault="00F25163" w:rsidP="002C191C">
      <w:pPr>
        <w:pStyle w:val="a8"/>
        <w:spacing w:line="276" w:lineRule="auto"/>
        <w:jc w:val="both"/>
        <w:rPr>
          <w:sz w:val="24"/>
          <w:szCs w:val="24"/>
        </w:rPr>
      </w:pPr>
      <w:r>
        <w:rPr>
          <w:rFonts w:eastAsia="Arial"/>
          <w:sz w:val="24"/>
          <w:szCs w:val="24"/>
        </w:rPr>
        <w:t xml:space="preserve">     Концепция </w:t>
      </w:r>
      <w:r w:rsidR="001B2C20">
        <w:rPr>
          <w:rFonts w:eastAsia="Arial"/>
          <w:sz w:val="24"/>
          <w:szCs w:val="24"/>
        </w:rPr>
        <w:t>МКОУ «Эминхюрская СОШ»</w:t>
      </w:r>
      <w:r w:rsidR="001B2C20" w:rsidRPr="001B2C20">
        <w:rPr>
          <w:rFonts w:eastAsia="Arial"/>
          <w:sz w:val="24"/>
          <w:szCs w:val="24"/>
        </w:rPr>
        <w:t xml:space="preserve"> </w:t>
      </w:r>
      <w:r w:rsidR="00FC2880" w:rsidRPr="00655C91">
        <w:rPr>
          <w:rFonts w:eastAsia="Arial"/>
          <w:sz w:val="24"/>
          <w:szCs w:val="24"/>
        </w:rPr>
        <w:t>строится на антропологической основе и предполагает в процессе обучения на разных ступенях формирование центральных новообразований, которые являются фундаментом, обеспечивающим развитие на следующем возрастном этапе.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</w:p>
    <w:p w:rsidR="00FC2880" w:rsidRPr="00F25163" w:rsidRDefault="00FC2880" w:rsidP="002C191C">
      <w:pPr>
        <w:pStyle w:val="a8"/>
        <w:spacing w:line="276" w:lineRule="auto"/>
        <w:jc w:val="both"/>
        <w:rPr>
          <w:b/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психологической комфортности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655C91">
        <w:rPr>
          <w:rFonts w:eastAsia="Arial"/>
          <w:sz w:val="24"/>
          <w:szCs w:val="24"/>
        </w:rPr>
        <w:t>Принцип психологической комфортности предполагает снятие по возможности всех стрессообразующих факторов учебного процесса, создание в школе и на уроке такой атмосферы, которая способствует сохранению и укреплению здоровья детей.</w:t>
      </w:r>
    </w:p>
    <w:p w:rsidR="00F25163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bookmarkStart w:id="10" w:name="page21"/>
      <w:bookmarkEnd w:id="10"/>
      <w:r w:rsidRPr="00655C91">
        <w:rPr>
          <w:sz w:val="24"/>
          <w:szCs w:val="24"/>
        </w:rPr>
        <w:t xml:space="preserve">          </w:t>
      </w:r>
    </w:p>
    <w:p w:rsidR="00FC2880" w:rsidRPr="00655C91" w:rsidRDefault="00FC2880" w:rsidP="002C191C">
      <w:pPr>
        <w:pStyle w:val="a8"/>
        <w:spacing w:line="276" w:lineRule="auto"/>
        <w:jc w:val="both"/>
        <w:rPr>
          <w:sz w:val="24"/>
          <w:szCs w:val="24"/>
        </w:rPr>
      </w:pPr>
      <w:r w:rsidRPr="00F25163">
        <w:rPr>
          <w:rFonts w:eastAsia="Arial"/>
          <w:b/>
          <w:sz w:val="24"/>
          <w:szCs w:val="24"/>
        </w:rPr>
        <w:t>Принцип охраны и укрепления психического и физического здоровья</w:t>
      </w:r>
      <w:r w:rsidRPr="00655C91">
        <w:rPr>
          <w:rFonts w:eastAsia="Arial"/>
          <w:sz w:val="24"/>
          <w:szCs w:val="24"/>
        </w:rPr>
        <w:t xml:space="preserve"> ребенка базируется на необходимости формирования у детей привычек к чистоте, аккуратности, соблюдению режима дня.</w:t>
      </w:r>
    </w:p>
    <w:p w:rsidR="00FC2880" w:rsidRPr="00655C91" w:rsidRDefault="00FC2880" w:rsidP="00655C91">
      <w:pPr>
        <w:pStyle w:val="a8"/>
        <w:jc w:val="both"/>
        <w:rPr>
          <w:rFonts w:eastAsia="Arial"/>
          <w:sz w:val="24"/>
          <w:szCs w:val="24"/>
        </w:rPr>
      </w:pPr>
    </w:p>
    <w:p w:rsidR="00FC2880" w:rsidRPr="00F25163" w:rsidRDefault="009A042B" w:rsidP="002C191C">
      <w:pPr>
        <w:pStyle w:val="a8"/>
        <w:spacing w:line="276" w:lineRule="auto"/>
        <w:jc w:val="both"/>
        <w:rPr>
          <w:rFonts w:eastAsia="Arial"/>
          <w:b/>
          <w:sz w:val="24"/>
          <w:szCs w:val="24"/>
        </w:rPr>
      </w:pPr>
      <w:r>
        <w:rPr>
          <w:rFonts w:eastAsia="Arial"/>
          <w:b/>
          <w:sz w:val="24"/>
          <w:szCs w:val="24"/>
        </w:rPr>
        <w:t>Деятельность ОО</w:t>
      </w:r>
      <w:r w:rsidR="00FC2880" w:rsidRPr="00F25163">
        <w:rPr>
          <w:rFonts w:eastAsia="Arial"/>
          <w:b/>
          <w:sz w:val="24"/>
          <w:szCs w:val="24"/>
        </w:rPr>
        <w:t xml:space="preserve"> в этом направлении: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утренняя гимнастика, динамические паузы, экскурсии на природу в урочной и внеурочной деятельности;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>сокращения учебной нагрузки учащихся за счет четкого структурирования учителями учебного материала, предлагаемого детям;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регулярная диспансеризация </w:t>
      </w:r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щихся; </w:t>
      </w:r>
    </w:p>
    <w:p w:rsidR="00FC2880" w:rsidRPr="00655C91" w:rsidRDefault="00FC2880" w:rsidP="00F44E04">
      <w:pPr>
        <w:pStyle w:val="a8"/>
        <w:numPr>
          <w:ilvl w:val="0"/>
          <w:numId w:val="11"/>
        </w:numPr>
        <w:spacing w:line="276" w:lineRule="auto"/>
        <w:jc w:val="both"/>
        <w:rPr>
          <w:rFonts w:eastAsia="Arial"/>
          <w:sz w:val="24"/>
          <w:szCs w:val="24"/>
        </w:rPr>
      </w:pPr>
      <w:r w:rsidRPr="00655C91">
        <w:rPr>
          <w:rFonts w:eastAsia="Arial"/>
          <w:sz w:val="24"/>
          <w:szCs w:val="24"/>
        </w:rPr>
        <w:t xml:space="preserve">организация спортивно-массовых мероприятий для </w:t>
      </w:r>
      <w:r w:rsidR="00F25163">
        <w:rPr>
          <w:rFonts w:eastAsia="Arial"/>
          <w:sz w:val="24"/>
          <w:szCs w:val="24"/>
        </w:rPr>
        <w:t>об</w:t>
      </w:r>
      <w:r w:rsidRPr="00655C91">
        <w:rPr>
          <w:rFonts w:eastAsia="Arial"/>
          <w:sz w:val="24"/>
          <w:szCs w:val="24"/>
        </w:rPr>
        <w:t>уча</w:t>
      </w:r>
      <w:r w:rsidR="00F25163">
        <w:rPr>
          <w:rFonts w:eastAsia="Arial"/>
          <w:sz w:val="24"/>
          <w:szCs w:val="24"/>
        </w:rPr>
        <w:t>ю</w:t>
      </w:r>
      <w:r w:rsidRPr="00655C91">
        <w:rPr>
          <w:rFonts w:eastAsia="Arial"/>
          <w:sz w:val="24"/>
          <w:szCs w:val="24"/>
        </w:rPr>
        <w:t xml:space="preserve">щихся и их родителей, спортивных клубов и секций. </w:t>
      </w:r>
    </w:p>
    <w:p w:rsidR="00FC2880" w:rsidRPr="00697556" w:rsidRDefault="00FC2880" w:rsidP="00697556">
      <w:pPr>
        <w:pStyle w:val="a8"/>
        <w:jc w:val="both"/>
        <w:rPr>
          <w:rFonts w:eastAsia="Arial"/>
          <w:sz w:val="24"/>
          <w:szCs w:val="24"/>
        </w:rPr>
      </w:pPr>
    </w:p>
    <w:p w:rsidR="00F25163" w:rsidRPr="00225B70" w:rsidRDefault="00D02196" w:rsidP="00225B70">
      <w:pPr>
        <w:pStyle w:val="a3"/>
        <w:numPr>
          <w:ilvl w:val="1"/>
          <w:numId w:val="1"/>
        </w:numPr>
        <w:spacing w:line="223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1" w:name="page25"/>
      <w:bookmarkEnd w:id="11"/>
      <w:r>
        <w:rPr>
          <w:rFonts w:ascii="Times New Roman" w:hAnsi="Times New Roman" w:cs="Times New Roman"/>
          <w:b/>
          <w:sz w:val="24"/>
          <w:szCs w:val="24"/>
        </w:rPr>
        <w:t>Организация образовательной деятельности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B2C20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 xml:space="preserve">осуществляет образовательную деятельность по реализации программ начального общего, основного общего и среднего общего образования на основании: </w:t>
      </w:r>
    </w:p>
    <w:p w:rsidR="00FE5DCE" w:rsidRPr="00FE5DCE" w:rsidRDefault="00FE5DCE" w:rsidP="00F44E04">
      <w:pPr>
        <w:pStyle w:val="a8"/>
        <w:numPr>
          <w:ilvl w:val="0"/>
          <w:numId w:val="136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Лицензии на право ведения образ</w:t>
      </w:r>
      <w:r w:rsidR="003D1E4E">
        <w:rPr>
          <w:sz w:val="24"/>
          <w:szCs w:val="24"/>
        </w:rPr>
        <w:t>овательной деятельности: серия 05Л01 № 0002935 от 02.06.2016</w:t>
      </w:r>
      <w:r w:rsidRPr="00FE5DCE">
        <w:rPr>
          <w:sz w:val="24"/>
          <w:szCs w:val="24"/>
        </w:rPr>
        <w:t xml:space="preserve"> г. бе</w:t>
      </w:r>
      <w:r w:rsidR="003D1E4E">
        <w:rPr>
          <w:sz w:val="24"/>
          <w:szCs w:val="24"/>
        </w:rPr>
        <w:t>ссрочно выдан Министерством Образования и Науки Республики Дагестан (регистрационный №8548</w:t>
      </w:r>
      <w:r w:rsidRPr="00FE5DCE">
        <w:rPr>
          <w:sz w:val="24"/>
          <w:szCs w:val="24"/>
        </w:rPr>
        <w:t>) на образовательные программы: начального общего образования; основного общего образования; среднего общего образования; программы дополнительного образования детей и взрослых.</w:t>
      </w:r>
    </w:p>
    <w:p w:rsidR="00FE5DCE" w:rsidRPr="00FE5DCE" w:rsidRDefault="00FE5DCE" w:rsidP="00F44E04">
      <w:pPr>
        <w:pStyle w:val="a8"/>
        <w:numPr>
          <w:ilvl w:val="0"/>
          <w:numId w:val="136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Свидетельства о государственной аккредитации: от </w:t>
      </w:r>
      <w:r w:rsidR="003D1E4E">
        <w:rPr>
          <w:sz w:val="24"/>
          <w:szCs w:val="24"/>
        </w:rPr>
        <w:t>26.05.2</w:t>
      </w:r>
      <w:r w:rsidR="009746CF">
        <w:rPr>
          <w:sz w:val="24"/>
          <w:szCs w:val="24"/>
        </w:rPr>
        <w:t>01</w:t>
      </w:r>
      <w:r w:rsidR="003D1E4E">
        <w:rPr>
          <w:sz w:val="24"/>
          <w:szCs w:val="24"/>
        </w:rPr>
        <w:t>6</w:t>
      </w:r>
      <w:r w:rsidRPr="00FE5DCE">
        <w:rPr>
          <w:sz w:val="24"/>
          <w:szCs w:val="24"/>
        </w:rPr>
        <w:t xml:space="preserve">г. серия </w:t>
      </w:r>
      <w:r w:rsidR="003D1E4E">
        <w:rPr>
          <w:sz w:val="24"/>
          <w:szCs w:val="24"/>
        </w:rPr>
        <w:t>05А01</w:t>
      </w:r>
      <w:r w:rsidRPr="00FE5DCE">
        <w:rPr>
          <w:sz w:val="24"/>
          <w:szCs w:val="24"/>
        </w:rPr>
        <w:t xml:space="preserve"> № 000</w:t>
      </w:r>
      <w:r w:rsidR="000B7739">
        <w:rPr>
          <w:sz w:val="24"/>
          <w:szCs w:val="24"/>
        </w:rPr>
        <w:t>1315 на срок до 11.11.2026 г. выдан Министерством Образования и Науки Республики Дагестан</w:t>
      </w:r>
      <w:r w:rsidRPr="00FE5DCE">
        <w:rPr>
          <w:sz w:val="24"/>
          <w:szCs w:val="24"/>
        </w:rPr>
        <w:t>, регистрационный номер №</w:t>
      </w:r>
      <w:r w:rsidR="000B7739">
        <w:rPr>
          <w:sz w:val="24"/>
          <w:szCs w:val="24"/>
        </w:rPr>
        <w:t>6405</w:t>
      </w:r>
      <w:r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Адрес:</w:t>
      </w:r>
      <w:r w:rsidR="000B7739">
        <w:rPr>
          <w:sz w:val="24"/>
          <w:szCs w:val="24"/>
        </w:rPr>
        <w:t>368767</w:t>
      </w:r>
      <w:r w:rsidRPr="00FE5DCE">
        <w:rPr>
          <w:sz w:val="24"/>
          <w:szCs w:val="24"/>
        </w:rPr>
        <w:t xml:space="preserve">, </w:t>
      </w:r>
      <w:r w:rsidR="000B7739">
        <w:rPr>
          <w:sz w:val="24"/>
          <w:szCs w:val="24"/>
        </w:rPr>
        <w:t>Республика Дагестан</w:t>
      </w:r>
      <w:r w:rsidRPr="00FE5DCE">
        <w:rPr>
          <w:sz w:val="24"/>
          <w:szCs w:val="24"/>
        </w:rPr>
        <w:t xml:space="preserve">, </w:t>
      </w:r>
      <w:r w:rsidR="000B7739">
        <w:rPr>
          <w:sz w:val="24"/>
          <w:szCs w:val="24"/>
        </w:rPr>
        <w:t>Сулейман-Стальский район, с.Эминхюр ул Фабричная-34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Тел. - 8 (</w:t>
      </w:r>
      <w:r w:rsidR="000B7739">
        <w:rPr>
          <w:sz w:val="24"/>
          <w:szCs w:val="24"/>
        </w:rPr>
        <w:t>928</w:t>
      </w:r>
      <w:r w:rsidRPr="00FE5DCE">
        <w:rPr>
          <w:sz w:val="24"/>
          <w:szCs w:val="24"/>
        </w:rPr>
        <w:t>)</w:t>
      </w:r>
      <w:r w:rsidR="000B7739">
        <w:rPr>
          <w:sz w:val="24"/>
          <w:szCs w:val="24"/>
        </w:rPr>
        <w:t>969-67-95</w:t>
      </w:r>
      <w:r w:rsidRPr="00FE5DCE">
        <w:rPr>
          <w:sz w:val="24"/>
          <w:szCs w:val="24"/>
        </w:rPr>
        <w:t xml:space="preserve">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r w:rsidR="00C21514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 xml:space="preserve">имеет Интернет-сайт </w:t>
      </w:r>
      <w:hyperlink r:id="rId10" w:history="1">
        <w:r w:rsidR="00C32417" w:rsidRPr="00747C14">
          <w:rPr>
            <w:rStyle w:val="af8"/>
            <w:sz w:val="24"/>
            <w:szCs w:val="24"/>
          </w:rPr>
          <w:t>http://</w:t>
        </w:r>
        <w:r w:rsidR="00C32417" w:rsidRPr="00747C14">
          <w:rPr>
            <w:rStyle w:val="af8"/>
            <w:sz w:val="24"/>
            <w:szCs w:val="24"/>
            <w:lang w:val="en-US"/>
          </w:rPr>
          <w:t>emink</w:t>
        </w:r>
        <w:r w:rsidR="00C32417" w:rsidRPr="00747C14">
          <w:rPr>
            <w:rStyle w:val="af8"/>
            <w:sz w:val="24"/>
            <w:szCs w:val="24"/>
          </w:rPr>
          <w:t>.</w:t>
        </w:r>
        <w:r w:rsidR="00C32417" w:rsidRPr="00747C14">
          <w:rPr>
            <w:rStyle w:val="af8"/>
            <w:sz w:val="24"/>
            <w:szCs w:val="24"/>
            <w:lang w:val="en-US"/>
          </w:rPr>
          <w:t>dagestanschool</w:t>
        </w:r>
        <w:r w:rsidR="00C32417" w:rsidRPr="00747C14">
          <w:rPr>
            <w:rStyle w:val="af8"/>
            <w:sz w:val="24"/>
            <w:szCs w:val="24"/>
          </w:rPr>
          <w:t>.</w:t>
        </w:r>
        <w:r w:rsidR="00C32417" w:rsidRPr="00747C14">
          <w:rPr>
            <w:rStyle w:val="af8"/>
            <w:sz w:val="24"/>
            <w:szCs w:val="24"/>
            <w:lang w:val="en-US"/>
          </w:rPr>
          <w:t>ru</w:t>
        </w:r>
      </w:hyperlink>
      <w:r w:rsidR="00C32417" w:rsidRPr="00C32417">
        <w:rPr>
          <w:sz w:val="24"/>
          <w:szCs w:val="24"/>
        </w:rPr>
        <w:t xml:space="preserve"> </w:t>
      </w:r>
      <w:r w:rsidR="00C21514" w:rsidRPr="00FE5DC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 и электронно-компьютерные средства коммуникации. </w:t>
      </w:r>
    </w:p>
    <w:p w:rsidR="00FE5DCE" w:rsidRPr="00FF3928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Электронный адрес –  </w:t>
      </w:r>
      <w:hyperlink r:id="rId11" w:history="1">
        <w:r w:rsidR="00C32417" w:rsidRPr="00747C14">
          <w:rPr>
            <w:rStyle w:val="af8"/>
            <w:sz w:val="24"/>
            <w:szCs w:val="24"/>
            <w:lang w:val="en-US"/>
          </w:rPr>
          <w:t>alamishe</w:t>
        </w:r>
        <w:r w:rsidR="00C32417" w:rsidRPr="00FF3928">
          <w:rPr>
            <w:rStyle w:val="af8"/>
            <w:sz w:val="24"/>
            <w:szCs w:val="24"/>
          </w:rPr>
          <w:t>77@</w:t>
        </w:r>
        <w:r w:rsidR="00C32417" w:rsidRPr="00747C14">
          <w:rPr>
            <w:rStyle w:val="af8"/>
            <w:sz w:val="24"/>
            <w:szCs w:val="24"/>
          </w:rPr>
          <w:t>.ru</w:t>
        </w:r>
      </w:hyperlink>
      <w:r w:rsidR="00C32417" w:rsidRPr="00FF3928">
        <w:rPr>
          <w:sz w:val="24"/>
          <w:szCs w:val="24"/>
        </w:rPr>
        <w:t xml:space="preserve">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</w:t>
      </w:r>
      <w:r w:rsidR="002C191C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 xml:space="preserve">Периодически обновляется учебный фонд (1 раз в 5 лет). Выделяются средства на курсовую подготовку (для каждого педагога 1 раз в 3 года). Отмечается ряд положительных тенденций: позитивный опыт использования системно-деятельностного, компетентностного подходов в обучении, реализации различных моделей организации внеурочной деятельности и психолого-педагогического сопровождения участников образовательных отношений, использования электронных образовательных ресурсов, совершенствование системы мониторинга достижения требований к освоению образовательных программ, системы оценивания планируемых результатов, </w:t>
      </w:r>
      <w:r w:rsidR="002C191C">
        <w:rPr>
          <w:sz w:val="24"/>
          <w:szCs w:val="24"/>
        </w:rPr>
        <w:t xml:space="preserve">заданных </w:t>
      </w:r>
      <w:r w:rsidRPr="00FE5DCE">
        <w:rPr>
          <w:sz w:val="24"/>
          <w:szCs w:val="24"/>
        </w:rPr>
        <w:t xml:space="preserve">ГОС </w:t>
      </w:r>
      <w:r w:rsidR="002C191C">
        <w:rPr>
          <w:sz w:val="24"/>
          <w:szCs w:val="24"/>
        </w:rPr>
        <w:t>С</w:t>
      </w:r>
      <w:r w:rsidRPr="00FE5DCE">
        <w:rPr>
          <w:sz w:val="24"/>
          <w:szCs w:val="24"/>
        </w:rPr>
        <w:t xml:space="preserve">ОО. Учителями основной школы активно используется учебно-исследовательская деятельность, проектные формы учебной деятельности, способствующие решению основных учебных задач на уроке.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Активизирована образовательная деятельность с использованием технологий учебного сотрудничества, обеспечивающих расширение видов групповой работы обучающихся, их коммуникативного опыта в совместной деятельности, постепенный переход от устных видов коммуникации к письменным, в том числе с использованием возможностей информационных и коммуникативных технологий. Оснащаются учебные кабинеты необходимым оборудованием</w:t>
      </w:r>
      <w:r w:rsidR="002C191C">
        <w:rPr>
          <w:sz w:val="24"/>
          <w:szCs w:val="24"/>
        </w:rPr>
        <w:t> в соответствии с требованиями СаНПиН</w:t>
      </w:r>
      <w:r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В </w:t>
      </w:r>
      <w:r w:rsidR="00C32417">
        <w:rPr>
          <w:sz w:val="24"/>
          <w:szCs w:val="24"/>
        </w:rPr>
        <w:t xml:space="preserve">МКОУ «Эминхюрская СОШ» с.Эминхюр С.-Стальского района </w:t>
      </w:r>
      <w:r w:rsidRPr="00FE5DCE">
        <w:rPr>
          <w:sz w:val="24"/>
          <w:szCs w:val="24"/>
        </w:rPr>
        <w:t xml:space="preserve">на 01.09.2018 в </w:t>
      </w:r>
      <w:r w:rsidR="002C191C">
        <w:rPr>
          <w:sz w:val="24"/>
          <w:szCs w:val="24"/>
        </w:rPr>
        <w:t>10-11</w:t>
      </w:r>
      <w:r w:rsidRPr="00FE5DCE">
        <w:rPr>
          <w:sz w:val="24"/>
          <w:szCs w:val="24"/>
        </w:rPr>
        <w:t xml:space="preserve"> </w:t>
      </w:r>
      <w:r w:rsidR="002C191C">
        <w:rPr>
          <w:sz w:val="24"/>
          <w:szCs w:val="24"/>
        </w:rPr>
        <w:t xml:space="preserve">классах обучается </w:t>
      </w:r>
      <w:r w:rsidR="00FF3928">
        <w:rPr>
          <w:sz w:val="24"/>
          <w:szCs w:val="24"/>
        </w:rPr>
        <w:t>23</w:t>
      </w:r>
      <w:r w:rsidR="00C32417">
        <w:rPr>
          <w:sz w:val="24"/>
          <w:szCs w:val="24"/>
        </w:rPr>
        <w:t xml:space="preserve"> </w:t>
      </w:r>
      <w:r w:rsidR="002C191C">
        <w:rPr>
          <w:sz w:val="24"/>
          <w:szCs w:val="24"/>
        </w:rPr>
        <w:t>человек (2 класса-комплекта</w:t>
      </w:r>
      <w:r w:rsidRPr="00FE5DCE">
        <w:rPr>
          <w:sz w:val="24"/>
          <w:szCs w:val="24"/>
        </w:rPr>
        <w:t xml:space="preserve">). </w:t>
      </w:r>
    </w:p>
    <w:p w:rsidR="002C191C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В </w:t>
      </w:r>
      <w:r w:rsidR="00C32417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 xml:space="preserve"> комплектование контингента обучающихся осуществляется по принципу местопроживания. В контингенте присутствуют обучающиеся разного уровня мотивации к обучению (повышенного и </w:t>
      </w:r>
      <w:r w:rsidR="002C191C">
        <w:rPr>
          <w:sz w:val="24"/>
          <w:szCs w:val="24"/>
        </w:rPr>
        <w:t>среднего)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Основная образовательная программа </w:t>
      </w:r>
      <w:r w:rsidR="00F44E04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реализуется через организацию урочной деятельности в соответствии с санитарно-эпидемиологическими требованиями и нормативами. </w:t>
      </w:r>
      <w:r w:rsidR="009518DE">
        <w:rPr>
          <w:sz w:val="24"/>
          <w:szCs w:val="24"/>
        </w:rPr>
        <w:t>Внеучебная</w:t>
      </w:r>
      <w:r w:rsidRPr="00FE5DCE">
        <w:rPr>
          <w:sz w:val="24"/>
          <w:szCs w:val="24"/>
        </w:rPr>
        <w:t xml:space="preserve"> деятельность организуется в соответствии запросами родителей (законных представителей) и возможностями образовательной организации. Она организуется в таких формах, как экскурсии, кружки, секции, круглые столы, конференции, диспуты, школьные научные общества, олимпиады, соревнования, поисковые и научные исследования, общественно-полезные практики и т.д. </w:t>
      </w:r>
      <w:r w:rsidR="009518DE">
        <w:rPr>
          <w:sz w:val="24"/>
          <w:szCs w:val="24"/>
        </w:rPr>
        <w:t xml:space="preserve">Внеучебная </w:t>
      </w:r>
      <w:r w:rsidRPr="00FE5DCE">
        <w:rPr>
          <w:sz w:val="24"/>
          <w:szCs w:val="24"/>
        </w:rPr>
        <w:t>деятельность организована во второй половине дня.  Организованная вне</w:t>
      </w:r>
      <w:r w:rsidR="009518DE">
        <w:rPr>
          <w:sz w:val="24"/>
          <w:szCs w:val="24"/>
        </w:rPr>
        <w:t>учебная</w:t>
      </w:r>
      <w:r w:rsidRPr="00FE5DCE">
        <w:rPr>
          <w:sz w:val="24"/>
          <w:szCs w:val="24"/>
        </w:rPr>
        <w:t xml:space="preserve"> деятельность дает возможность организовать режим дня для обучающихся </w:t>
      </w:r>
      <w:r w:rsidR="009518DE">
        <w:rPr>
          <w:sz w:val="24"/>
          <w:szCs w:val="24"/>
        </w:rPr>
        <w:t>средней</w:t>
      </w:r>
      <w:r w:rsidRPr="00FE5DCE">
        <w:rPr>
          <w:sz w:val="24"/>
          <w:szCs w:val="24"/>
        </w:rPr>
        <w:t xml:space="preserve"> школы, обеспечить реализацию потребностей обучающихся в дополнительном образовании и развитие творческого потенциала во внеучебной деятельности.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   Для развития потенциала детей с ограниченными возможностями здоровья разрабатываются индивидуальные учебные планы. В 2018-2019 учебном году в </w:t>
      </w:r>
      <w:r w:rsidR="00C32417">
        <w:rPr>
          <w:sz w:val="24"/>
          <w:szCs w:val="24"/>
        </w:rPr>
        <w:t xml:space="preserve">МКОУ «Эминхюрская СОШ» </w:t>
      </w:r>
      <w:r w:rsidR="009518DE">
        <w:rPr>
          <w:sz w:val="24"/>
          <w:szCs w:val="24"/>
        </w:rPr>
        <w:t>в средней школе нет об</w:t>
      </w:r>
      <w:r w:rsidRPr="00FE5DCE">
        <w:rPr>
          <w:sz w:val="24"/>
          <w:szCs w:val="24"/>
        </w:rPr>
        <w:t>уча</w:t>
      </w:r>
      <w:r w:rsidR="009518DE">
        <w:rPr>
          <w:sz w:val="24"/>
          <w:szCs w:val="24"/>
        </w:rPr>
        <w:t>ю</w:t>
      </w:r>
      <w:r w:rsidRPr="00FE5DCE">
        <w:rPr>
          <w:sz w:val="24"/>
          <w:szCs w:val="24"/>
        </w:rPr>
        <w:t>щихся с ОВЗ.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Формы, средства и методы обучения, воспитания и социализации</w:t>
      </w:r>
      <w:r w:rsidR="009518DE">
        <w:rPr>
          <w:sz w:val="24"/>
          <w:szCs w:val="24"/>
        </w:rPr>
        <w:t xml:space="preserve"> </w:t>
      </w:r>
      <w:r w:rsidRPr="00FE5DCE">
        <w:rPr>
          <w:sz w:val="24"/>
          <w:szCs w:val="24"/>
        </w:rPr>
        <w:t>обучающихся, а также система оценок, формы, порядок и периодичность их промежуточной аттестации определены Уставом ОО и соответствуют требованиям Закона Российской Фе</w:t>
      </w:r>
      <w:r w:rsidR="009518DE">
        <w:rPr>
          <w:sz w:val="24"/>
          <w:szCs w:val="24"/>
        </w:rPr>
        <w:t xml:space="preserve">дерации «Об образовании в РФ», </w:t>
      </w:r>
      <w:r w:rsidRPr="00FE5DCE">
        <w:rPr>
          <w:sz w:val="24"/>
          <w:szCs w:val="24"/>
        </w:rPr>
        <w:t>ГОС и положениям Концепции духовно-нравственного развития и воспитания личности гражданина России.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Целью образовательн</w:t>
      </w:r>
      <w:r w:rsidR="009518DE">
        <w:rPr>
          <w:sz w:val="24"/>
          <w:szCs w:val="24"/>
        </w:rPr>
        <w:t xml:space="preserve">ой деятельности при реализации </w:t>
      </w:r>
      <w:r w:rsidRPr="00FE5DCE">
        <w:rPr>
          <w:sz w:val="24"/>
          <w:szCs w:val="24"/>
        </w:rPr>
        <w:t xml:space="preserve">ГОС в </w:t>
      </w:r>
      <w:r w:rsidR="00C32417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 xml:space="preserve">является достижение выпускником </w:t>
      </w:r>
      <w:r w:rsidR="009518DE">
        <w:rPr>
          <w:sz w:val="24"/>
          <w:szCs w:val="24"/>
        </w:rPr>
        <w:t>средней</w:t>
      </w:r>
      <w:r w:rsidRPr="00FE5DCE">
        <w:rPr>
          <w:sz w:val="24"/>
          <w:szCs w:val="24"/>
        </w:rPr>
        <w:t xml:space="preserve"> общеобразовательной школы целевых установок, знаний, умений, навыков и компетенций, необходимых для успешного продолжения обучения, саморазвития и самореализации с учетом индивидуальных особенностей его развития и состояния здоровья.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Учебная нагрузка и режим </w:t>
      </w:r>
      <w:r w:rsidR="00FE5DCE" w:rsidRPr="00FE5DCE">
        <w:rPr>
          <w:sz w:val="24"/>
          <w:szCs w:val="24"/>
        </w:rPr>
        <w:t xml:space="preserve">занятий обучающихся определены в соответствии с действующими санитарными нормами и правилами.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Права и обязанности родителей (законных представителей) обучающихся в части, касающейся участия в формировании и обеспечении освоения своими детьми основной образовательной программы </w:t>
      </w:r>
      <w:r w:rsidR="009518DE">
        <w:rPr>
          <w:sz w:val="24"/>
          <w:szCs w:val="24"/>
        </w:rPr>
        <w:t xml:space="preserve">среднего </w:t>
      </w:r>
      <w:r w:rsidRPr="00FE5DCE">
        <w:rPr>
          <w:sz w:val="24"/>
          <w:szCs w:val="24"/>
        </w:rPr>
        <w:t xml:space="preserve">общего образования, закреплены в заключённом между ними и образовательной организацией договоре, отражающем ответственность субъектов образования за конечные результаты освоения основной образовательной программы. </w:t>
      </w:r>
    </w:p>
    <w:p w:rsidR="00FF3928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Школа расположена в</w:t>
      </w:r>
      <w:r w:rsidR="00FF3928">
        <w:rPr>
          <w:sz w:val="24"/>
          <w:szCs w:val="24"/>
        </w:rPr>
        <w:t xml:space="preserve"> селе Эминхюр.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Положительное влияние социума на образовательную ситуацию в школе (центр посёлка, близость культурно-досуговых учреждений) позволяет успешно решать учебно-воспитательные задачи. Школа имеет достаточно высокий рейтинг популярности среди обучающихся и родительской общественности.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r w:rsidR="00C32417">
        <w:rPr>
          <w:sz w:val="24"/>
          <w:szCs w:val="24"/>
        </w:rPr>
        <w:t xml:space="preserve">МКОУ «Эминхюрская СОШ»  </w:t>
      </w:r>
      <w:r w:rsidRPr="00FE5DCE">
        <w:rPr>
          <w:sz w:val="24"/>
          <w:szCs w:val="24"/>
        </w:rPr>
        <w:t>имеет достаточно ресурсов, позволяющих организовать разные виды образовательной деятельности и реализовать государственный образовательный стандарт в полном объеме.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 В </w:t>
      </w:r>
      <w:r w:rsidR="00C32417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 xml:space="preserve">образовательную деятельность на уровне </w:t>
      </w:r>
      <w:r w:rsidR="009518DE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осуществляет педагогич</w:t>
      </w:r>
      <w:r w:rsidR="00FF3928">
        <w:rPr>
          <w:sz w:val="24"/>
          <w:szCs w:val="24"/>
        </w:rPr>
        <w:t>еский коллектив, состоящий из 46 человек, имеющих первую (21 человек) и высшую (8</w:t>
      </w:r>
      <w:r w:rsidRPr="00FE5DCE">
        <w:rPr>
          <w:sz w:val="24"/>
          <w:szCs w:val="24"/>
        </w:rPr>
        <w:t xml:space="preserve"> человека) квалификационную категорию.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Административны</w:t>
      </w:r>
      <w:r w:rsidR="00FF3928">
        <w:rPr>
          <w:sz w:val="24"/>
          <w:szCs w:val="24"/>
        </w:rPr>
        <w:t>е функции выполняют: директор,  2 заместителя директора по УВР, ВР.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Государственно-общественное управление представлено в следующих формах: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Педагогический совет;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− Управляющий совет.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В </w:t>
      </w:r>
      <w:r w:rsidR="00C32417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>создана материально-техническая база: спортивный зал, спо</w:t>
      </w:r>
      <w:r w:rsidR="00C32417">
        <w:rPr>
          <w:sz w:val="24"/>
          <w:szCs w:val="24"/>
        </w:rPr>
        <w:t>ртивная площадка, столовая на 75</w:t>
      </w:r>
      <w:r w:rsidRPr="00FE5DCE">
        <w:rPr>
          <w:sz w:val="24"/>
          <w:szCs w:val="24"/>
        </w:rPr>
        <w:t xml:space="preserve"> посадочны</w:t>
      </w:r>
      <w:r w:rsidR="00C32417">
        <w:rPr>
          <w:sz w:val="24"/>
          <w:szCs w:val="24"/>
        </w:rPr>
        <w:t>х мест, компьютерный класс на 16</w:t>
      </w:r>
      <w:r w:rsidRPr="00FE5DCE">
        <w:rPr>
          <w:sz w:val="24"/>
          <w:szCs w:val="24"/>
        </w:rPr>
        <w:t xml:space="preserve"> посадочных мест + рабочее место учителя (объединены в локальную сеть имеют выход в Интернет), компьютеры, обеспечивающие учебный и административный процесс, </w:t>
      </w:r>
      <w:r w:rsidRPr="00FE5DCE">
        <w:rPr>
          <w:sz w:val="24"/>
          <w:szCs w:val="24"/>
        </w:rPr>
        <w:lastRenderedPageBreak/>
        <w:t>библиотека</w:t>
      </w:r>
      <w:r w:rsidR="00FF3928">
        <w:rPr>
          <w:sz w:val="24"/>
          <w:szCs w:val="24"/>
        </w:rPr>
        <w:t>, медицинский кабинет, музей, 13 учебных кабинетов</w:t>
      </w:r>
      <w:r w:rsidRPr="00FE5DCE">
        <w:rPr>
          <w:sz w:val="24"/>
          <w:szCs w:val="24"/>
        </w:rPr>
        <w:t xml:space="preserve">, оборудованных интерактивными досками, проекторами, телевизорами, компьютерами, принтерами.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Оснащенность кабинетов позволяет реализовать требования к освоению общеобразовательных программ в соответствии с государственным образовательным стандартом. 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Обучение в 10-11</w:t>
      </w:r>
      <w:r w:rsidR="00FE5DCE" w:rsidRPr="00FE5DCE">
        <w:rPr>
          <w:sz w:val="24"/>
          <w:szCs w:val="24"/>
        </w:rPr>
        <w:t xml:space="preserve"> классах проходит по учебному плану, составленному на основе базисного учебного плана, рекомендованного Министерством образования России; базисного учебного плана для образовательных организаций</w:t>
      </w:r>
      <w:r w:rsidR="00FF3928">
        <w:rPr>
          <w:sz w:val="24"/>
          <w:szCs w:val="24"/>
        </w:rPr>
        <w:t xml:space="preserve"> Республики Дагестан </w:t>
      </w:r>
      <w:r w:rsidR="00FE5DCE" w:rsidRPr="00FE5DCE">
        <w:rPr>
          <w:sz w:val="24"/>
          <w:szCs w:val="24"/>
        </w:rPr>
        <w:t xml:space="preserve">, реализующих программы </w:t>
      </w:r>
      <w:r>
        <w:rPr>
          <w:sz w:val="24"/>
          <w:szCs w:val="24"/>
        </w:rPr>
        <w:t>среднего</w:t>
      </w:r>
      <w:r w:rsidR="00FE5DCE" w:rsidRPr="00FE5DCE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щего образования, и с учетом </w:t>
      </w:r>
      <w:r w:rsidR="00FE5DCE" w:rsidRPr="00FE5DCE">
        <w:rPr>
          <w:sz w:val="24"/>
          <w:szCs w:val="24"/>
        </w:rPr>
        <w:t>ГОС.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sz w:val="24"/>
          <w:szCs w:val="24"/>
        </w:rPr>
        <w:t xml:space="preserve">    УМК, используемые в школе, направлены на</w:t>
      </w:r>
      <w:r w:rsidRPr="00FE5DCE">
        <w:rPr>
          <w:rStyle w:val="Zag11"/>
          <w:rFonts w:eastAsia="@Arial Unicode MS"/>
          <w:sz w:val="24"/>
          <w:szCs w:val="24"/>
        </w:rPr>
        <w:t xml:space="preserve"> воспитание функционально грамотной личности, что соответствует и образовательной политике школы, так как функционально грамотная личность – это личность, которая способна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отношений. Это человек, ориентирующийся в мире и действующий в соответствии с общественными ценностями, ожиданиями и интересами.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b/>
          <w:sz w:val="24"/>
          <w:szCs w:val="24"/>
        </w:rPr>
        <w:t xml:space="preserve">     Это определение совпадает с социальным заказом родителей.</w:t>
      </w:r>
      <w:r w:rsidRPr="00FE5DCE">
        <w:rPr>
          <w:rStyle w:val="Zag11"/>
          <w:rFonts w:eastAsia="@Arial Unicode MS"/>
          <w:sz w:val="24"/>
          <w:szCs w:val="24"/>
        </w:rPr>
        <w:t xml:space="preserve"> Как показывают исследования, родители хотят, чтобы их дети: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а) хорошо представляли себе, чем хотят и могут заниматься в жизни;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б) имели здоровые амбиции, т.е. ставили перед собой высокие, но реальные цели;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в) были готовы к достижению этих целей, т.е. развили в себе необходимые способности, умения, воспитали личностные качества.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УМК прошли </w:t>
      </w:r>
      <w:r w:rsidRPr="00FE5DCE">
        <w:rPr>
          <w:rStyle w:val="Zag11"/>
          <w:rFonts w:eastAsia="@Arial Unicode MS"/>
          <w:b/>
          <w:sz w:val="24"/>
          <w:szCs w:val="24"/>
        </w:rPr>
        <w:t xml:space="preserve">государственно-общественную экспертизу и рекомендованы Министерством образования и науки РФ </w:t>
      </w:r>
      <w:r w:rsidRPr="00FE5DCE">
        <w:rPr>
          <w:rStyle w:val="Zag11"/>
          <w:rFonts w:eastAsia="@Arial Unicode MS"/>
          <w:sz w:val="24"/>
          <w:szCs w:val="24"/>
        </w:rPr>
        <w:t>к испол</w:t>
      </w:r>
      <w:r w:rsidR="009518DE">
        <w:rPr>
          <w:rStyle w:val="Zag11"/>
          <w:rFonts w:eastAsia="@Arial Unicode MS"/>
          <w:sz w:val="24"/>
          <w:szCs w:val="24"/>
        </w:rPr>
        <w:t>ьзованию в образовании по ФГОС О</w:t>
      </w:r>
      <w:r w:rsidRPr="00FE5DCE">
        <w:rPr>
          <w:rStyle w:val="Zag11"/>
          <w:rFonts w:eastAsia="@Arial Unicode MS"/>
          <w:sz w:val="24"/>
          <w:szCs w:val="24"/>
        </w:rPr>
        <w:t>ОО.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 xml:space="preserve">   Педагоги школы выбрали используемые УМК: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>-  хорошая    методическая    оснащенность    дает    педагогу    возможность, используя деятельностный метод обучения, достигать высоких ре</w:t>
      </w:r>
      <w:r w:rsidR="009518DE">
        <w:rPr>
          <w:rStyle w:val="Zag11"/>
          <w:rFonts w:eastAsia="@Arial Unicode MS"/>
          <w:sz w:val="24"/>
          <w:szCs w:val="24"/>
        </w:rPr>
        <w:t xml:space="preserve">зультатов уже на первых этапах </w:t>
      </w:r>
      <w:r w:rsidRPr="00FE5DCE">
        <w:rPr>
          <w:rStyle w:val="Zag11"/>
          <w:rFonts w:eastAsia="@Arial Unicode MS"/>
          <w:sz w:val="24"/>
          <w:szCs w:val="24"/>
        </w:rPr>
        <w:t>обучения;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содержание программ привлекает новизной и доступностью ее освоения учителем;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Style w:val="Zag11"/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  благодаря   разнообразию упражнений и заданий, использованию современных педагогических технологий нам удается адаптировать программы</w:t>
      </w:r>
      <w:r w:rsidRPr="00FE5DCE">
        <w:rPr>
          <w:color w:val="000000"/>
          <w:sz w:val="24"/>
          <w:szCs w:val="24"/>
        </w:rPr>
        <w:t xml:space="preserve"> </w:t>
      </w:r>
      <w:r w:rsidRPr="00FE5DCE">
        <w:rPr>
          <w:rStyle w:val="Zag11"/>
          <w:rFonts w:eastAsia="@Arial Unicode MS"/>
          <w:sz w:val="24"/>
          <w:szCs w:val="24"/>
        </w:rPr>
        <w:t xml:space="preserve">к детям разного уровня подготовки;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rFonts w:eastAsia="@Arial Unicode MS"/>
          <w:sz w:val="24"/>
          <w:szCs w:val="24"/>
        </w:rPr>
      </w:pPr>
      <w:r w:rsidRPr="00FE5DCE">
        <w:rPr>
          <w:rStyle w:val="Zag11"/>
          <w:rFonts w:eastAsia="@Arial Unicode MS"/>
          <w:sz w:val="24"/>
          <w:szCs w:val="24"/>
        </w:rPr>
        <w:t>- продумана преемственность, т.е. непрерывность на границах различных этапов или форм обучения.</w:t>
      </w:r>
    </w:p>
    <w:p w:rsidR="00FF3928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Внеклассная воспитательная работа тесно связана с учебным процессом. В школе функционируют разнообразные кружки: предметные, познавательно-развивающие и др. 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</w:t>
      </w:r>
      <w:r w:rsidRPr="00FE5DCE">
        <w:rPr>
          <w:color w:val="000000"/>
          <w:sz w:val="24"/>
          <w:szCs w:val="24"/>
        </w:rPr>
        <w:t xml:space="preserve">В школе реализуется </w:t>
      </w:r>
      <w:r w:rsidRPr="00FE5DCE">
        <w:rPr>
          <w:sz w:val="24"/>
          <w:szCs w:val="24"/>
        </w:rPr>
        <w:t>программа «Одаренные дети»</w:t>
      </w:r>
      <w:r w:rsidRPr="00FE5DCE">
        <w:rPr>
          <w:color w:val="000000"/>
          <w:sz w:val="24"/>
          <w:szCs w:val="24"/>
        </w:rPr>
        <w:t xml:space="preserve">, которая является важным аспектом деятельности   коллектива. В основе работы лежит принцип индивидуализации и дифференциации обучения. </w:t>
      </w:r>
      <w:r w:rsidRPr="00FE5DCE">
        <w:rPr>
          <w:sz w:val="24"/>
          <w:szCs w:val="24"/>
        </w:rPr>
        <w:t xml:space="preserve">Обучающиеся основной школы успешно участвуют в дистанционных олимпиадах.  </w:t>
      </w:r>
      <w:r w:rsidRPr="00FE5DCE">
        <w:rPr>
          <w:color w:val="000000"/>
          <w:sz w:val="24"/>
          <w:szCs w:val="24"/>
        </w:rPr>
        <w:t>Р</w:t>
      </w:r>
      <w:r w:rsidRPr="00FE5DCE">
        <w:rPr>
          <w:sz w:val="24"/>
          <w:szCs w:val="24"/>
        </w:rPr>
        <w:t>аботы с одаренными детьми ведется через:</w:t>
      </w:r>
    </w:p>
    <w:p w:rsidR="00FE5DCE" w:rsidRPr="00FE5DCE" w:rsidRDefault="00FE5DCE" w:rsidP="009518DE">
      <w:pPr>
        <w:pStyle w:val="a8"/>
        <w:numPr>
          <w:ilvl w:val="0"/>
          <w:numId w:val="137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кружки, систему дополнительного образования;</w:t>
      </w:r>
    </w:p>
    <w:p w:rsidR="00FE5DCE" w:rsidRPr="00FE5DCE" w:rsidRDefault="00FE5DCE" w:rsidP="009518DE">
      <w:pPr>
        <w:pStyle w:val="a8"/>
        <w:numPr>
          <w:ilvl w:val="0"/>
          <w:numId w:val="137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>участие в творческих выставках;</w:t>
      </w:r>
    </w:p>
    <w:p w:rsidR="00FE5DCE" w:rsidRPr="00FE5DCE" w:rsidRDefault="00FE5DCE" w:rsidP="009518DE">
      <w:pPr>
        <w:pStyle w:val="a8"/>
        <w:numPr>
          <w:ilvl w:val="0"/>
          <w:numId w:val="137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самоуправлении класса;</w:t>
      </w:r>
    </w:p>
    <w:p w:rsidR="00FE5DCE" w:rsidRPr="00FE5DCE" w:rsidRDefault="00FE5DCE" w:rsidP="009518DE">
      <w:pPr>
        <w:pStyle w:val="a8"/>
        <w:numPr>
          <w:ilvl w:val="0"/>
          <w:numId w:val="137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участие в городских, всероссийских конкурсах, в традиционных предметных неделях, Недели науки.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Условия реализации образовательного процесса: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  <w:lang w:eastAsia="en-US"/>
        </w:rPr>
      </w:pPr>
    </w:p>
    <w:p w:rsidR="00FE5DCE" w:rsidRPr="00FE5DCE" w:rsidRDefault="00C32417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Учебная неделя     -   6</w:t>
      </w:r>
      <w:r w:rsidR="00FE5DCE" w:rsidRPr="00FE5DCE">
        <w:rPr>
          <w:sz w:val="24"/>
          <w:szCs w:val="24"/>
        </w:rPr>
        <w:t xml:space="preserve"> дней.</w:t>
      </w:r>
    </w:p>
    <w:p w:rsidR="00FE5DCE" w:rsidRPr="00FE5DCE" w:rsidRDefault="00C32417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Начало уроков     -  08.0</w:t>
      </w:r>
      <w:r w:rsidR="00FE5DCE" w:rsidRPr="00FE5DCE">
        <w:rPr>
          <w:sz w:val="24"/>
          <w:szCs w:val="24"/>
        </w:rPr>
        <w:t>0 часов</w:t>
      </w:r>
    </w:p>
    <w:p w:rsidR="00FE5DCE" w:rsidRPr="00FE5DCE" w:rsidRDefault="00AC1477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уроков – </w:t>
      </w:r>
      <w:r w:rsidR="00471B65">
        <w:rPr>
          <w:sz w:val="24"/>
          <w:szCs w:val="24"/>
        </w:rPr>
        <w:t>6-7</w:t>
      </w:r>
      <w:r w:rsidR="00FE5DCE" w:rsidRPr="00FE5DCE">
        <w:rPr>
          <w:sz w:val="24"/>
          <w:szCs w:val="24"/>
        </w:rPr>
        <w:t xml:space="preserve"> уроков по 45 минут;  </w:t>
      </w:r>
    </w:p>
    <w:p w:rsidR="00FE5DCE" w:rsidRPr="00FE5DCE" w:rsidRDefault="009518DE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Продолжительность перемен </w:t>
      </w:r>
      <w:r w:rsidR="00C32417">
        <w:rPr>
          <w:sz w:val="24"/>
          <w:szCs w:val="24"/>
        </w:rPr>
        <w:t>– 5-10</w:t>
      </w:r>
      <w:r w:rsidR="00FE5DCE" w:rsidRPr="00FE5DCE">
        <w:rPr>
          <w:sz w:val="24"/>
          <w:szCs w:val="24"/>
        </w:rPr>
        <w:t xml:space="preserve"> минут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Начало допол</w:t>
      </w:r>
      <w:r w:rsidR="001E0ABA">
        <w:rPr>
          <w:sz w:val="24"/>
          <w:szCs w:val="24"/>
        </w:rPr>
        <w:t xml:space="preserve">нительного образования - с </w:t>
      </w:r>
      <w:r w:rsidR="009518DE">
        <w:rPr>
          <w:sz w:val="24"/>
          <w:szCs w:val="24"/>
        </w:rPr>
        <w:t>15</w:t>
      </w:r>
      <w:r w:rsidRPr="00FE5DCE">
        <w:rPr>
          <w:sz w:val="24"/>
          <w:szCs w:val="24"/>
        </w:rPr>
        <w:t>.30 ч</w:t>
      </w:r>
      <w:r w:rsidR="001E0ABA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Продолжительность учебного года: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FE5DCE">
        <w:rPr>
          <w:sz w:val="24"/>
          <w:szCs w:val="24"/>
        </w:rPr>
        <w:t>Четыре четверти, 34</w:t>
      </w:r>
      <w:r w:rsidR="009518DE">
        <w:rPr>
          <w:sz w:val="24"/>
          <w:szCs w:val="24"/>
        </w:rPr>
        <w:t>-35</w:t>
      </w:r>
      <w:r w:rsidRPr="00FE5DCE">
        <w:rPr>
          <w:sz w:val="24"/>
          <w:szCs w:val="24"/>
        </w:rPr>
        <w:t xml:space="preserve"> учебных недели.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FE5DCE">
        <w:rPr>
          <w:sz w:val="24"/>
          <w:szCs w:val="24"/>
        </w:rPr>
        <w:t xml:space="preserve">Каникулы - в соответствии с календарным учебным графиком работы.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FE5DCE">
        <w:rPr>
          <w:color w:val="000000"/>
          <w:sz w:val="24"/>
          <w:szCs w:val="24"/>
        </w:rPr>
        <w:t>Продолжительность каникул в течение учебного года сост</w:t>
      </w:r>
      <w:r w:rsidR="009518DE">
        <w:rPr>
          <w:color w:val="000000"/>
          <w:sz w:val="24"/>
          <w:szCs w:val="24"/>
        </w:rPr>
        <w:t xml:space="preserve">авляет не менее 30 календарных </w:t>
      </w:r>
      <w:r w:rsidRPr="00FE5DCE">
        <w:rPr>
          <w:color w:val="000000"/>
          <w:sz w:val="24"/>
          <w:szCs w:val="24"/>
        </w:rPr>
        <w:t>дней, летом – не менее 8 недель.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Продолжительность обучения на уровне </w:t>
      </w:r>
      <w:r w:rsidR="00AC1477">
        <w:rPr>
          <w:sz w:val="24"/>
          <w:szCs w:val="24"/>
        </w:rPr>
        <w:t xml:space="preserve">среднего </w:t>
      </w:r>
      <w:r w:rsidRPr="00FE5DCE">
        <w:rPr>
          <w:sz w:val="24"/>
          <w:szCs w:val="24"/>
        </w:rPr>
        <w:t>о</w:t>
      </w:r>
      <w:r w:rsidR="00AC1477">
        <w:rPr>
          <w:sz w:val="24"/>
          <w:szCs w:val="24"/>
        </w:rPr>
        <w:t>сновного общего образования – 2 года</w:t>
      </w:r>
      <w:r w:rsidRPr="00FE5DCE">
        <w:rPr>
          <w:sz w:val="24"/>
          <w:szCs w:val="24"/>
        </w:rPr>
        <w:t>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bCs/>
          <w:iCs/>
          <w:sz w:val="24"/>
          <w:szCs w:val="24"/>
        </w:rPr>
      </w:pPr>
      <w:r w:rsidRPr="00FE5DCE">
        <w:rPr>
          <w:sz w:val="24"/>
          <w:szCs w:val="24"/>
        </w:rPr>
        <w:t xml:space="preserve">Формы организации учебного процесса: классно-урочная система, </w:t>
      </w:r>
      <w:r w:rsidRPr="00FE5DCE">
        <w:rPr>
          <w:bCs/>
          <w:iCs/>
          <w:sz w:val="24"/>
          <w:szCs w:val="24"/>
        </w:rPr>
        <w:t>внеучебная деятельность (кружки, секции, проектная деятельность)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bCs/>
          <w:iCs/>
          <w:sz w:val="24"/>
          <w:szCs w:val="24"/>
        </w:rPr>
        <w:t>Преподавание ведётся на русском языке. Обучение иностранно</w:t>
      </w:r>
      <w:r w:rsidR="00C32417">
        <w:rPr>
          <w:bCs/>
          <w:iCs/>
          <w:sz w:val="24"/>
          <w:szCs w:val="24"/>
        </w:rPr>
        <w:t xml:space="preserve">му языку ведётся на английском </w:t>
      </w:r>
      <w:r w:rsidRPr="00FE5DCE">
        <w:rPr>
          <w:bCs/>
          <w:iCs/>
          <w:sz w:val="24"/>
          <w:szCs w:val="24"/>
        </w:rPr>
        <w:t xml:space="preserve">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Ведущие технологии, используемые в образовательном процессе в </w:t>
      </w:r>
      <w:r w:rsidR="0031710A">
        <w:rPr>
          <w:sz w:val="24"/>
          <w:szCs w:val="24"/>
        </w:rPr>
        <w:t>старшей</w:t>
      </w:r>
      <w:r w:rsidRPr="00FE5DCE">
        <w:rPr>
          <w:sz w:val="24"/>
          <w:szCs w:val="24"/>
        </w:rPr>
        <w:t xml:space="preserve"> школе: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развивающее обучение;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проблемное обучение;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технология учебной деятельности;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разноуровневое обучение с учётом индивидуальных психологических особенностей детей; 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игровые технологии; 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обучение в сотрудничестве;</w:t>
      </w:r>
    </w:p>
    <w:p w:rsidR="00FE5DCE" w:rsidRPr="00FE5DCE" w:rsidRDefault="00FE5DCE" w:rsidP="0031710A">
      <w:pPr>
        <w:pStyle w:val="a8"/>
        <w:numPr>
          <w:ilvl w:val="0"/>
          <w:numId w:val="138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здоровьесберегающие технологии; </w:t>
      </w:r>
    </w:p>
    <w:p w:rsidR="00FE5DCE" w:rsidRPr="00FE5DCE" w:rsidRDefault="00FE5DCE" w:rsidP="0031710A">
      <w:pPr>
        <w:pStyle w:val="a8"/>
        <w:numPr>
          <w:ilvl w:val="0"/>
          <w:numId w:val="139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проектные и исследовательские методы обучения;</w:t>
      </w:r>
    </w:p>
    <w:p w:rsidR="00FE5DCE" w:rsidRPr="00FE5DCE" w:rsidRDefault="00FE5DCE" w:rsidP="0031710A">
      <w:pPr>
        <w:pStyle w:val="a8"/>
        <w:numPr>
          <w:ilvl w:val="0"/>
          <w:numId w:val="139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использование на уроках ИКТ;</w:t>
      </w:r>
    </w:p>
    <w:p w:rsidR="00FE5DCE" w:rsidRPr="00FE5DCE" w:rsidRDefault="0031710A" w:rsidP="0031710A">
      <w:pPr>
        <w:pStyle w:val="a8"/>
        <w:numPr>
          <w:ilvl w:val="0"/>
          <w:numId w:val="139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коллективная система обучения.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Организация учебного процесса в целях охраны жизни и здоровья обучающихся: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Направления занятий: разговор о правильном питании, о ЗОЖ; проведение «Дней здоровья», спортивных игр и соревнований, проведение занятий по программе «Человек и его здоровье». </w:t>
      </w:r>
    </w:p>
    <w:p w:rsidR="0031710A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>Сотрудничество   с родительской общественностью: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1. Предоставление родителям (законным представите</w:t>
      </w:r>
      <w:r w:rsidR="0031710A">
        <w:rPr>
          <w:sz w:val="24"/>
          <w:szCs w:val="24"/>
        </w:rPr>
        <w:t xml:space="preserve">лям) возможности ознакомления </w:t>
      </w:r>
      <w:r w:rsidRPr="00FE5DCE">
        <w:rPr>
          <w:sz w:val="24"/>
          <w:szCs w:val="24"/>
        </w:rPr>
        <w:t>(согласно Уставу школы):</w:t>
      </w:r>
    </w:p>
    <w:p w:rsidR="00FE5DCE" w:rsidRPr="00FE5DCE" w:rsidRDefault="00FE5DCE" w:rsidP="0031710A">
      <w:pPr>
        <w:pStyle w:val="a8"/>
        <w:numPr>
          <w:ilvl w:val="0"/>
          <w:numId w:val="14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с ходом и содержанием образовательного процесса;</w:t>
      </w:r>
    </w:p>
    <w:p w:rsidR="00FE5DCE" w:rsidRPr="00FE5DCE" w:rsidRDefault="00FE5DCE" w:rsidP="0031710A">
      <w:pPr>
        <w:pStyle w:val="a8"/>
        <w:numPr>
          <w:ilvl w:val="0"/>
          <w:numId w:val="14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оценками успеваемости обучающихся;</w:t>
      </w:r>
    </w:p>
    <w:p w:rsidR="00FE5DCE" w:rsidRPr="00FE5DCE" w:rsidRDefault="00FE5DCE" w:rsidP="0031710A">
      <w:pPr>
        <w:pStyle w:val="a8"/>
        <w:numPr>
          <w:ilvl w:val="0"/>
          <w:numId w:val="14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режимом работы школы;</w:t>
      </w:r>
    </w:p>
    <w:p w:rsidR="00FE5DCE" w:rsidRPr="00FE5DCE" w:rsidRDefault="00FE5DCE" w:rsidP="0031710A">
      <w:pPr>
        <w:pStyle w:val="a8"/>
        <w:numPr>
          <w:ilvl w:val="0"/>
          <w:numId w:val="14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основными направлениями работы педагогического коллектива;</w:t>
      </w:r>
    </w:p>
    <w:p w:rsidR="00FE5DCE" w:rsidRPr="00FE5DCE" w:rsidRDefault="00FE5DCE" w:rsidP="0031710A">
      <w:pPr>
        <w:pStyle w:val="a8"/>
        <w:numPr>
          <w:ilvl w:val="0"/>
          <w:numId w:val="140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достижениями школы.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2. Привлечение родителей к сотрудничеству:</w:t>
      </w:r>
    </w:p>
    <w:p w:rsidR="00FE5DCE" w:rsidRPr="00FE5DCE" w:rsidRDefault="00FE5DCE" w:rsidP="0031710A">
      <w:pPr>
        <w:pStyle w:val="a8"/>
        <w:numPr>
          <w:ilvl w:val="0"/>
          <w:numId w:val="14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Управляющего Совета школы</w:t>
      </w:r>
    </w:p>
    <w:p w:rsidR="00FE5DCE" w:rsidRPr="00FE5DCE" w:rsidRDefault="00FE5DCE" w:rsidP="0031710A">
      <w:pPr>
        <w:pStyle w:val="a8"/>
        <w:numPr>
          <w:ilvl w:val="0"/>
          <w:numId w:val="14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общешкольного родительского комитета</w:t>
      </w:r>
    </w:p>
    <w:p w:rsidR="00FE5DCE" w:rsidRPr="00FE5DCE" w:rsidRDefault="00FE5DCE" w:rsidP="0031710A">
      <w:pPr>
        <w:pStyle w:val="a8"/>
        <w:numPr>
          <w:ilvl w:val="0"/>
          <w:numId w:val="141"/>
        </w:numPr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работа родительского комитета класса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3.   Привлечение родителей к общешкольным и классным мероприятиям: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1 сентября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«Мама, Папа, Я – спортивная семья»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«День Матери»</w:t>
      </w:r>
    </w:p>
    <w:p w:rsid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>«</w:t>
      </w:r>
      <w:r w:rsidR="0031710A">
        <w:rPr>
          <w:sz w:val="24"/>
          <w:szCs w:val="24"/>
        </w:rPr>
        <w:t>Выпускной вечер</w:t>
      </w:r>
      <w:r w:rsidRPr="00FE5DCE">
        <w:rPr>
          <w:sz w:val="24"/>
          <w:szCs w:val="24"/>
        </w:rPr>
        <w:t>»</w:t>
      </w:r>
    </w:p>
    <w:p w:rsidR="001E0ABA" w:rsidRPr="00FE5DCE" w:rsidRDefault="001E0ABA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«Последний звонок»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«День здоровья»</w:t>
      </w:r>
    </w:p>
    <w:p w:rsidR="00FE5DCE" w:rsidRPr="00FE5DCE" w:rsidRDefault="0031710A" w:rsidP="00FE5DCE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«Новогодний бал-маскарад</w:t>
      </w:r>
      <w:r w:rsidR="00FE5DCE" w:rsidRPr="00FE5DCE">
        <w:rPr>
          <w:sz w:val="24"/>
          <w:szCs w:val="24"/>
        </w:rPr>
        <w:t>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«День защитника Отечества»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«Международный Женский день»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экскурсии и экскурсионные поездки.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С целью выполнения единых требований, координации и согласованности действий всех участников учебно-воспитательного процесса в школе создана структура управления, сочетающая принципы единоначалия в управлении с демократичностью школьного уклада жизни.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Для</w:t>
      </w:r>
      <w:r w:rsidR="0031710A">
        <w:rPr>
          <w:sz w:val="24"/>
          <w:szCs w:val="24"/>
        </w:rPr>
        <w:t xml:space="preserve"> решения учебно-воспитательных вопросов созывается </w:t>
      </w:r>
      <w:r w:rsidRPr="00FE5DCE">
        <w:rPr>
          <w:sz w:val="24"/>
          <w:szCs w:val="24"/>
        </w:rPr>
        <w:t>Педагогический совет, для руководства методической работой создается методический совет.      Непосредственное управление школой осуществляет директор. Основной функцией директора школы является координация усилий всех участн</w:t>
      </w:r>
      <w:r w:rsidR="0031710A">
        <w:rPr>
          <w:sz w:val="24"/>
          <w:szCs w:val="24"/>
        </w:rPr>
        <w:t xml:space="preserve">иков образовательного процесса </w:t>
      </w:r>
      <w:r w:rsidRPr="00FE5DCE">
        <w:rPr>
          <w:sz w:val="24"/>
          <w:szCs w:val="24"/>
        </w:rPr>
        <w:t xml:space="preserve">через Управляющий Совет школы, педагогический совет, методический совет, общешкольное собрание.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Заместитель директора по УВР реализует управление учебно-воспитательным процессом и осуществляет мотивационную, информационно-аналитическую, планово-прогностическую, организационно-исполнительную, контрольно-регулировочную и оценочно-результативную функции.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В школе действует школьное самоуправлен</w:t>
      </w:r>
      <w:r w:rsidR="0031710A">
        <w:rPr>
          <w:sz w:val="24"/>
          <w:szCs w:val="24"/>
        </w:rPr>
        <w:t xml:space="preserve">ие, которое предусматривает </w:t>
      </w:r>
      <w:r w:rsidRPr="00FE5DCE">
        <w:rPr>
          <w:sz w:val="24"/>
          <w:szCs w:val="24"/>
        </w:rPr>
        <w:t xml:space="preserve">вовлечение всех обучающихся в управление школьными делами. Самоуправление предполагает создание работоспособных органов коллектива, наделенных определенными правами и обязанностями, формирование у школьников организаторских качеств, приобщение их к школьной жизни и деятельности. 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lastRenderedPageBreak/>
        <w:t xml:space="preserve">    Школа обладает достаточной кадровой базой, обеспечивающий реализацию основной образовательной программы </w:t>
      </w:r>
      <w:r w:rsidR="001E0AB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образования. Образованием и воспи</w:t>
      </w:r>
      <w:r w:rsidR="00AC1477">
        <w:rPr>
          <w:sz w:val="24"/>
          <w:szCs w:val="24"/>
        </w:rPr>
        <w:t xml:space="preserve">танием обучающихся занимаются 44 </w:t>
      </w:r>
      <w:r w:rsidRPr="00FE5DCE">
        <w:rPr>
          <w:sz w:val="24"/>
          <w:szCs w:val="24"/>
        </w:rPr>
        <w:t xml:space="preserve"> учителей-п</w:t>
      </w:r>
      <w:r w:rsidR="00AC1477">
        <w:rPr>
          <w:sz w:val="24"/>
          <w:szCs w:val="24"/>
        </w:rPr>
        <w:t>редметников, 1 педагог-психолог, 1-социолог.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К числу сильных сторон </w:t>
      </w:r>
      <w:r w:rsidR="00C32417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>следует отнести сформированные традиции, ориентацию на повышенный уровень гуманитарного образования, организацию образовательной деятельности на основе системно-деятельностного подхода с высокой долей внеурочной общеразвивающей деятельности.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 Образовательная программа ориентирована на выполнение обучающимися</w:t>
      </w:r>
      <w:r w:rsidRPr="00FE5DCE">
        <w:rPr>
          <w:sz w:val="24"/>
          <w:szCs w:val="24"/>
          <w:lang w:val="en-US"/>
        </w:rPr>
        <w:t> </w:t>
      </w:r>
      <w:r w:rsidRPr="00FE5DCE">
        <w:rPr>
          <w:sz w:val="24"/>
          <w:szCs w:val="24"/>
        </w:rPr>
        <w:t xml:space="preserve">государственного образовательного стандарта </w:t>
      </w:r>
      <w:r w:rsidR="0031710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образования. Реализация данной программы позволяет развивать личность обучающихся основной школы, формировать у детей систему опорных знаний и универсальных учебных действий, необходимых для продолжения образования на следующем уровне образования.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Участниками образовательных отношений в </w:t>
      </w:r>
      <w:r w:rsidR="00C32417">
        <w:rPr>
          <w:sz w:val="24"/>
          <w:szCs w:val="24"/>
        </w:rPr>
        <w:t xml:space="preserve">МКОУ «Эминхюрская СОШ» </w:t>
      </w:r>
      <w:r w:rsidRPr="00FE5DCE">
        <w:rPr>
          <w:sz w:val="24"/>
          <w:szCs w:val="24"/>
        </w:rPr>
        <w:t>являются ученики школы, педагогические работники, педагог-психолог, педагоги организаций дополнительного образования, школьная медицинская сестра, родители (законные представители) обучающихся.</w:t>
      </w:r>
    </w:p>
    <w:p w:rsidR="00FE5DCE" w:rsidRPr="00FE5DCE" w:rsidRDefault="00FE5DCE" w:rsidP="00FE5DCE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rPr>
          <w:sz w:val="24"/>
          <w:szCs w:val="24"/>
        </w:rPr>
        <w:t xml:space="preserve">    Образовательная программа </w:t>
      </w:r>
      <w:r w:rsidR="0031710A">
        <w:rPr>
          <w:sz w:val="24"/>
          <w:szCs w:val="24"/>
        </w:rPr>
        <w:t>среднего</w:t>
      </w:r>
      <w:r w:rsidRPr="00FE5DCE">
        <w:rPr>
          <w:sz w:val="24"/>
          <w:szCs w:val="24"/>
        </w:rPr>
        <w:t xml:space="preserve"> общего образования школы создана с учетом особенностей и традиций образовательной организации, предоставляющих большие возможности обучающимся в раскрытии интеллектуальных и творческих возможностей личности. </w:t>
      </w:r>
    </w:p>
    <w:p w:rsidR="00FE5DCE" w:rsidRPr="0031710A" w:rsidRDefault="00FE5DCE" w:rsidP="0031710A">
      <w:pPr>
        <w:pStyle w:val="a8"/>
        <w:spacing w:line="276" w:lineRule="auto"/>
        <w:jc w:val="both"/>
        <w:rPr>
          <w:sz w:val="24"/>
          <w:szCs w:val="24"/>
        </w:rPr>
      </w:pPr>
      <w:r w:rsidRPr="00FE5DCE">
        <w:t xml:space="preserve">    </w:t>
      </w:r>
      <w:r w:rsidRPr="0031710A">
        <w:rPr>
          <w:sz w:val="24"/>
          <w:szCs w:val="24"/>
        </w:rPr>
        <w:t xml:space="preserve">Специфика кадров учителей </w:t>
      </w:r>
      <w:r w:rsidR="0031710A" w:rsidRPr="0031710A">
        <w:rPr>
          <w:sz w:val="24"/>
          <w:szCs w:val="24"/>
        </w:rPr>
        <w:t>старшей</w:t>
      </w:r>
      <w:r w:rsidRPr="0031710A">
        <w:rPr>
          <w:sz w:val="24"/>
          <w:szCs w:val="24"/>
        </w:rPr>
        <w:t xml:space="preserve"> школы определяется высоким уровнем профессионализма, ориентацией на успех в профессиональной деятельности, в развитии творческого потенциала детей. Педагоги прошли обучение и владеют современными образовательными технологиями. Педагоги имеют успешный опыт внедрения инновационных программ, умеют осуществлять мониторинг экспериментальной деятельности.</w:t>
      </w:r>
      <w:r w:rsidRPr="0031710A">
        <w:rPr>
          <w:sz w:val="24"/>
          <w:szCs w:val="24"/>
        </w:rPr>
        <w:tab/>
        <w:t xml:space="preserve"> </w:t>
      </w:r>
    </w:p>
    <w:p w:rsidR="0031710A" w:rsidRPr="0031710A" w:rsidRDefault="0031710A" w:rsidP="0031710A">
      <w:pPr>
        <w:pStyle w:val="a8"/>
        <w:spacing w:line="276" w:lineRule="auto"/>
        <w:rPr>
          <w:b/>
          <w:color w:val="FF0000"/>
          <w:sz w:val="24"/>
          <w:szCs w:val="24"/>
        </w:rPr>
      </w:pPr>
    </w:p>
    <w:p w:rsidR="00225B70" w:rsidRPr="0031710A" w:rsidRDefault="00225B70" w:rsidP="0031710A">
      <w:pPr>
        <w:pStyle w:val="a8"/>
        <w:spacing w:line="276" w:lineRule="auto"/>
        <w:rPr>
          <w:rFonts w:asciiTheme="minorHAnsi" w:hAnsiTheme="minorHAnsi" w:cstheme="minorBidi"/>
          <w:b/>
          <w:color w:val="FF0000"/>
          <w:sz w:val="24"/>
          <w:szCs w:val="24"/>
        </w:rPr>
      </w:pPr>
      <w:r w:rsidRPr="0031710A">
        <w:rPr>
          <w:sz w:val="24"/>
          <w:szCs w:val="24"/>
        </w:rPr>
        <w:t xml:space="preserve">В школе реализуется </w:t>
      </w:r>
      <w:r w:rsidRPr="0031710A">
        <w:rPr>
          <w:b/>
          <w:i/>
          <w:sz w:val="24"/>
          <w:szCs w:val="24"/>
        </w:rPr>
        <w:t>основная</w:t>
      </w:r>
      <w:r w:rsidR="0031710A">
        <w:rPr>
          <w:i/>
          <w:color w:val="002060"/>
          <w:sz w:val="24"/>
          <w:szCs w:val="24"/>
        </w:rPr>
        <w:t xml:space="preserve"> </w:t>
      </w:r>
      <w:r w:rsidRPr="0031710A">
        <w:rPr>
          <w:b/>
          <w:i/>
          <w:sz w:val="24"/>
          <w:szCs w:val="24"/>
        </w:rPr>
        <w:t>образовательная программа</w:t>
      </w:r>
      <w:r w:rsidRPr="0031710A">
        <w:rPr>
          <w:b/>
          <w:sz w:val="24"/>
          <w:szCs w:val="24"/>
        </w:rPr>
        <w:t>.</w:t>
      </w:r>
    </w:p>
    <w:p w:rsidR="00225B70" w:rsidRPr="0031710A" w:rsidRDefault="00225B70" w:rsidP="0031710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При необходимости возможна реализация программы индивидуального обучения на дому, </w:t>
      </w:r>
      <w:r w:rsidR="005455F3" w:rsidRPr="0031710A">
        <w:rPr>
          <w:sz w:val="24"/>
          <w:szCs w:val="24"/>
        </w:rPr>
        <w:t>адаптированных программ</w:t>
      </w:r>
      <w:r w:rsidRPr="0031710A">
        <w:rPr>
          <w:sz w:val="24"/>
          <w:szCs w:val="24"/>
        </w:rPr>
        <w:t xml:space="preserve"> для отдельных обучающихся.</w:t>
      </w:r>
    </w:p>
    <w:p w:rsidR="00225B70" w:rsidRPr="0031710A" w:rsidRDefault="00225B70" w:rsidP="0031710A">
      <w:pPr>
        <w:pStyle w:val="a8"/>
        <w:spacing w:line="276" w:lineRule="auto"/>
        <w:rPr>
          <w:b/>
          <w:i/>
          <w:sz w:val="24"/>
          <w:szCs w:val="24"/>
        </w:rPr>
      </w:pPr>
    </w:p>
    <w:p w:rsidR="00225B70" w:rsidRPr="0031710A" w:rsidRDefault="00225B70" w:rsidP="001E0ABA">
      <w:pPr>
        <w:pStyle w:val="a8"/>
        <w:spacing w:line="276" w:lineRule="auto"/>
        <w:rPr>
          <w:b/>
          <w:i/>
          <w:sz w:val="24"/>
          <w:szCs w:val="24"/>
        </w:rPr>
      </w:pPr>
      <w:r w:rsidRPr="0031710A">
        <w:rPr>
          <w:b/>
          <w:i/>
          <w:sz w:val="24"/>
          <w:szCs w:val="24"/>
        </w:rPr>
        <w:t>Целевое назначение программы:</w:t>
      </w:r>
    </w:p>
    <w:p w:rsidR="00225B70" w:rsidRPr="0031710A" w:rsidRDefault="00225B70" w:rsidP="001E0ABA">
      <w:pPr>
        <w:pStyle w:val="a8"/>
        <w:spacing w:line="276" w:lineRule="auto"/>
        <w:rPr>
          <w:b/>
          <w:i/>
          <w:color w:val="002060"/>
          <w:sz w:val="24"/>
          <w:szCs w:val="24"/>
        </w:rPr>
      </w:pP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создание условий для успешного освоения обучающимися дисциплин базисного учебного плана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 </w:t>
      </w:r>
    </w:p>
    <w:p w:rsidR="00225B70" w:rsidRPr="0031710A" w:rsidRDefault="00225B70" w:rsidP="001E0ABA">
      <w:pPr>
        <w:pStyle w:val="a8"/>
        <w:spacing w:line="276" w:lineRule="auto"/>
        <w:rPr>
          <w:sz w:val="24"/>
          <w:szCs w:val="24"/>
          <w:u w:val="single"/>
        </w:rPr>
      </w:pPr>
      <w:r w:rsidRPr="0031710A">
        <w:rPr>
          <w:sz w:val="24"/>
          <w:szCs w:val="24"/>
          <w:u w:val="single"/>
        </w:rPr>
        <w:t>Для достижения поставленной цели необходимо решать следующие задачи:</w:t>
      </w:r>
    </w:p>
    <w:p w:rsidR="00225B70" w:rsidRPr="0031710A" w:rsidRDefault="00225B70" w:rsidP="001E0ABA">
      <w:pPr>
        <w:pStyle w:val="a8"/>
        <w:numPr>
          <w:ilvl w:val="0"/>
          <w:numId w:val="142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 xml:space="preserve">повышение уровня общей культуры обучающихся; </w:t>
      </w:r>
    </w:p>
    <w:p w:rsidR="00225B70" w:rsidRPr="0031710A" w:rsidRDefault="00225B70" w:rsidP="001E0ABA">
      <w:pPr>
        <w:pStyle w:val="a8"/>
        <w:numPr>
          <w:ilvl w:val="0"/>
          <w:numId w:val="142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привитие обучающимся навыков самостоятельной учебной деятельности;</w:t>
      </w:r>
    </w:p>
    <w:p w:rsidR="00225B70" w:rsidRPr="0031710A" w:rsidRDefault="00225B70" w:rsidP="001E0ABA">
      <w:pPr>
        <w:pStyle w:val="a8"/>
        <w:numPr>
          <w:ilvl w:val="0"/>
          <w:numId w:val="142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развитие навыков решения стандартных задач;</w:t>
      </w:r>
    </w:p>
    <w:p w:rsidR="00225B70" w:rsidRPr="0031710A" w:rsidRDefault="00225B70" w:rsidP="001E0ABA">
      <w:pPr>
        <w:pStyle w:val="a8"/>
        <w:numPr>
          <w:ilvl w:val="0"/>
          <w:numId w:val="142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t>привлечение обучающихся к самостоятельному поиску и чтению дополнительной литературы по предметам;</w:t>
      </w:r>
    </w:p>
    <w:p w:rsidR="00E710BE" w:rsidRDefault="00225B70" w:rsidP="001E0ABA">
      <w:pPr>
        <w:pStyle w:val="a8"/>
        <w:numPr>
          <w:ilvl w:val="0"/>
          <w:numId w:val="142"/>
        </w:numPr>
        <w:spacing w:line="276" w:lineRule="auto"/>
        <w:rPr>
          <w:sz w:val="24"/>
          <w:szCs w:val="24"/>
        </w:rPr>
      </w:pPr>
      <w:r w:rsidRPr="0031710A">
        <w:rPr>
          <w:sz w:val="24"/>
          <w:szCs w:val="24"/>
        </w:rPr>
        <w:lastRenderedPageBreak/>
        <w:t>профессиональная ориентация обучающихся.</w:t>
      </w:r>
    </w:p>
    <w:p w:rsidR="001E0ABA" w:rsidRPr="001E0ABA" w:rsidRDefault="001E0ABA" w:rsidP="001E0ABA">
      <w:pPr>
        <w:pStyle w:val="a8"/>
        <w:spacing w:line="276" w:lineRule="auto"/>
        <w:ind w:left="720"/>
        <w:rPr>
          <w:sz w:val="24"/>
          <w:szCs w:val="24"/>
        </w:rPr>
      </w:pPr>
    </w:p>
    <w:p w:rsidR="00225B70" w:rsidRPr="00E710BE" w:rsidRDefault="00225B70" w:rsidP="001E0A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0BE">
        <w:rPr>
          <w:rFonts w:ascii="Times New Roman" w:hAnsi="Times New Roman" w:cs="Times New Roman"/>
          <w:b/>
          <w:sz w:val="24"/>
          <w:szCs w:val="24"/>
        </w:rPr>
        <w:t>Образовательная программа определяет: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содержание социально-образовательного процесса, особенности его раскрытия в учебных предметах и используемых педагогических технологиях;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>рег</w:t>
      </w:r>
      <w:r w:rsidR="00CF4149">
        <w:rPr>
          <w:rFonts w:ascii="Times New Roman" w:hAnsi="Times New Roman" w:cs="Times New Roman"/>
          <w:sz w:val="24"/>
          <w:szCs w:val="24"/>
        </w:rPr>
        <w:t>ламентирует организацию учебной и воспитательной деятельности</w:t>
      </w:r>
      <w:r w:rsidRPr="00225B70">
        <w:rPr>
          <w:rFonts w:ascii="Times New Roman" w:hAnsi="Times New Roman" w:cs="Times New Roman"/>
          <w:sz w:val="24"/>
          <w:szCs w:val="24"/>
        </w:rPr>
        <w:t>;</w:t>
      </w:r>
    </w:p>
    <w:p w:rsidR="00225B70" w:rsidRP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конкретизирует диагностические процедуры и критерии для объективного поэтапного учета достижений </w:t>
      </w:r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щихся;</w:t>
      </w:r>
    </w:p>
    <w:p w:rsidR="00225B70" w:rsidRDefault="00225B70" w:rsidP="001E0ABA">
      <w:pPr>
        <w:numPr>
          <w:ilvl w:val="0"/>
          <w:numId w:val="6"/>
        </w:numPr>
        <w:tabs>
          <w:tab w:val="clear" w:pos="1070"/>
          <w:tab w:val="num" w:pos="1494"/>
        </w:tabs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  <w:r w:rsidRPr="00225B70">
        <w:rPr>
          <w:rFonts w:ascii="Times New Roman" w:hAnsi="Times New Roman" w:cs="Times New Roman"/>
          <w:sz w:val="24"/>
          <w:szCs w:val="24"/>
        </w:rPr>
        <w:t xml:space="preserve">обеспечивает качество подготовки </w:t>
      </w:r>
      <w:r w:rsidR="00E710BE">
        <w:rPr>
          <w:rFonts w:ascii="Times New Roman" w:hAnsi="Times New Roman" w:cs="Times New Roman"/>
          <w:sz w:val="24"/>
          <w:szCs w:val="24"/>
        </w:rPr>
        <w:t>об</w:t>
      </w:r>
      <w:r w:rsidRPr="00225B70">
        <w:rPr>
          <w:rFonts w:ascii="Times New Roman" w:hAnsi="Times New Roman" w:cs="Times New Roman"/>
          <w:sz w:val="24"/>
          <w:szCs w:val="24"/>
        </w:rPr>
        <w:t>уча</w:t>
      </w:r>
      <w:r w:rsidR="00E710BE">
        <w:rPr>
          <w:rFonts w:ascii="Times New Roman" w:hAnsi="Times New Roman" w:cs="Times New Roman"/>
          <w:sz w:val="24"/>
          <w:szCs w:val="24"/>
        </w:rPr>
        <w:t>ю</w:t>
      </w:r>
      <w:r w:rsidRPr="00225B70">
        <w:rPr>
          <w:rFonts w:ascii="Times New Roman" w:hAnsi="Times New Roman" w:cs="Times New Roman"/>
          <w:sz w:val="24"/>
          <w:szCs w:val="24"/>
        </w:rPr>
        <w:t>щихся начального общего, основного общего,</w:t>
      </w:r>
      <w:r w:rsidR="005B0BA5">
        <w:rPr>
          <w:rFonts w:ascii="Times New Roman" w:hAnsi="Times New Roman" w:cs="Times New Roman"/>
          <w:sz w:val="24"/>
          <w:szCs w:val="24"/>
        </w:rPr>
        <w:t xml:space="preserve"> среднего</w:t>
      </w:r>
      <w:r w:rsidRPr="00225B70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E710BE" w:rsidRPr="00E710BE" w:rsidRDefault="00E710BE" w:rsidP="001E0ABA">
      <w:pPr>
        <w:spacing w:after="0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225B70" w:rsidRPr="00E710BE" w:rsidRDefault="00225B70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225B70">
        <w:t xml:space="preserve">         </w:t>
      </w:r>
      <w:r w:rsidRPr="00E710BE">
        <w:rPr>
          <w:sz w:val="24"/>
          <w:szCs w:val="24"/>
        </w:rPr>
        <w:t xml:space="preserve">Целевое назначение образовательной программы дифференцируется по </w:t>
      </w:r>
      <w:r w:rsidR="00251255">
        <w:rPr>
          <w:sz w:val="24"/>
          <w:szCs w:val="24"/>
        </w:rPr>
        <w:t xml:space="preserve">уровням </w:t>
      </w:r>
      <w:r w:rsidRPr="00E710BE">
        <w:rPr>
          <w:sz w:val="24"/>
          <w:szCs w:val="24"/>
        </w:rPr>
        <w:t>образования.</w:t>
      </w:r>
    </w:p>
    <w:p w:rsidR="00225B70" w:rsidRPr="00E710BE" w:rsidRDefault="00E710BE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 </w:t>
      </w:r>
      <w:r w:rsidR="00225B70" w:rsidRPr="00E710BE">
        <w:rPr>
          <w:color w:val="333333"/>
          <w:sz w:val="24"/>
          <w:szCs w:val="24"/>
        </w:rPr>
        <w:t xml:space="preserve">Основные задачи и </w:t>
      </w:r>
      <w:r w:rsidR="00251255">
        <w:rPr>
          <w:color w:val="333333"/>
          <w:sz w:val="24"/>
          <w:szCs w:val="24"/>
        </w:rPr>
        <w:t>содержание образования на каждом уровне</w:t>
      </w:r>
      <w:r w:rsidR="00225B70" w:rsidRPr="00E710BE">
        <w:rPr>
          <w:color w:val="333333"/>
          <w:sz w:val="24"/>
          <w:szCs w:val="24"/>
        </w:rPr>
        <w:t xml:space="preserve"> формируются исходя из психологических характеристик </w:t>
      </w:r>
      <w:r>
        <w:rPr>
          <w:color w:val="333333"/>
          <w:sz w:val="24"/>
          <w:szCs w:val="24"/>
        </w:rPr>
        <w:t>об</w:t>
      </w:r>
      <w:r w:rsidR="00225B70" w:rsidRPr="00E710BE">
        <w:rPr>
          <w:color w:val="333333"/>
          <w:sz w:val="24"/>
          <w:szCs w:val="24"/>
        </w:rPr>
        <w:t>уча</w:t>
      </w:r>
      <w:r>
        <w:rPr>
          <w:color w:val="333333"/>
          <w:sz w:val="24"/>
          <w:szCs w:val="24"/>
        </w:rPr>
        <w:t>ю</w:t>
      </w:r>
      <w:r w:rsidR="00225B70" w:rsidRPr="00E710BE">
        <w:rPr>
          <w:color w:val="333333"/>
          <w:sz w:val="24"/>
          <w:szCs w:val="24"/>
        </w:rPr>
        <w:t>щегося данного возраста.</w:t>
      </w:r>
    </w:p>
    <w:p w:rsidR="00225B70" w:rsidRPr="00E710BE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25B70" w:rsidRPr="00E710BE">
        <w:rPr>
          <w:sz w:val="24"/>
          <w:szCs w:val="24"/>
        </w:rPr>
        <w:t>Содержательное наполнение образовательной программы может корректироваться в соответствии с реальной социально-образовательной ситуацией в школе:</w:t>
      </w:r>
    </w:p>
    <w:p w:rsidR="00225B70" w:rsidRPr="00E710BE" w:rsidRDefault="00225B70" w:rsidP="001E0ABA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изменение контингента </w:t>
      </w:r>
      <w:r w:rsidR="00E710BE">
        <w:rPr>
          <w:sz w:val="24"/>
          <w:szCs w:val="24"/>
        </w:rPr>
        <w:t>об</w:t>
      </w:r>
      <w:r w:rsidRPr="00E710BE">
        <w:rPr>
          <w:sz w:val="24"/>
          <w:szCs w:val="24"/>
        </w:rPr>
        <w:t>уча</w:t>
      </w:r>
      <w:r w:rsidR="00E710BE">
        <w:rPr>
          <w:sz w:val="24"/>
          <w:szCs w:val="24"/>
        </w:rPr>
        <w:t>ю</w:t>
      </w:r>
      <w:r w:rsidRPr="00E710BE">
        <w:rPr>
          <w:sz w:val="24"/>
          <w:szCs w:val="24"/>
        </w:rPr>
        <w:t>щихся;</w:t>
      </w:r>
    </w:p>
    <w:p w:rsidR="00E710BE" w:rsidRPr="001E0ABA" w:rsidRDefault="00225B70" w:rsidP="001E0ABA">
      <w:pPr>
        <w:pStyle w:val="a8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новые социальные запросы.</w:t>
      </w:r>
    </w:p>
    <w:p w:rsidR="00E710BE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 </w:t>
      </w:r>
    </w:p>
    <w:p w:rsidR="00E710BE" w:rsidRDefault="00E710BE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830118">
        <w:rPr>
          <w:b/>
          <w:sz w:val="24"/>
          <w:szCs w:val="24"/>
        </w:rPr>
        <w:t>Средняя школа:</w:t>
      </w:r>
    </w:p>
    <w:p w:rsidR="00830118" w:rsidRPr="00830118" w:rsidRDefault="00830118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E710BE" w:rsidRPr="00E710BE" w:rsidRDefault="00E710BE" w:rsidP="001E0ABA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духовно-нравственного развития;</w:t>
      </w:r>
    </w:p>
    <w:p w:rsidR="00830118" w:rsidRDefault="00E710BE" w:rsidP="001E0ABA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воспитание высоконравственного, творческого, компетентного гражданина России, принимающего судьбу Отечества как свою личную;</w:t>
      </w:r>
    </w:p>
    <w:p w:rsidR="00E710BE" w:rsidRPr="00E710BE" w:rsidRDefault="00E710BE" w:rsidP="001E0ABA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формирование общекультурной компетентности и элементы допрофессиональной методологической </w:t>
      </w:r>
      <w:r w:rsidR="00830118">
        <w:rPr>
          <w:sz w:val="24"/>
          <w:szCs w:val="24"/>
        </w:rPr>
        <w:t xml:space="preserve"> </w:t>
      </w:r>
      <w:r w:rsidRPr="00E710BE">
        <w:rPr>
          <w:sz w:val="24"/>
          <w:szCs w:val="24"/>
        </w:rPr>
        <w:t>компетенции;</w:t>
      </w:r>
    </w:p>
    <w:p w:rsidR="00E710BE" w:rsidRPr="00E710BE" w:rsidRDefault="00E710BE" w:rsidP="001E0ABA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формирование готовности к продолжению образования;</w:t>
      </w:r>
    </w:p>
    <w:p w:rsidR="00E710BE" w:rsidRPr="00E710BE" w:rsidRDefault="00E710BE" w:rsidP="001E0ABA">
      <w:pPr>
        <w:pStyle w:val="a8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>развитие готовности к социальному взаимодействию и межличностному сотрудничеству.</w:t>
      </w:r>
    </w:p>
    <w:p w:rsidR="00830118" w:rsidRDefault="00E710BE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E710BE">
        <w:rPr>
          <w:sz w:val="24"/>
          <w:szCs w:val="24"/>
        </w:rPr>
        <w:t xml:space="preserve">        </w:t>
      </w:r>
    </w:p>
    <w:p w:rsidR="00E710BE" w:rsidRPr="00E710BE" w:rsidRDefault="00830118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E710BE" w:rsidRPr="00E710BE">
        <w:rPr>
          <w:sz w:val="24"/>
          <w:szCs w:val="24"/>
        </w:rPr>
        <w:t>Основным проектируемым результатом освоения образовательной программы школы является достижение выпускниками социальной зрелости, достаточной для дальнейшего самоопределения и самореализации в учебной, трудовой, общественно-политической, культурной сферах деятельности.</w:t>
      </w:r>
    </w:p>
    <w:p w:rsidR="00E710BE" w:rsidRPr="003D1E57" w:rsidRDefault="001E0ABA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AC1477" w:rsidRDefault="00AC1477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</w:p>
    <w:p w:rsidR="00AC1477" w:rsidRDefault="00AC1477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</w:p>
    <w:p w:rsidR="00AC1477" w:rsidRDefault="00AC1477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</w:p>
    <w:p w:rsidR="00AC1477" w:rsidRDefault="00AC1477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</w:p>
    <w:p w:rsidR="00755D7A" w:rsidRPr="00755D7A" w:rsidRDefault="00251255" w:rsidP="001E0ABA">
      <w:pPr>
        <w:pStyle w:val="a8"/>
        <w:spacing w:line="276" w:lineRule="auto"/>
        <w:jc w:val="center"/>
        <w:rPr>
          <w:rStyle w:val="af1"/>
          <w:b/>
          <w:bCs/>
          <w:i w:val="0"/>
          <w:sz w:val="24"/>
          <w:szCs w:val="24"/>
        </w:rPr>
      </w:pPr>
      <w:r>
        <w:rPr>
          <w:rStyle w:val="af1"/>
          <w:b/>
          <w:bCs/>
          <w:i w:val="0"/>
          <w:sz w:val="24"/>
          <w:szCs w:val="24"/>
        </w:rPr>
        <w:lastRenderedPageBreak/>
        <w:t>Среднее общее образование (10</w:t>
      </w:r>
      <w:r w:rsidR="00512BE5">
        <w:rPr>
          <w:rStyle w:val="af1"/>
          <w:b/>
          <w:bCs/>
          <w:i w:val="0"/>
          <w:sz w:val="24"/>
          <w:szCs w:val="24"/>
        </w:rPr>
        <w:t>-11</w:t>
      </w:r>
      <w:r>
        <w:rPr>
          <w:rStyle w:val="af1"/>
          <w:b/>
          <w:bCs/>
          <w:i w:val="0"/>
          <w:sz w:val="24"/>
          <w:szCs w:val="24"/>
        </w:rPr>
        <w:t xml:space="preserve"> класс</w:t>
      </w:r>
      <w:r w:rsidR="00512BE5">
        <w:rPr>
          <w:rStyle w:val="af1"/>
          <w:b/>
          <w:bCs/>
          <w:i w:val="0"/>
          <w:sz w:val="24"/>
          <w:szCs w:val="24"/>
        </w:rPr>
        <w:t>ы</w:t>
      </w:r>
      <w:r w:rsidR="00755D7A" w:rsidRPr="00755D7A">
        <w:rPr>
          <w:rStyle w:val="af1"/>
          <w:b/>
          <w:bCs/>
          <w:i w:val="0"/>
          <w:sz w:val="24"/>
          <w:szCs w:val="24"/>
        </w:rPr>
        <w:t>)</w:t>
      </w:r>
    </w:p>
    <w:p w:rsidR="00755D7A" w:rsidRPr="00755D7A" w:rsidRDefault="00755D7A" w:rsidP="001E0ABA">
      <w:pPr>
        <w:pStyle w:val="a8"/>
        <w:spacing w:line="276" w:lineRule="auto"/>
        <w:jc w:val="center"/>
        <w:rPr>
          <w:sz w:val="24"/>
          <w:szCs w:val="24"/>
        </w:rPr>
      </w:pPr>
    </w:p>
    <w:p w:rsidR="00755D7A" w:rsidRDefault="001E0ABA" w:rsidP="001E0ABA">
      <w:pPr>
        <w:pStyle w:val="a8"/>
        <w:spacing w:line="276" w:lineRule="auto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На данном уровне</w:t>
      </w:r>
      <w:r w:rsidR="00755D7A" w:rsidRPr="00755D7A">
        <w:rPr>
          <w:color w:val="333333"/>
          <w:sz w:val="24"/>
          <w:szCs w:val="24"/>
        </w:rPr>
        <w:t xml:space="preserve"> происходит завершение образовательной подготовки </w:t>
      </w:r>
      <w:r w:rsidR="00D11D4A">
        <w:rPr>
          <w:color w:val="333333"/>
          <w:sz w:val="24"/>
          <w:szCs w:val="24"/>
        </w:rPr>
        <w:t>об</w:t>
      </w:r>
      <w:r w:rsid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="00755D7A">
        <w:rPr>
          <w:color w:val="333333"/>
          <w:sz w:val="24"/>
          <w:szCs w:val="24"/>
        </w:rPr>
        <w:t xml:space="preserve">щихся по общеобразовательной </w:t>
      </w:r>
      <w:r w:rsidR="00755D7A" w:rsidRPr="00755D7A">
        <w:rPr>
          <w:color w:val="333333"/>
          <w:sz w:val="24"/>
          <w:szCs w:val="24"/>
        </w:rPr>
        <w:t>программе.</w:t>
      </w:r>
      <w:r w:rsidR="00755D7A" w:rsidRPr="00755D7A">
        <w:rPr>
          <w:color w:val="333333"/>
          <w:sz w:val="24"/>
          <w:szCs w:val="24"/>
        </w:rPr>
        <w:br/>
      </w:r>
    </w:p>
    <w:p w:rsidR="00755D7A" w:rsidRDefault="00755D7A" w:rsidP="001E0ABA">
      <w:pPr>
        <w:pStyle w:val="a8"/>
        <w:spacing w:line="276" w:lineRule="auto"/>
        <w:jc w:val="both"/>
        <w:rPr>
          <w:b/>
          <w:color w:val="333333"/>
          <w:sz w:val="24"/>
          <w:szCs w:val="24"/>
        </w:rPr>
      </w:pPr>
      <w:r w:rsidRPr="00755D7A">
        <w:rPr>
          <w:b/>
          <w:color w:val="333333"/>
          <w:sz w:val="24"/>
          <w:szCs w:val="24"/>
        </w:rPr>
        <w:t>В итоге должно  быть обеспечено:</w:t>
      </w:r>
    </w:p>
    <w:p w:rsidR="001E0ABA" w:rsidRPr="00755D7A" w:rsidRDefault="001E0ABA" w:rsidP="001E0ABA">
      <w:pPr>
        <w:pStyle w:val="a8"/>
        <w:spacing w:line="276" w:lineRule="auto"/>
        <w:jc w:val="both"/>
        <w:rPr>
          <w:b/>
          <w:color w:val="333333"/>
          <w:sz w:val="24"/>
          <w:szCs w:val="24"/>
        </w:rPr>
      </w:pPr>
    </w:p>
    <w:p w:rsidR="00755D7A" w:rsidRPr="00755D7A" w:rsidRDefault="00755D7A" w:rsidP="001E0ABA">
      <w:pPr>
        <w:pStyle w:val="a8"/>
        <w:numPr>
          <w:ilvl w:val="0"/>
          <w:numId w:val="28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color w:val="333333"/>
          <w:sz w:val="24"/>
          <w:szCs w:val="24"/>
        </w:rPr>
        <w:t xml:space="preserve">освоение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щимися образовательных программ </w:t>
      </w:r>
      <w:r w:rsidR="00D11D4A">
        <w:rPr>
          <w:color w:val="333333"/>
          <w:sz w:val="24"/>
          <w:szCs w:val="24"/>
        </w:rPr>
        <w:t>среднего общего образования</w:t>
      </w:r>
      <w:r w:rsidRPr="00755D7A">
        <w:rPr>
          <w:color w:val="333333"/>
          <w:sz w:val="24"/>
          <w:szCs w:val="24"/>
        </w:rPr>
        <w:t xml:space="preserve">, совершенствование и расширение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щимися в результате освоения содержания среднего общего образования круга общих учебных умений и навыков, способов различной деятельности (познавательной, проектной, исследовательской, информационно-коммуникативной); </w:t>
      </w:r>
    </w:p>
    <w:p w:rsidR="00755D7A" w:rsidRPr="00755D7A" w:rsidRDefault="00755D7A" w:rsidP="001E0ABA">
      <w:pPr>
        <w:pStyle w:val="a8"/>
        <w:numPr>
          <w:ilvl w:val="0"/>
          <w:numId w:val="28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color w:val="333333"/>
          <w:sz w:val="24"/>
          <w:szCs w:val="24"/>
        </w:rPr>
        <w:t xml:space="preserve">осуществление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щимися осознанного выбора путей продолжения образования или будущей профессиональной деятельности; овладение знаниями и умениями, необходимыми для выстраивания реалистичных жизненных планов; </w:t>
      </w:r>
    </w:p>
    <w:p w:rsidR="00755D7A" w:rsidRPr="00755D7A" w:rsidRDefault="00755D7A" w:rsidP="001E0ABA">
      <w:pPr>
        <w:pStyle w:val="a8"/>
        <w:numPr>
          <w:ilvl w:val="0"/>
          <w:numId w:val="28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color w:val="333333"/>
          <w:sz w:val="24"/>
          <w:szCs w:val="24"/>
        </w:rPr>
        <w:t xml:space="preserve">формирование у </w:t>
      </w:r>
      <w:r w:rsidR="00D11D4A">
        <w:rPr>
          <w:color w:val="333333"/>
          <w:sz w:val="24"/>
          <w:szCs w:val="24"/>
        </w:rPr>
        <w:t>об</w:t>
      </w:r>
      <w:r w:rsidRPr="00755D7A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755D7A">
        <w:rPr>
          <w:color w:val="333333"/>
          <w:sz w:val="24"/>
          <w:szCs w:val="24"/>
        </w:rPr>
        <w:t xml:space="preserve">щихся гражданской ответственности и правового самосознания, духовности и культуры, самостоятельности, инициативности, способности к успешной социализации в обществе, умения отстаивать свои права при терпимости к чужому мнению и способности искать и находить содержательные компромиссы. </w:t>
      </w:r>
    </w:p>
    <w:p w:rsidR="00755D7A" w:rsidRPr="00755D7A" w:rsidRDefault="00755D7A" w:rsidP="001E0ABA">
      <w:pPr>
        <w:pStyle w:val="a8"/>
        <w:numPr>
          <w:ilvl w:val="0"/>
          <w:numId w:val="28"/>
        </w:numPr>
        <w:spacing w:line="276" w:lineRule="auto"/>
        <w:jc w:val="both"/>
        <w:rPr>
          <w:color w:val="333333"/>
          <w:sz w:val="24"/>
          <w:szCs w:val="24"/>
        </w:rPr>
      </w:pPr>
      <w:r w:rsidRPr="00755D7A">
        <w:rPr>
          <w:sz w:val="24"/>
          <w:szCs w:val="24"/>
        </w:rPr>
        <w:t xml:space="preserve">овладение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 xml:space="preserve">щимися навыками организации и участия в коллективной деятельности, оценивания и корректировки своего поведения в окружающей среде. </w:t>
      </w:r>
    </w:p>
    <w:p w:rsid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 </w:t>
      </w:r>
      <w:r w:rsidRPr="00755D7A">
        <w:rPr>
          <w:color w:val="333333"/>
          <w:sz w:val="24"/>
          <w:szCs w:val="24"/>
        </w:rPr>
        <w:t>В 10-11 классах при обязательном освоении государственного образовательного  стандарта на первый план выходит задача социализации и готовности к самореализации личности в различных сферах жизнедеятельности и  в профессиональных областях.</w:t>
      </w:r>
    </w:p>
    <w:p w:rsidR="000C5D87" w:rsidRPr="001E0ABA" w:rsidRDefault="00755D7A" w:rsidP="001E0ABA">
      <w:pPr>
        <w:pStyle w:val="a8"/>
        <w:spacing w:line="276" w:lineRule="auto"/>
        <w:jc w:val="both"/>
        <w:rPr>
          <w:rStyle w:val="ae"/>
          <w:b w:val="0"/>
          <w:bCs w:val="0"/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      </w:t>
      </w:r>
      <w:r w:rsidRPr="00755D7A">
        <w:rPr>
          <w:color w:val="333333"/>
          <w:sz w:val="24"/>
          <w:szCs w:val="24"/>
        </w:rPr>
        <w:t>Среднее общее образование является основой для получения среднего профессионального и высшего профессионального образования.</w:t>
      </w:r>
    </w:p>
    <w:p w:rsidR="00D11D4A" w:rsidRDefault="00D11D4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rStyle w:val="ae"/>
          <w:sz w:val="24"/>
          <w:szCs w:val="24"/>
        </w:rPr>
      </w:pPr>
      <w:r w:rsidRPr="00755D7A">
        <w:rPr>
          <w:rStyle w:val="ae"/>
          <w:sz w:val="24"/>
          <w:szCs w:val="24"/>
        </w:rPr>
        <w:t>Модель выпускника старшей школы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5210" w:type="pct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92"/>
        <w:gridCol w:w="2028"/>
        <w:gridCol w:w="3984"/>
      </w:tblGrid>
      <w:tr w:rsidR="00755D7A" w:rsidRPr="00755D7A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>Уровень обученности:</w:t>
            </w:r>
            <w:r w:rsidRPr="00755D7A">
              <w:rPr>
                <w:color w:val="333333"/>
                <w:sz w:val="24"/>
                <w:szCs w:val="24"/>
              </w:rPr>
              <w:t xml:space="preserve"> 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 предметами федерального и регионального компонента учебного плана  на базовом уровне стандарта учебного предмета;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умение использовать приобретенные знания и умения в практической деятельности и повседневной жизни для успешного </w:t>
            </w:r>
            <w:r w:rsidRPr="00755D7A">
              <w:rPr>
                <w:color w:val="333333"/>
                <w:sz w:val="24"/>
                <w:szCs w:val="24"/>
              </w:rPr>
              <w:lastRenderedPageBreak/>
              <w:t xml:space="preserve">взаимодействия в различных ситуациях общения, в том числе профильно-ориентированных; 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сформированность ОУУН, знание способов рациональной работы, </w:t>
            </w:r>
            <w:r w:rsidRPr="00755D7A">
              <w:rPr>
                <w:color w:val="333333"/>
                <w:sz w:val="24"/>
                <w:szCs w:val="24"/>
              </w:rPr>
              <w:br/>
              <w:t>- способность использовать знания на практике;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владение умениями и навыками, необходимыми для понимания и использования различных средств массовой коммуникации; </w:t>
            </w:r>
            <w:r w:rsidRPr="00755D7A">
              <w:rPr>
                <w:color w:val="333333"/>
                <w:sz w:val="24"/>
                <w:szCs w:val="24"/>
              </w:rPr>
              <w:br/>
              <w:t>- творческое мышление.</w:t>
            </w:r>
          </w:p>
        </w:tc>
        <w:tc>
          <w:tcPr>
            <w:tcW w:w="100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lastRenderedPageBreak/>
              <w:t xml:space="preserve"> Творчески развитая, социально-ориентированная личность, способная к самореализации</w:t>
            </w:r>
            <w:r w:rsidRPr="00755D7A">
              <w:rPr>
                <w:color w:val="333333"/>
                <w:sz w:val="24"/>
                <w:szCs w:val="24"/>
              </w:rPr>
              <w:t xml:space="preserve"> </w:t>
            </w: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 xml:space="preserve">Жизненная и нравственно-эстетическая позиция: </w:t>
            </w:r>
            <w:r w:rsidRPr="00755D7A">
              <w:rPr>
                <w:color w:val="333333"/>
                <w:sz w:val="24"/>
                <w:szCs w:val="24"/>
              </w:rPr>
              <w:br/>
              <w:t>- осмысление и восприятие понятий: «честь», «долг», «достоинство личности», «гражданственность», «патриотизм», «толерантность»,  «ответственность», «культура», «любовь», «творчество», «жизненная цель»;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восприятие человеческой жизни как </w:t>
            </w:r>
            <w:r w:rsidRPr="00755D7A">
              <w:rPr>
                <w:color w:val="333333"/>
                <w:sz w:val="24"/>
                <w:szCs w:val="24"/>
              </w:rPr>
              <w:lastRenderedPageBreak/>
              <w:t>главной ценности;</w:t>
            </w:r>
            <w:r w:rsidRPr="00755D7A">
              <w:rPr>
                <w:color w:val="333333"/>
                <w:sz w:val="24"/>
                <w:szCs w:val="24"/>
              </w:rPr>
              <w:br/>
              <w:t>- переживание чувства гордости за свою Родину;</w:t>
            </w:r>
            <w:r w:rsidRPr="00755D7A">
              <w:rPr>
                <w:color w:val="333333"/>
                <w:sz w:val="24"/>
                <w:szCs w:val="24"/>
              </w:rPr>
              <w:br/>
              <w:t>- честность, принципиальность, умение отстаивать свои взгляды и убеждения, толерантность;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достаточный уровень гражданской ответственности и правового самосознания,  </w:t>
            </w:r>
            <w:r w:rsidRPr="00755D7A">
              <w:rPr>
                <w:color w:val="333333"/>
                <w:sz w:val="24"/>
                <w:szCs w:val="24"/>
              </w:rPr>
              <w:br/>
              <w:t>- стремление и умение строить свою жизнедеятельность по законам гармонии и красоты, потребность в посещении театров, музеев, выставок, концертов,</w:t>
            </w:r>
            <w:r w:rsidRPr="00755D7A">
              <w:rPr>
                <w:color w:val="333333"/>
                <w:sz w:val="24"/>
                <w:szCs w:val="24"/>
              </w:rPr>
              <w:br/>
              <w:t>- желание творить прекрасное в учебной, трудовой, досуговой деятельности.</w:t>
            </w:r>
          </w:p>
        </w:tc>
      </w:tr>
      <w:tr w:rsidR="00755D7A" w:rsidRPr="00755D7A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lastRenderedPageBreak/>
              <w:t>Познавательный потенциал: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сознательная потребность в более глубоких избранных областях знаний, необходимых для профессиональной деятельности, </w:t>
            </w:r>
            <w:r w:rsidRPr="00755D7A">
              <w:rPr>
                <w:color w:val="333333"/>
                <w:sz w:val="24"/>
                <w:szCs w:val="24"/>
              </w:rPr>
              <w:br/>
              <w:t>- развитие способности к обучению на протяжении всей жизни, к самообразованию;</w:t>
            </w:r>
            <w:r w:rsidRPr="00755D7A">
              <w:rPr>
                <w:color w:val="333333"/>
                <w:sz w:val="24"/>
                <w:szCs w:val="24"/>
              </w:rPr>
              <w:br/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>Коммуникативные умения: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разнообразными умениями и навыками общения с людьми различных возрастов и жизненных взглядов;</w:t>
            </w:r>
            <w:r w:rsidRPr="00755D7A">
              <w:rPr>
                <w:color w:val="333333"/>
                <w:sz w:val="24"/>
                <w:szCs w:val="24"/>
              </w:rPr>
              <w:br/>
              <w:t>- признание ценности гармоничных отношений между людьми, способность контролировать и корректировать в общении с конкретным человеком свою и чужую агрессию;</w:t>
            </w:r>
            <w:r w:rsidRPr="00755D7A">
              <w:rPr>
                <w:color w:val="333333"/>
                <w:sz w:val="24"/>
                <w:szCs w:val="24"/>
              </w:rPr>
              <w:br/>
              <w:t>- владение нормами межкультурного общения;</w:t>
            </w:r>
            <w:r w:rsidRPr="00755D7A">
              <w:rPr>
                <w:color w:val="333333"/>
                <w:sz w:val="24"/>
                <w:szCs w:val="24"/>
              </w:rPr>
              <w:br/>
              <w:t>- готовность к деловому сотрудничеству,  взаимодействию, совместному решению общечеловеческих проблем;</w:t>
            </w:r>
          </w:p>
        </w:tc>
      </w:tr>
      <w:tr w:rsidR="00755D7A" w:rsidRPr="00755D7A" w:rsidTr="00755D7A">
        <w:trPr>
          <w:tblCellSpacing w:w="0" w:type="dxa"/>
        </w:trPr>
        <w:tc>
          <w:tcPr>
            <w:tcW w:w="20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>Социальные навыки, опыт самостоятельной работы</w:t>
            </w:r>
            <w:r w:rsidRPr="00755D7A">
              <w:rPr>
                <w:color w:val="333333"/>
                <w:sz w:val="24"/>
                <w:szCs w:val="24"/>
              </w:rPr>
              <w:br/>
              <w:t>- объективное оценивание своих учебных достижений, поведения, черт своей личности; учет мнения других людей при определении собственной позиции и самооценке;</w:t>
            </w:r>
            <w:r w:rsidRPr="00755D7A">
              <w:rPr>
                <w:color w:val="333333"/>
                <w:sz w:val="24"/>
                <w:szCs w:val="24"/>
              </w:rPr>
              <w:br/>
            </w:r>
            <w:r w:rsidRPr="00755D7A">
              <w:rPr>
                <w:color w:val="333333"/>
                <w:sz w:val="24"/>
                <w:szCs w:val="24"/>
              </w:rPr>
              <w:lastRenderedPageBreak/>
              <w:t>- владение навыками организации и участия в коллективной деятельности;</w:t>
            </w:r>
            <w:r w:rsidRPr="00755D7A">
              <w:rPr>
                <w:color w:val="333333"/>
                <w:sz w:val="24"/>
                <w:szCs w:val="24"/>
              </w:rPr>
              <w:br/>
              <w:t>- осознание своей национальной и  социальной принадлежности;</w:t>
            </w:r>
            <w:r w:rsidRPr="00755D7A">
              <w:rPr>
                <w:color w:val="333333"/>
                <w:sz w:val="24"/>
                <w:szCs w:val="24"/>
              </w:rPr>
              <w:br/>
              <w:t>- определение собственного отношения к явлениям современной жизни, умение отстаивать свою гражданскую позицию, формулировать свои взгляды;</w:t>
            </w:r>
            <w:r w:rsidRPr="00755D7A">
              <w:rPr>
                <w:color w:val="333333"/>
                <w:sz w:val="24"/>
                <w:szCs w:val="24"/>
              </w:rPr>
              <w:br/>
              <w:t>- осуществление осознанного выбора путей продолжения образования или будущей профессиональной деятельности;</w:t>
            </w:r>
            <w:r w:rsidRPr="00755D7A">
              <w:rPr>
                <w:color w:val="333333"/>
                <w:sz w:val="24"/>
                <w:szCs w:val="24"/>
              </w:rPr>
              <w:br/>
              <w:t>- сознательная активность в общественных и классных делах,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сформированность  опыта самостоятельной познавательной деятельности; </w:t>
            </w:r>
            <w:r w:rsidRPr="00755D7A">
              <w:rPr>
                <w:color w:val="333333"/>
                <w:sz w:val="24"/>
                <w:szCs w:val="24"/>
              </w:rPr>
              <w:br/>
              <w:t>- чувство личной ответственности за управление собственной жизнью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</w:p>
        </w:tc>
        <w:tc>
          <w:tcPr>
            <w:tcW w:w="19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755D7A" w:rsidRPr="00755D7A" w:rsidRDefault="00755D7A" w:rsidP="001E0ABA">
            <w:pPr>
              <w:pStyle w:val="a8"/>
              <w:spacing w:line="276" w:lineRule="auto"/>
              <w:jc w:val="both"/>
              <w:rPr>
                <w:color w:val="333333"/>
                <w:sz w:val="24"/>
                <w:szCs w:val="24"/>
              </w:rPr>
            </w:pPr>
            <w:r w:rsidRPr="00755D7A">
              <w:rPr>
                <w:rStyle w:val="ae"/>
                <w:color w:val="333333"/>
                <w:sz w:val="24"/>
                <w:szCs w:val="24"/>
              </w:rPr>
              <w:t>Физический потенциал:</w:t>
            </w:r>
            <w:r w:rsidRPr="00755D7A">
              <w:rPr>
                <w:color w:val="333333"/>
                <w:sz w:val="24"/>
                <w:szCs w:val="24"/>
              </w:rPr>
              <w:br/>
              <w:t>- стремление к физическому совершенству;</w:t>
            </w:r>
            <w:r w:rsidRPr="00755D7A">
              <w:rPr>
                <w:color w:val="333333"/>
                <w:sz w:val="24"/>
                <w:szCs w:val="24"/>
              </w:rPr>
              <w:br/>
              <w:t>- осознание прямой связи между физическим состоянием человека и его работоспособностью;</w:t>
            </w:r>
            <w:r w:rsidRPr="00755D7A">
              <w:rPr>
                <w:color w:val="333333"/>
                <w:sz w:val="24"/>
                <w:szCs w:val="24"/>
              </w:rPr>
              <w:br/>
              <w:t xml:space="preserve">- сформированный индивидуальный </w:t>
            </w:r>
            <w:r w:rsidRPr="00755D7A">
              <w:rPr>
                <w:color w:val="333333"/>
                <w:sz w:val="24"/>
                <w:szCs w:val="24"/>
              </w:rPr>
              <w:lastRenderedPageBreak/>
              <w:t>способ   физического совершенствования (систематическое занятие одним из видов спорта);</w:t>
            </w:r>
            <w:r w:rsidRPr="00755D7A">
              <w:rPr>
                <w:color w:val="333333"/>
                <w:sz w:val="24"/>
                <w:szCs w:val="24"/>
              </w:rPr>
              <w:br/>
              <w:t>- осознанное отношение к здоровью, готовность к сохранению и укреплению своего здоровья и здоровья других людей, ведение здорового образа жизни;</w:t>
            </w:r>
            <w:r w:rsidRPr="00755D7A">
              <w:rPr>
                <w:color w:val="333333"/>
                <w:sz w:val="24"/>
                <w:szCs w:val="24"/>
              </w:rPr>
              <w:br/>
              <w:t>- умение применять простейшие способы оказания первой медицинской помощи, способность действовать в чрезвычайных ситуациях.</w:t>
            </w:r>
          </w:p>
        </w:tc>
      </w:tr>
    </w:tbl>
    <w:p w:rsidR="00755D7A" w:rsidRPr="00755D7A" w:rsidRDefault="00755D7A" w:rsidP="001E0ABA">
      <w:pPr>
        <w:pStyle w:val="a8"/>
        <w:spacing w:line="276" w:lineRule="auto"/>
        <w:jc w:val="both"/>
        <w:rPr>
          <w:color w:val="FF0000"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both"/>
        <w:rPr>
          <w:color w:val="FF0000"/>
          <w:sz w:val="24"/>
          <w:szCs w:val="24"/>
        </w:rPr>
      </w:pPr>
    </w:p>
    <w:p w:rsidR="00A55401" w:rsidRDefault="00A55401" w:rsidP="001E0ABA">
      <w:pPr>
        <w:pStyle w:val="a8"/>
        <w:spacing w:line="276" w:lineRule="auto"/>
        <w:jc w:val="center"/>
        <w:rPr>
          <w:b/>
          <w:sz w:val="24"/>
          <w:szCs w:val="24"/>
        </w:rPr>
      </w:pPr>
    </w:p>
    <w:p w:rsidR="00755D7A" w:rsidRPr="00755D7A" w:rsidRDefault="00755D7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755D7A">
        <w:rPr>
          <w:b/>
          <w:sz w:val="24"/>
          <w:szCs w:val="24"/>
        </w:rPr>
        <w:t>Основная  образовательная программа – среднее общее образование</w:t>
      </w:r>
    </w:p>
    <w:p w:rsidR="00755D7A" w:rsidRPr="00755D7A" w:rsidRDefault="00D11D4A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(10</w:t>
      </w:r>
      <w:r w:rsidR="00512BE5">
        <w:rPr>
          <w:b/>
          <w:sz w:val="24"/>
          <w:szCs w:val="24"/>
        </w:rPr>
        <w:t>-11</w:t>
      </w:r>
      <w:r w:rsidR="00755D7A" w:rsidRPr="00755D7A">
        <w:rPr>
          <w:b/>
          <w:sz w:val="24"/>
          <w:szCs w:val="24"/>
        </w:rPr>
        <w:t xml:space="preserve"> класс</w:t>
      </w:r>
      <w:r w:rsidR="00512BE5">
        <w:rPr>
          <w:b/>
          <w:sz w:val="24"/>
          <w:szCs w:val="24"/>
        </w:rPr>
        <w:t>ы</w:t>
      </w:r>
      <w:r w:rsidR="00755D7A" w:rsidRPr="00755D7A">
        <w:rPr>
          <w:b/>
          <w:sz w:val="24"/>
          <w:szCs w:val="24"/>
        </w:rPr>
        <w:t>)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Целевое назначение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755D7A" w:rsidP="001E0ABA">
      <w:pPr>
        <w:pStyle w:val="a8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Сформировать у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ценностные мотивы учения, развить способность использовать различные источники информации.</w:t>
      </w:r>
    </w:p>
    <w:p w:rsidR="00755D7A" w:rsidRPr="00755D7A" w:rsidRDefault="00755D7A" w:rsidP="001E0ABA">
      <w:pPr>
        <w:pStyle w:val="a8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выявлять проблемы (учебные, жизненные) и решать их на основе существующих норм и правил.</w:t>
      </w:r>
    </w:p>
    <w:p w:rsidR="00755D7A" w:rsidRPr="00755D7A" w:rsidRDefault="00755D7A" w:rsidP="001E0ABA">
      <w:pPr>
        <w:pStyle w:val="a8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решать стандартные жизненные проблемы, усваивать существующие правила и нормы решения этих проблем.</w:t>
      </w:r>
    </w:p>
    <w:p w:rsidR="00755D7A" w:rsidRPr="00755D7A" w:rsidRDefault="00755D7A" w:rsidP="001E0ABA">
      <w:pPr>
        <w:pStyle w:val="a8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Подготовить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к осознанному выбору профессии или сферы деятельности, к продолжению образования.</w:t>
      </w:r>
    </w:p>
    <w:p w:rsidR="00755D7A" w:rsidRPr="00755D7A" w:rsidRDefault="00755D7A" w:rsidP="001E0ABA">
      <w:pPr>
        <w:pStyle w:val="a8"/>
        <w:numPr>
          <w:ilvl w:val="0"/>
          <w:numId w:val="29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 xml:space="preserve">Научить </w:t>
      </w:r>
      <w:r w:rsidR="00D11D4A">
        <w:rPr>
          <w:sz w:val="24"/>
          <w:szCs w:val="24"/>
        </w:rPr>
        <w:t>об</w:t>
      </w:r>
      <w:r w:rsidRPr="00755D7A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755D7A">
        <w:rPr>
          <w:sz w:val="24"/>
          <w:szCs w:val="24"/>
        </w:rPr>
        <w:t>щихся ориентироваться в мире ценностей, развить способность к определению критериев оценки явлений действительности.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C1477" w:rsidRDefault="00AC1477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C1477" w:rsidRDefault="00AC1477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lastRenderedPageBreak/>
        <w:t xml:space="preserve">Характеристика </w:t>
      </w:r>
      <w:r w:rsidR="00D11D4A">
        <w:rPr>
          <w:b/>
          <w:sz w:val="24"/>
          <w:szCs w:val="24"/>
        </w:rPr>
        <w:t>об</w:t>
      </w:r>
      <w:r w:rsidRPr="003C73DF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3C73DF">
        <w:rPr>
          <w:b/>
          <w:sz w:val="24"/>
          <w:szCs w:val="24"/>
        </w:rPr>
        <w:t>щихся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  <w:u w:val="single"/>
        </w:rPr>
      </w:pPr>
    </w:p>
    <w:p w:rsidR="00755D7A" w:rsidRPr="00755D7A" w:rsidRDefault="001E0AB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Возраст 16</w:t>
      </w:r>
      <w:r w:rsidR="00755D7A" w:rsidRPr="00755D7A">
        <w:rPr>
          <w:color w:val="000000"/>
          <w:sz w:val="24"/>
          <w:szCs w:val="24"/>
        </w:rPr>
        <w:t>-18 лет.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>Уровень готовности к освоению программы – успешное освоение базовой образовательной программы средней школы и успешная сдача выпускных экзаменов за курс средней школы.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755D7A">
        <w:rPr>
          <w:color w:val="000000"/>
          <w:sz w:val="24"/>
          <w:szCs w:val="24"/>
        </w:rPr>
        <w:t>Состояние здоровья: 1-4 группы здоровья.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0000"/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Продолжительность обучения: 2 года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sz w:val="24"/>
          <w:szCs w:val="24"/>
          <w:u w:val="single"/>
        </w:rPr>
      </w:pPr>
    </w:p>
    <w:p w:rsidR="00755D7A" w:rsidRPr="003C73DF" w:rsidRDefault="00755D7A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Ожидаемый результат</w:t>
      </w:r>
    </w:p>
    <w:p w:rsidR="00755D7A" w:rsidRPr="00755D7A" w:rsidRDefault="00755D7A" w:rsidP="001E0ABA">
      <w:pPr>
        <w:pStyle w:val="a8"/>
        <w:spacing w:line="276" w:lineRule="auto"/>
        <w:jc w:val="both"/>
        <w:rPr>
          <w:color w:val="002060"/>
          <w:sz w:val="24"/>
          <w:szCs w:val="24"/>
        </w:rPr>
      </w:pPr>
    </w:p>
    <w:p w:rsidR="00755D7A" w:rsidRPr="00755D7A" w:rsidRDefault="00755D7A" w:rsidP="001E0ABA">
      <w:pPr>
        <w:pStyle w:val="a8"/>
        <w:numPr>
          <w:ilvl w:val="0"/>
          <w:numId w:val="30"/>
        </w:numPr>
        <w:spacing w:line="276" w:lineRule="auto"/>
        <w:jc w:val="both"/>
        <w:rPr>
          <w:color w:val="000000"/>
          <w:sz w:val="24"/>
          <w:szCs w:val="24"/>
        </w:rPr>
      </w:pPr>
      <w:r w:rsidRPr="00755D7A">
        <w:rPr>
          <w:color w:val="000000"/>
          <w:sz w:val="24"/>
          <w:szCs w:val="24"/>
        </w:rPr>
        <w:t xml:space="preserve">Достижение </w:t>
      </w:r>
      <w:r w:rsidR="00D11D4A">
        <w:rPr>
          <w:color w:val="000000"/>
          <w:sz w:val="24"/>
          <w:szCs w:val="24"/>
        </w:rPr>
        <w:t>об</w:t>
      </w:r>
      <w:r w:rsidRPr="00755D7A">
        <w:rPr>
          <w:color w:val="000000"/>
          <w:sz w:val="24"/>
          <w:szCs w:val="24"/>
        </w:rPr>
        <w:t>уча</w:t>
      </w:r>
      <w:r w:rsidR="00D11D4A">
        <w:rPr>
          <w:color w:val="000000"/>
          <w:sz w:val="24"/>
          <w:szCs w:val="24"/>
        </w:rPr>
        <w:t>ю</w:t>
      </w:r>
      <w:r w:rsidRPr="00755D7A">
        <w:rPr>
          <w:color w:val="000000"/>
          <w:sz w:val="24"/>
          <w:szCs w:val="24"/>
        </w:rPr>
        <w:t>щимися уровня допрофессиональной и общекультурной компетентности.</w:t>
      </w:r>
    </w:p>
    <w:p w:rsidR="00755D7A" w:rsidRPr="00755D7A" w:rsidRDefault="00755D7A" w:rsidP="001E0ABA">
      <w:pPr>
        <w:pStyle w:val="a8"/>
        <w:numPr>
          <w:ilvl w:val="0"/>
          <w:numId w:val="30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>Сформированность готовности к продолжению образования или работе в выбранной сфере деятельности.</w:t>
      </w:r>
    </w:p>
    <w:p w:rsidR="00755D7A" w:rsidRPr="00755D7A" w:rsidRDefault="00755D7A" w:rsidP="001E0ABA">
      <w:pPr>
        <w:pStyle w:val="a8"/>
        <w:numPr>
          <w:ilvl w:val="0"/>
          <w:numId w:val="30"/>
        </w:numPr>
        <w:spacing w:line="276" w:lineRule="auto"/>
        <w:jc w:val="both"/>
        <w:rPr>
          <w:sz w:val="24"/>
          <w:szCs w:val="24"/>
        </w:rPr>
      </w:pPr>
      <w:r w:rsidRPr="00755D7A">
        <w:rPr>
          <w:sz w:val="24"/>
          <w:szCs w:val="24"/>
        </w:rPr>
        <w:t>Готовность к решению жизненных проблем и сотрудничеству с другими людьми на основе уважения прав и основных свобод личности.</w:t>
      </w: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Учебные программы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         Типовые учебные программы по предметам, утвержденные Министерством образования и науки Российской Федерации.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C73DF">
        <w:rPr>
          <w:b/>
          <w:sz w:val="24"/>
          <w:szCs w:val="24"/>
        </w:rPr>
        <w:t>Организационно-педагогические условия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продолжительность обучения два года;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 xml:space="preserve">режим </w:t>
      </w:r>
      <w:r w:rsidR="00977C0D">
        <w:rPr>
          <w:color w:val="000000"/>
          <w:sz w:val="24"/>
          <w:szCs w:val="24"/>
        </w:rPr>
        <w:t>шести</w:t>
      </w:r>
      <w:r w:rsidRPr="003C73DF">
        <w:rPr>
          <w:color w:val="000000"/>
          <w:sz w:val="24"/>
          <w:szCs w:val="24"/>
        </w:rPr>
        <w:t>дневной учебной недели;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продолжительность уроков 45 минут;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продо</w:t>
      </w:r>
      <w:r w:rsidR="00C32417">
        <w:rPr>
          <w:color w:val="000000"/>
          <w:sz w:val="24"/>
          <w:szCs w:val="24"/>
        </w:rPr>
        <w:t xml:space="preserve">лжительность перемен 5 мин., </w:t>
      </w:r>
      <w:r w:rsidR="00F37CA0">
        <w:rPr>
          <w:color w:val="000000"/>
          <w:sz w:val="24"/>
          <w:szCs w:val="24"/>
        </w:rPr>
        <w:t xml:space="preserve">5 мин , </w:t>
      </w:r>
      <w:r w:rsidR="00C32417"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>0</w:t>
      </w:r>
      <w:r w:rsidR="00977C0D">
        <w:rPr>
          <w:color w:val="000000"/>
          <w:sz w:val="24"/>
          <w:szCs w:val="24"/>
        </w:rPr>
        <w:t xml:space="preserve"> мин., 5 мин., 5</w:t>
      </w:r>
      <w:r w:rsidRPr="003C73DF">
        <w:rPr>
          <w:color w:val="000000"/>
          <w:sz w:val="24"/>
          <w:szCs w:val="24"/>
        </w:rPr>
        <w:t xml:space="preserve"> мин.; 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классно-</w:t>
      </w:r>
      <w:r w:rsidRPr="003C73DF">
        <w:rPr>
          <w:color w:val="000000"/>
          <w:sz w:val="24"/>
          <w:szCs w:val="24"/>
        </w:rPr>
        <w:t>урочная система;</w:t>
      </w:r>
    </w:p>
    <w:p w:rsidR="003C73DF" w:rsidRPr="003C73DF" w:rsidRDefault="00D11D4A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образовательную деятельность</w:t>
      </w:r>
      <w:r w:rsidR="003C73DF" w:rsidRPr="003C73DF">
        <w:rPr>
          <w:color w:val="000000"/>
          <w:sz w:val="24"/>
          <w:szCs w:val="24"/>
        </w:rPr>
        <w:t xml:space="preserve"> осуществляют учителя, имеющие соответствующий уровень подготовки;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работает педагог-психолог;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н</w:t>
      </w:r>
      <w:r w:rsidR="00AC1477">
        <w:rPr>
          <w:color w:val="000000"/>
          <w:sz w:val="24"/>
          <w:szCs w:val="24"/>
        </w:rPr>
        <w:t>аполняемость классов не более 16</w:t>
      </w:r>
      <w:r w:rsidRPr="003C73DF">
        <w:rPr>
          <w:color w:val="000000"/>
          <w:sz w:val="24"/>
          <w:szCs w:val="24"/>
        </w:rPr>
        <w:t xml:space="preserve"> человек;</w:t>
      </w:r>
    </w:p>
    <w:p w:rsidR="003C73DF" w:rsidRPr="003C73DF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учебный год разбит на два полугодия;</w:t>
      </w:r>
    </w:p>
    <w:p w:rsidR="003C73DF" w:rsidRPr="00301BB3" w:rsidRDefault="003C73DF" w:rsidP="001E0ABA">
      <w:pPr>
        <w:pStyle w:val="a8"/>
        <w:numPr>
          <w:ilvl w:val="0"/>
          <w:numId w:val="123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имеется столовая, буфет.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3C73DF">
        <w:rPr>
          <w:i/>
          <w:sz w:val="24"/>
          <w:szCs w:val="24"/>
        </w:rPr>
        <w:t xml:space="preserve">   </w:t>
      </w: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     Используемые технологии: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D11D4A" w:rsidP="001E0ABA">
      <w:pPr>
        <w:pStyle w:val="a8"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здоровье</w:t>
      </w:r>
      <w:r w:rsidR="003C73DF" w:rsidRPr="003C73DF">
        <w:rPr>
          <w:color w:val="000000"/>
          <w:sz w:val="24"/>
          <w:szCs w:val="24"/>
        </w:rPr>
        <w:t>сберегающие технологии;</w:t>
      </w:r>
    </w:p>
    <w:p w:rsidR="003C73DF" w:rsidRPr="003C73DF" w:rsidRDefault="003C73DF" w:rsidP="001E0ABA">
      <w:pPr>
        <w:pStyle w:val="a8"/>
        <w:numPr>
          <w:ilvl w:val="0"/>
          <w:numId w:val="31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информационные, направленные на формирование школьных знаний, умений и навыков по предметам;</w:t>
      </w:r>
    </w:p>
    <w:p w:rsidR="003C73DF" w:rsidRPr="003C73DF" w:rsidRDefault="003C73DF" w:rsidP="001E0ABA">
      <w:pPr>
        <w:pStyle w:val="a8"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lastRenderedPageBreak/>
        <w:t>система «малых групп», использующая определенный тип организации и управления познавательной деятельности обучающихся;</w:t>
      </w:r>
    </w:p>
    <w:p w:rsidR="003C73DF" w:rsidRPr="003C73DF" w:rsidRDefault="003C73DF" w:rsidP="001E0ABA">
      <w:pPr>
        <w:pStyle w:val="a8"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дифференцированного обучения, представляющая собой совокупность организационных решений, средств и методов дифференцированного обучения, охватывающих определенную часть учебного процесса.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color w:val="000000"/>
          <w:sz w:val="24"/>
          <w:szCs w:val="24"/>
        </w:rPr>
      </w:pPr>
    </w:p>
    <w:p w:rsidR="00D11D4A" w:rsidRDefault="00D11D4A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 xml:space="preserve">Формы аттестации достижений </w:t>
      </w:r>
      <w:r w:rsidR="004D246D">
        <w:rPr>
          <w:b/>
          <w:sz w:val="24"/>
          <w:szCs w:val="24"/>
        </w:rPr>
        <w:t>об</w:t>
      </w:r>
      <w:r w:rsidRPr="00301BB3">
        <w:rPr>
          <w:b/>
          <w:sz w:val="24"/>
          <w:szCs w:val="24"/>
        </w:rPr>
        <w:t>уча</w:t>
      </w:r>
      <w:r w:rsidR="004D246D">
        <w:rPr>
          <w:b/>
          <w:sz w:val="24"/>
          <w:szCs w:val="24"/>
        </w:rPr>
        <w:t>ю</w:t>
      </w:r>
      <w:r w:rsidRPr="00301BB3">
        <w:rPr>
          <w:b/>
          <w:sz w:val="24"/>
          <w:szCs w:val="24"/>
        </w:rPr>
        <w:t>щихся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numPr>
          <w:ilvl w:val="0"/>
          <w:numId w:val="32"/>
        </w:numPr>
        <w:spacing w:line="276" w:lineRule="auto"/>
        <w:jc w:val="both"/>
        <w:rPr>
          <w:color w:val="000000"/>
          <w:sz w:val="24"/>
          <w:szCs w:val="24"/>
        </w:rPr>
      </w:pPr>
      <w:r w:rsidRPr="003C73DF">
        <w:rPr>
          <w:color w:val="000000"/>
          <w:sz w:val="24"/>
          <w:szCs w:val="24"/>
        </w:rPr>
        <w:t>Диагностика текущих и промежуточных учебных достижений осуществляется через систему тестов, самостоятельных и контрольных работ по всем предметам учебного плана, устных ответов обучающихся на уроке.</w:t>
      </w:r>
    </w:p>
    <w:p w:rsidR="003C73DF" w:rsidRPr="003C73DF" w:rsidRDefault="003C73DF" w:rsidP="001E0ABA">
      <w:pPr>
        <w:pStyle w:val="a8"/>
        <w:numPr>
          <w:ilvl w:val="0"/>
          <w:numId w:val="32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Итоговая аттестация по результатам обучения в 11 классах проводится в форме ЕГЭ или ГВЭ.</w:t>
      </w:r>
    </w:p>
    <w:p w:rsidR="003C73DF" w:rsidRPr="003C73DF" w:rsidRDefault="003C73DF" w:rsidP="001E0ABA">
      <w:pPr>
        <w:pStyle w:val="a8"/>
        <w:numPr>
          <w:ilvl w:val="0"/>
          <w:numId w:val="32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олимпиад по предметам.</w:t>
      </w:r>
    </w:p>
    <w:p w:rsidR="003C73DF" w:rsidRPr="003C73DF" w:rsidRDefault="003C73DF" w:rsidP="001E0ABA">
      <w:pPr>
        <w:pStyle w:val="a8"/>
        <w:numPr>
          <w:ilvl w:val="0"/>
          <w:numId w:val="32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Выполнение творческих заданий по учебным предметам.</w:t>
      </w:r>
    </w:p>
    <w:p w:rsidR="003C73DF" w:rsidRPr="003C73DF" w:rsidRDefault="003C73DF" w:rsidP="001E0ABA">
      <w:pPr>
        <w:pStyle w:val="a8"/>
        <w:numPr>
          <w:ilvl w:val="0"/>
          <w:numId w:val="32"/>
        </w:numPr>
        <w:spacing w:line="276" w:lineRule="auto"/>
        <w:jc w:val="both"/>
        <w:rPr>
          <w:sz w:val="24"/>
          <w:szCs w:val="24"/>
        </w:rPr>
      </w:pPr>
      <w:r w:rsidRPr="003C73DF">
        <w:rPr>
          <w:color w:val="000000"/>
          <w:sz w:val="24"/>
          <w:szCs w:val="24"/>
        </w:rPr>
        <w:t>Анализ результатов педагогического и психологического тестирования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301BB3">
        <w:rPr>
          <w:b/>
          <w:sz w:val="24"/>
          <w:szCs w:val="24"/>
        </w:rPr>
        <w:t>Диагностика</w:t>
      </w:r>
    </w:p>
    <w:p w:rsidR="00301BB3" w:rsidRPr="00301BB3" w:rsidRDefault="00301BB3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01BB3" w:rsidRPr="00301BB3" w:rsidRDefault="003C73DF" w:rsidP="001E0ABA">
      <w:pPr>
        <w:pStyle w:val="a8"/>
        <w:spacing w:line="276" w:lineRule="auto"/>
        <w:jc w:val="both"/>
        <w:rPr>
          <w:i/>
          <w:sz w:val="24"/>
          <w:szCs w:val="24"/>
          <w:u w:val="single"/>
        </w:rPr>
      </w:pPr>
      <w:r w:rsidRPr="00301BB3">
        <w:rPr>
          <w:i/>
          <w:sz w:val="24"/>
          <w:szCs w:val="24"/>
          <w:u w:val="single"/>
        </w:rPr>
        <w:t>Назначение: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i/>
          <w:sz w:val="24"/>
          <w:szCs w:val="24"/>
        </w:rPr>
      </w:pPr>
      <w:r w:rsidRPr="003C73DF">
        <w:rPr>
          <w:i/>
          <w:sz w:val="24"/>
          <w:szCs w:val="24"/>
        </w:rPr>
        <w:t xml:space="preserve"> </w:t>
      </w:r>
    </w:p>
    <w:p w:rsidR="003C73DF" w:rsidRPr="003C73DF" w:rsidRDefault="003C73DF" w:rsidP="001E0ABA">
      <w:pPr>
        <w:pStyle w:val="a8"/>
        <w:numPr>
          <w:ilvl w:val="0"/>
          <w:numId w:val="33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достижений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рамках образовательного стандарта;</w:t>
      </w:r>
    </w:p>
    <w:p w:rsidR="003C73DF" w:rsidRPr="003C73DF" w:rsidRDefault="003C73DF" w:rsidP="001E0ABA">
      <w:pPr>
        <w:pStyle w:val="a8"/>
        <w:numPr>
          <w:ilvl w:val="0"/>
          <w:numId w:val="33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получение информации о затруднениях в учении или значительном продвижении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в обучении;</w:t>
      </w:r>
    </w:p>
    <w:p w:rsidR="003C73DF" w:rsidRDefault="003C73DF" w:rsidP="001E0ABA">
      <w:pPr>
        <w:pStyle w:val="a8"/>
        <w:numPr>
          <w:ilvl w:val="0"/>
          <w:numId w:val="33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установление соответствия достигнутых результатов с прогнозируемым</w:t>
      </w:r>
      <w:r w:rsidR="001E0ABA">
        <w:rPr>
          <w:sz w:val="24"/>
          <w:szCs w:val="24"/>
        </w:rPr>
        <w:t>и.</w:t>
      </w:r>
    </w:p>
    <w:p w:rsidR="001E0ABA" w:rsidRPr="003C73DF" w:rsidRDefault="001E0ABA" w:rsidP="001E0ABA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Педагогическая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Соответствие знаний, умений и навыков требованиям образовательного стандарта.</w:t>
      </w:r>
    </w:p>
    <w:p w:rsidR="003C73DF" w:rsidRPr="003C73DF" w:rsidRDefault="003C73DF" w:rsidP="001E0ABA">
      <w:pPr>
        <w:pStyle w:val="a8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склонностей, интересов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1E0ABA">
      <w:pPr>
        <w:pStyle w:val="a8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Диагностика сформированности учебно-познав</w:t>
      </w:r>
      <w:r w:rsidR="00D11D4A">
        <w:rPr>
          <w:sz w:val="24"/>
          <w:szCs w:val="24"/>
        </w:rPr>
        <w:t>ательных мотивов обучающихся 10 класса</w:t>
      </w:r>
      <w:r w:rsidRPr="003C73DF">
        <w:rPr>
          <w:sz w:val="24"/>
          <w:szCs w:val="24"/>
        </w:rPr>
        <w:t>.</w:t>
      </w:r>
    </w:p>
    <w:p w:rsidR="003C73DF" w:rsidRPr="003C73DF" w:rsidRDefault="003C73DF" w:rsidP="001E0ABA">
      <w:pPr>
        <w:pStyle w:val="a8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Диагностика готовности учителей к формированию и развитию общеучебных умений и навыков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 старших классов.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>Психологическая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Выявление уровня эмоционального комфорта у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1E0ABA">
      <w:pPr>
        <w:pStyle w:val="a8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Социометрия «Структура класса».</w:t>
      </w:r>
    </w:p>
    <w:p w:rsidR="003C73DF" w:rsidRPr="003C73DF" w:rsidRDefault="003C73DF" w:rsidP="001E0ABA">
      <w:pPr>
        <w:pStyle w:val="a8"/>
        <w:numPr>
          <w:ilvl w:val="0"/>
          <w:numId w:val="35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Уровень работоспособности.</w:t>
      </w:r>
    </w:p>
    <w:p w:rsidR="00F90F99" w:rsidRDefault="00F90F99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lastRenderedPageBreak/>
        <w:t>Валеологическая</w:t>
      </w:r>
    </w:p>
    <w:p w:rsidR="00F90F99" w:rsidRPr="00F90F99" w:rsidRDefault="00F90F99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3C73DF" w:rsidRPr="003C73DF" w:rsidRDefault="003C73DF" w:rsidP="001E0ABA">
      <w:pPr>
        <w:pStyle w:val="a8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Анализ динамики состояния здоровья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1E0ABA">
      <w:pPr>
        <w:pStyle w:val="a8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 xml:space="preserve">Анкетирование </w:t>
      </w:r>
      <w:r w:rsidR="00D11D4A">
        <w:rPr>
          <w:sz w:val="24"/>
          <w:szCs w:val="24"/>
        </w:rPr>
        <w:t>об</w:t>
      </w:r>
      <w:r w:rsidRPr="003C73DF">
        <w:rPr>
          <w:sz w:val="24"/>
          <w:szCs w:val="24"/>
        </w:rPr>
        <w:t>уча</w:t>
      </w:r>
      <w:r w:rsidR="00D11D4A">
        <w:rPr>
          <w:sz w:val="24"/>
          <w:szCs w:val="24"/>
        </w:rPr>
        <w:t>ю</w:t>
      </w:r>
      <w:r w:rsidRPr="003C73DF">
        <w:rPr>
          <w:sz w:val="24"/>
          <w:szCs w:val="24"/>
        </w:rPr>
        <w:t>щихся.</w:t>
      </w:r>
    </w:p>
    <w:p w:rsidR="003C73DF" w:rsidRPr="003C73DF" w:rsidRDefault="003C73DF" w:rsidP="001E0ABA">
      <w:pPr>
        <w:pStyle w:val="a8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родителей.</w:t>
      </w:r>
    </w:p>
    <w:p w:rsidR="003C73DF" w:rsidRPr="003C73DF" w:rsidRDefault="003C73DF" w:rsidP="001E0ABA">
      <w:pPr>
        <w:pStyle w:val="a8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Анкетирование учителей.</w:t>
      </w:r>
    </w:p>
    <w:p w:rsidR="003C73DF" w:rsidRPr="003C73DF" w:rsidRDefault="003C73DF" w:rsidP="001E0ABA">
      <w:pPr>
        <w:pStyle w:val="a8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Анализ посещения уроков с точки зрения валеологического подхода к уроку.</w:t>
      </w:r>
    </w:p>
    <w:p w:rsidR="003C73DF" w:rsidRPr="003C73DF" w:rsidRDefault="003C73DF" w:rsidP="001E0ABA">
      <w:pPr>
        <w:pStyle w:val="a8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3C73DF">
        <w:rPr>
          <w:sz w:val="24"/>
          <w:szCs w:val="24"/>
        </w:rPr>
        <w:t>Анализ расписания уроков.</w:t>
      </w:r>
    </w:p>
    <w:p w:rsidR="003C73DF" w:rsidRPr="003C73DF" w:rsidRDefault="003C73DF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3C73DF" w:rsidRDefault="003C73DF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F90F99">
        <w:rPr>
          <w:b/>
          <w:sz w:val="24"/>
          <w:szCs w:val="24"/>
        </w:rPr>
        <w:t xml:space="preserve">Диагностика готовности учителей к формированию и развитию общеучебных умений и навыков </w:t>
      </w:r>
      <w:r w:rsidR="00D11D4A">
        <w:rPr>
          <w:b/>
          <w:sz w:val="24"/>
          <w:szCs w:val="24"/>
        </w:rPr>
        <w:t>об</w:t>
      </w:r>
      <w:r w:rsidRPr="00F90F99">
        <w:rPr>
          <w:b/>
          <w:sz w:val="24"/>
          <w:szCs w:val="24"/>
        </w:rPr>
        <w:t>уча</w:t>
      </w:r>
      <w:r w:rsidR="00D11D4A">
        <w:rPr>
          <w:b/>
          <w:sz w:val="24"/>
          <w:szCs w:val="24"/>
        </w:rPr>
        <w:t>ю</w:t>
      </w:r>
      <w:r w:rsidRPr="00F90F99">
        <w:rPr>
          <w:b/>
          <w:sz w:val="24"/>
          <w:szCs w:val="24"/>
        </w:rPr>
        <w:t>щихся.</w:t>
      </w:r>
    </w:p>
    <w:p w:rsidR="00A76EF4" w:rsidRDefault="00A76EF4" w:rsidP="001E0ABA">
      <w:pPr>
        <w:pStyle w:val="a8"/>
        <w:spacing w:line="276" w:lineRule="auto"/>
        <w:rPr>
          <w:rStyle w:val="ae"/>
          <w:b w:val="0"/>
          <w:bCs w:val="0"/>
          <w:sz w:val="24"/>
          <w:szCs w:val="24"/>
        </w:rPr>
      </w:pPr>
    </w:p>
    <w:p w:rsidR="00A76EF4" w:rsidRDefault="00A76EF4" w:rsidP="001E0ABA">
      <w:pPr>
        <w:pStyle w:val="a8"/>
        <w:numPr>
          <w:ilvl w:val="1"/>
          <w:numId w:val="1"/>
        </w:numPr>
        <w:spacing w:line="276" w:lineRule="auto"/>
        <w:rPr>
          <w:rStyle w:val="ae"/>
          <w:bCs w:val="0"/>
          <w:sz w:val="24"/>
          <w:szCs w:val="24"/>
        </w:rPr>
      </w:pPr>
      <w:r w:rsidRPr="00A76EF4">
        <w:rPr>
          <w:rStyle w:val="ae"/>
          <w:bCs w:val="0"/>
          <w:sz w:val="24"/>
          <w:szCs w:val="24"/>
        </w:rPr>
        <w:t>Проектирование оптимальной образовательной сред</w:t>
      </w:r>
      <w:r>
        <w:rPr>
          <w:rStyle w:val="ae"/>
          <w:bCs w:val="0"/>
          <w:sz w:val="24"/>
          <w:szCs w:val="24"/>
        </w:rPr>
        <w:t>ы.</w:t>
      </w:r>
    </w:p>
    <w:p w:rsidR="00D11D4A" w:rsidRDefault="00D11D4A" w:rsidP="001E0ABA">
      <w:pPr>
        <w:pStyle w:val="a8"/>
        <w:spacing w:line="276" w:lineRule="auto"/>
        <w:jc w:val="both"/>
        <w:rPr>
          <w:rStyle w:val="ae"/>
          <w:bCs w:val="0"/>
          <w:sz w:val="24"/>
          <w:szCs w:val="24"/>
        </w:rPr>
      </w:pPr>
      <w:bookmarkStart w:id="12" w:name="_Toc303861519"/>
      <w:bookmarkStart w:id="13" w:name="_Toc335289469"/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i/>
          <w:sz w:val="24"/>
          <w:szCs w:val="24"/>
        </w:rPr>
      </w:pPr>
      <w:r w:rsidRPr="00A76EF4">
        <w:rPr>
          <w:rStyle w:val="ae"/>
          <w:i/>
          <w:sz w:val="24"/>
          <w:szCs w:val="24"/>
        </w:rPr>
        <w:t>Основные требовани</w:t>
      </w:r>
      <w:r w:rsidR="00D11D4A">
        <w:rPr>
          <w:rStyle w:val="ae"/>
          <w:i/>
          <w:sz w:val="24"/>
          <w:szCs w:val="24"/>
        </w:rPr>
        <w:t>я к организации образовательной</w:t>
      </w:r>
      <w:r w:rsidRPr="00A76EF4">
        <w:rPr>
          <w:rStyle w:val="ae"/>
          <w:i/>
          <w:sz w:val="24"/>
          <w:szCs w:val="24"/>
        </w:rPr>
        <w:t xml:space="preserve"> </w:t>
      </w:r>
      <w:bookmarkEnd w:id="12"/>
      <w:bookmarkEnd w:id="13"/>
      <w:r w:rsidR="00D11D4A">
        <w:rPr>
          <w:rStyle w:val="ae"/>
          <w:i/>
          <w:sz w:val="24"/>
          <w:szCs w:val="24"/>
        </w:rPr>
        <w:t>деятельности</w:t>
      </w:r>
      <w:r>
        <w:rPr>
          <w:rStyle w:val="ae"/>
          <w:i/>
          <w:sz w:val="24"/>
          <w:szCs w:val="24"/>
        </w:rPr>
        <w:t>:</w:t>
      </w:r>
      <w:r w:rsidR="00D11D4A">
        <w:rPr>
          <w:rStyle w:val="ae"/>
          <w:i/>
          <w:sz w:val="24"/>
          <w:szCs w:val="24"/>
        </w:rPr>
        <w:t xml:space="preserve"> </w:t>
      </w:r>
      <w:r w:rsidRPr="00A76EF4">
        <w:rPr>
          <w:rStyle w:val="ae"/>
          <w:i/>
          <w:sz w:val="24"/>
          <w:szCs w:val="24"/>
        </w:rPr>
        <w:t xml:space="preserve">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p w:rsidR="00A76EF4" w:rsidRPr="00A76EF4" w:rsidRDefault="00D11D4A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>единство её</w:t>
      </w:r>
      <w:r w:rsidR="00A76EF4" w:rsidRPr="00A76EF4">
        <w:rPr>
          <w:color w:val="333333"/>
          <w:sz w:val="24"/>
          <w:szCs w:val="24"/>
        </w:rPr>
        <w:t xml:space="preserve"> составляющих, их тесная взаимосвязь и непрерывность, </w:t>
      </w:r>
    </w:p>
    <w:p w:rsidR="00A76EF4" w:rsidRPr="00A76EF4" w:rsidRDefault="00A76EF4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единый учебный план, </w:t>
      </w:r>
    </w:p>
    <w:p w:rsidR="00A76EF4" w:rsidRPr="00A76EF4" w:rsidRDefault="00A76EF4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соблюдение принципов преемственности и единства при выборе учебно-образовательных программ, форм, методов, приемов обучения, </w:t>
      </w:r>
    </w:p>
    <w:p w:rsidR="00A76EF4" w:rsidRPr="00A76EF4" w:rsidRDefault="00A76EF4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единые формы аттестации, контроля и учета достижений </w:t>
      </w:r>
      <w:r w:rsidR="00D11D4A">
        <w:rPr>
          <w:color w:val="333333"/>
          <w:sz w:val="24"/>
          <w:szCs w:val="24"/>
        </w:rPr>
        <w:t>об</w:t>
      </w:r>
      <w:r w:rsidRPr="00A76EF4">
        <w:rPr>
          <w:color w:val="333333"/>
          <w:sz w:val="24"/>
          <w:szCs w:val="24"/>
        </w:rPr>
        <w:t>уча</w:t>
      </w:r>
      <w:r w:rsidR="00D11D4A">
        <w:rPr>
          <w:color w:val="333333"/>
          <w:sz w:val="24"/>
          <w:szCs w:val="24"/>
        </w:rPr>
        <w:t>ю</w:t>
      </w:r>
      <w:r w:rsidRPr="00A76EF4">
        <w:rPr>
          <w:color w:val="333333"/>
          <w:sz w:val="24"/>
          <w:szCs w:val="24"/>
        </w:rPr>
        <w:t xml:space="preserve">щихся, </w:t>
      </w:r>
    </w:p>
    <w:p w:rsidR="00A76EF4" w:rsidRPr="00A76EF4" w:rsidRDefault="00A76EF4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единство целей обучения и воспитания, </w:t>
      </w:r>
    </w:p>
    <w:p w:rsidR="00A76EF4" w:rsidRPr="00A76EF4" w:rsidRDefault="00A76EF4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color w:val="333333"/>
          <w:sz w:val="24"/>
          <w:szCs w:val="24"/>
        </w:rPr>
        <w:t xml:space="preserve">единая форма (структура) внутришкольного контроля, </w:t>
      </w:r>
    </w:p>
    <w:p w:rsidR="00A76EF4" w:rsidRPr="00A76EF4" w:rsidRDefault="00A76EF4" w:rsidP="001E0ABA">
      <w:pPr>
        <w:pStyle w:val="a8"/>
        <w:numPr>
          <w:ilvl w:val="0"/>
          <w:numId w:val="38"/>
        </w:numPr>
        <w:spacing w:line="276" w:lineRule="auto"/>
        <w:jc w:val="both"/>
        <w:rPr>
          <w:color w:val="333333"/>
          <w:sz w:val="24"/>
          <w:szCs w:val="24"/>
        </w:rPr>
      </w:pPr>
      <w:r w:rsidRPr="00A76EF4">
        <w:rPr>
          <w:sz w:val="24"/>
          <w:szCs w:val="24"/>
        </w:rPr>
        <w:t>общая методическая тема.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b w:val="0"/>
          <w:bCs w:val="0"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11D4A">
        <w:rPr>
          <w:sz w:val="24"/>
          <w:szCs w:val="24"/>
        </w:rPr>
        <w:t>Организация образовательной деятельности</w:t>
      </w:r>
      <w:r w:rsidRPr="00A76EF4">
        <w:rPr>
          <w:sz w:val="24"/>
          <w:szCs w:val="24"/>
        </w:rPr>
        <w:t xml:space="preserve"> строится на основе учебного плана, разрабатываемого с учетом Ба</w:t>
      </w:r>
      <w:r w:rsidR="00AD352F">
        <w:rPr>
          <w:sz w:val="24"/>
          <w:szCs w:val="24"/>
        </w:rPr>
        <w:t xml:space="preserve">зисного учебного плана образовательных организаций </w:t>
      </w:r>
      <w:r w:rsidRPr="00A76EF4">
        <w:rPr>
          <w:sz w:val="24"/>
          <w:szCs w:val="24"/>
        </w:rPr>
        <w:t>РФ 2004 г.</w:t>
      </w:r>
      <w:r w:rsidR="00AD352F">
        <w:rPr>
          <w:sz w:val="24"/>
          <w:szCs w:val="24"/>
        </w:rPr>
        <w:t xml:space="preserve"> и Примерных учебных планов </w:t>
      </w:r>
      <w:r w:rsidRPr="00A76EF4">
        <w:rPr>
          <w:sz w:val="24"/>
          <w:szCs w:val="24"/>
        </w:rPr>
        <w:t xml:space="preserve">образовательных </w:t>
      </w:r>
      <w:r w:rsidR="00AD352F">
        <w:rPr>
          <w:sz w:val="24"/>
          <w:szCs w:val="24"/>
        </w:rPr>
        <w:t>организаций</w:t>
      </w:r>
      <w:r w:rsidR="00F37CA0">
        <w:rPr>
          <w:sz w:val="24"/>
          <w:szCs w:val="24"/>
        </w:rPr>
        <w:t xml:space="preserve"> РД</w:t>
      </w:r>
      <w:r w:rsidRPr="00A76EF4">
        <w:rPr>
          <w:sz w:val="24"/>
          <w:szCs w:val="24"/>
        </w:rPr>
        <w:t>, регламентируется расписанием занятий. Учебный план, разрабатываемый школой, ут</w:t>
      </w:r>
      <w:r w:rsidR="00AD352F">
        <w:rPr>
          <w:sz w:val="24"/>
          <w:szCs w:val="24"/>
        </w:rPr>
        <w:t>верждается приказом директора ОО</w:t>
      </w:r>
      <w:r w:rsidRPr="00A76EF4">
        <w:rPr>
          <w:sz w:val="24"/>
          <w:szCs w:val="24"/>
        </w:rPr>
        <w:t xml:space="preserve">.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rStyle w:val="ae"/>
          <w:color w:val="333333"/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center"/>
        <w:rPr>
          <w:sz w:val="24"/>
          <w:szCs w:val="24"/>
        </w:rPr>
      </w:pPr>
      <w:bookmarkStart w:id="14" w:name="_Toc303861520"/>
      <w:bookmarkStart w:id="15" w:name="_Toc335289470"/>
      <w:r w:rsidRPr="00A76EF4">
        <w:rPr>
          <w:rStyle w:val="ae"/>
          <w:sz w:val="24"/>
          <w:szCs w:val="24"/>
        </w:rPr>
        <w:t>Режим образовательно</w:t>
      </w:r>
      <w:bookmarkEnd w:id="14"/>
      <w:bookmarkEnd w:id="15"/>
      <w:r w:rsidR="00AD352F">
        <w:rPr>
          <w:rStyle w:val="ae"/>
          <w:sz w:val="24"/>
          <w:szCs w:val="24"/>
        </w:rPr>
        <w:t>й деятельности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 xml:space="preserve">Продолжительность учебной недели: 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1</w:t>
      </w:r>
      <w:r w:rsidR="001E0ABA">
        <w:rPr>
          <w:sz w:val="24"/>
          <w:szCs w:val="24"/>
        </w:rPr>
        <w:t>0</w:t>
      </w:r>
      <w:r>
        <w:rPr>
          <w:sz w:val="24"/>
          <w:szCs w:val="24"/>
        </w:rPr>
        <w:t>-11</w:t>
      </w:r>
      <w:r w:rsidR="00F37CA0">
        <w:rPr>
          <w:sz w:val="24"/>
          <w:szCs w:val="24"/>
        </w:rPr>
        <w:t xml:space="preserve"> классы – 6</w:t>
      </w:r>
      <w:r w:rsidRPr="00A76EF4">
        <w:rPr>
          <w:sz w:val="24"/>
          <w:szCs w:val="24"/>
        </w:rPr>
        <w:t>-дневная;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Количество смен</w:t>
      </w:r>
      <w:r>
        <w:rPr>
          <w:sz w:val="24"/>
          <w:szCs w:val="24"/>
        </w:rPr>
        <w:t>: 1</w:t>
      </w:r>
      <w:r w:rsidRPr="00A76EF4">
        <w:rPr>
          <w:sz w:val="24"/>
          <w:szCs w:val="24"/>
        </w:rPr>
        <w:t>.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Допустимая недельная нагрузка (час):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3827"/>
        <w:gridCol w:w="3119"/>
      </w:tblGrid>
      <w:tr w:rsidR="001E0ABA" w:rsidRPr="00A76EF4" w:rsidTr="001E0ABA">
        <w:trPr>
          <w:trHeight w:val="263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827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9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1E0ABA" w:rsidRPr="00A76EF4" w:rsidTr="001E0ABA">
        <w:trPr>
          <w:trHeight w:val="278"/>
        </w:trPr>
        <w:tc>
          <w:tcPr>
            <w:tcW w:w="2410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A76EF4"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3827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A76EF4">
              <w:rPr>
                <w:sz w:val="24"/>
                <w:szCs w:val="24"/>
              </w:rPr>
              <w:t>3</w:t>
            </w:r>
            <w:r w:rsidR="00AC1477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  <w:vAlign w:val="center"/>
          </w:tcPr>
          <w:p w:rsidR="001E0ABA" w:rsidRPr="00A76EF4" w:rsidRDefault="001E0ABA" w:rsidP="001E0ABA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A76EF4">
              <w:rPr>
                <w:sz w:val="24"/>
                <w:szCs w:val="24"/>
              </w:rPr>
              <w:t>3</w:t>
            </w:r>
            <w:r w:rsidR="00AC1477">
              <w:rPr>
                <w:sz w:val="24"/>
                <w:szCs w:val="24"/>
              </w:rPr>
              <w:t>7</w:t>
            </w:r>
          </w:p>
        </w:tc>
      </w:tr>
    </w:tbl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lastRenderedPageBreak/>
        <w:t>Продолжительность урока:</w:t>
      </w:r>
      <w:r w:rsidRPr="00A76EF4">
        <w:rPr>
          <w:sz w:val="24"/>
          <w:szCs w:val="24"/>
        </w:rPr>
        <w:t xml:space="preserve"> 45 минут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Мероприятия по профилактике утомления, нарушения осанки, зрения: уроки физкультуры, физкультминутки, подвижные игры на переменах, дни Здоровья, экскурсии, целевые прогулки.</w:t>
      </w:r>
    </w:p>
    <w:p w:rsidR="00A76EF4" w:rsidRPr="00A76EF4" w:rsidRDefault="00A76EF4" w:rsidP="001E0ABA">
      <w:pPr>
        <w:pStyle w:val="a8"/>
        <w:spacing w:line="276" w:lineRule="auto"/>
        <w:jc w:val="center"/>
        <w:rPr>
          <w:b/>
          <w:sz w:val="24"/>
          <w:szCs w:val="24"/>
        </w:rPr>
      </w:pPr>
      <w:r w:rsidRPr="00A76EF4">
        <w:rPr>
          <w:b/>
          <w:sz w:val="24"/>
          <w:szCs w:val="24"/>
        </w:rPr>
        <w:t>Режим учебных занятий: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Cs/>
          <w:color w:val="31849B" w:themeColor="accent5" w:themeShade="BF"/>
          <w:sz w:val="24"/>
          <w:szCs w:val="24"/>
        </w:rPr>
      </w:pPr>
      <w:r w:rsidRPr="00A76EF4">
        <w:rPr>
          <w:bCs/>
          <w:color w:val="31849B" w:themeColor="accent5" w:themeShade="BF"/>
          <w:sz w:val="24"/>
          <w:szCs w:val="24"/>
          <w:u w:val="singl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3710"/>
        <w:gridCol w:w="3091"/>
      </w:tblGrid>
      <w:tr w:rsidR="00A76EF4" w:rsidRPr="00A76EF4" w:rsidTr="00C6256B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Урок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Время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Перемена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1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8.00-8.45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мин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2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8.50-9.35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мин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 xml:space="preserve">3 урок   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9.40-10.25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 мин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4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10.35-11.20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мин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5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11.25-12.10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мин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6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F37CA0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12.15-13.00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AC1477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 мин</w:t>
            </w:r>
          </w:p>
        </w:tc>
      </w:tr>
      <w:tr w:rsidR="00A76EF4" w:rsidRPr="00A76EF4" w:rsidTr="00F37CA0">
        <w:tc>
          <w:tcPr>
            <w:tcW w:w="2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 w:rsidRPr="00A76EF4">
              <w:rPr>
                <w:bCs/>
                <w:sz w:val="24"/>
                <w:szCs w:val="24"/>
              </w:rPr>
              <w:t>7 урок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AC1477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13.05-13.50</w:t>
            </w:r>
          </w:p>
        </w:tc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EF4" w:rsidRPr="00A76EF4" w:rsidRDefault="00A76EF4" w:rsidP="001E0ABA">
            <w:pPr>
              <w:pStyle w:val="a8"/>
              <w:spacing w:line="276" w:lineRule="auto"/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AD352F" w:rsidRDefault="00AD352F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 двигательной эффективности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b/>
          <w:sz w:val="24"/>
          <w:szCs w:val="24"/>
        </w:rPr>
      </w:pP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Уроки физкультуры 3 ч в неделю.</w:t>
      </w: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Физкультминутки в течение дня.</w:t>
      </w: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Подвижные игры на перемене.</w:t>
      </w: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Дни Здоровья (</w:t>
      </w:r>
      <w:r w:rsidR="00AD352F">
        <w:rPr>
          <w:sz w:val="24"/>
          <w:szCs w:val="24"/>
        </w:rPr>
        <w:t xml:space="preserve">3 </w:t>
      </w:r>
      <w:r w:rsidRPr="00A76EF4">
        <w:rPr>
          <w:sz w:val="24"/>
          <w:szCs w:val="24"/>
        </w:rPr>
        <w:t>раза в год).</w:t>
      </w: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Физкультурные секции после уроков.</w:t>
      </w:r>
    </w:p>
    <w:p w:rsidR="00A76EF4" w:rsidRPr="00A76EF4" w:rsidRDefault="00F26F82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Соревнования в течение года</w:t>
      </w:r>
      <w:r w:rsidR="00A76EF4" w:rsidRPr="00A76EF4">
        <w:rPr>
          <w:sz w:val="24"/>
          <w:szCs w:val="24"/>
        </w:rPr>
        <w:t>.</w:t>
      </w: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Экскурсии.</w:t>
      </w:r>
    </w:p>
    <w:p w:rsidR="00A76EF4" w:rsidRPr="00A76EF4" w:rsidRDefault="00A76EF4" w:rsidP="001E0ABA">
      <w:pPr>
        <w:pStyle w:val="a8"/>
        <w:numPr>
          <w:ilvl w:val="0"/>
          <w:numId w:val="39"/>
        </w:numPr>
        <w:spacing w:line="276" w:lineRule="auto"/>
        <w:jc w:val="both"/>
        <w:rPr>
          <w:b/>
          <w:sz w:val="24"/>
          <w:szCs w:val="24"/>
        </w:rPr>
      </w:pPr>
      <w:r w:rsidRPr="00A76EF4">
        <w:rPr>
          <w:sz w:val="24"/>
          <w:szCs w:val="24"/>
        </w:rPr>
        <w:t>Целевые прогулки.</w:t>
      </w:r>
    </w:p>
    <w:p w:rsid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 xml:space="preserve">          </w:t>
      </w:r>
    </w:p>
    <w:p w:rsidR="00A76EF4" w:rsidRPr="00A76EF4" w:rsidRDefault="00F26F82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6EF4" w:rsidRPr="00A76EF4">
        <w:rPr>
          <w:sz w:val="24"/>
          <w:szCs w:val="24"/>
        </w:rPr>
        <w:t>В соответствии с приказом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г. N 1312» у</w:t>
      </w:r>
      <w:r w:rsidR="00A76EF4" w:rsidRPr="00A76EF4">
        <w:rPr>
          <w:rFonts w:cs="Consultant Cyr"/>
          <w:sz w:val="24"/>
          <w:szCs w:val="24"/>
        </w:rPr>
        <w:t>чебный</w:t>
      </w:r>
      <w:r w:rsidR="00CF1A18">
        <w:rPr>
          <w:rFonts w:cs="Consultant Cyr"/>
          <w:sz w:val="24"/>
          <w:szCs w:val="24"/>
        </w:rPr>
        <w:t xml:space="preserve"> предмет «Физическая культура» изучается в объеме </w:t>
      </w:r>
      <w:r w:rsidR="00A76EF4" w:rsidRPr="00A76EF4">
        <w:rPr>
          <w:rFonts w:cs="Consultant Cyr"/>
          <w:sz w:val="24"/>
          <w:szCs w:val="24"/>
        </w:rPr>
        <w:t>3 часов в неделю с 1 по 11 класс (</w:t>
      </w:r>
      <w:r w:rsidR="00CF1A18">
        <w:rPr>
          <w:sz w:val="24"/>
          <w:szCs w:val="24"/>
        </w:rPr>
        <w:t xml:space="preserve">приказ Минобразования России </w:t>
      </w:r>
      <w:r w:rsidR="00A76EF4" w:rsidRPr="00A76EF4">
        <w:rPr>
          <w:sz w:val="24"/>
          <w:szCs w:val="24"/>
        </w:rPr>
        <w:t>от 30.08.2010 №889).  Введение третьего часа  физической культуры в учебные план</w:t>
      </w:r>
      <w:r w:rsidR="00AD352F">
        <w:rPr>
          <w:sz w:val="24"/>
          <w:szCs w:val="24"/>
        </w:rPr>
        <w:t>ы общеобразовательных организаций</w:t>
      </w:r>
      <w:r w:rsidR="00A76EF4" w:rsidRPr="00A76EF4">
        <w:rPr>
          <w:sz w:val="24"/>
          <w:szCs w:val="24"/>
        </w:rPr>
        <w:t xml:space="preserve">  продиктовано объективной необходимостью повышения роли физической культуры в воспитании  школьников, укреплении их здоровья, увеличения объема двигательной активности обучающихся, развития их физических качеств и совершенствования физической подготовленности, привития навыков здорового образа жизни.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Двигательная активность обучающихся помимо уроков физической кул</w:t>
      </w:r>
      <w:r w:rsidR="00AD352F">
        <w:rPr>
          <w:sz w:val="24"/>
          <w:szCs w:val="24"/>
        </w:rPr>
        <w:t>ьтуры в образовательной деятельности</w:t>
      </w:r>
      <w:r w:rsidRPr="00A76EF4">
        <w:rPr>
          <w:sz w:val="24"/>
          <w:szCs w:val="24"/>
        </w:rPr>
        <w:t xml:space="preserve"> школы обеспечивается за счет: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физкультминуток в соответствии с рекомендуемым комплексом упражнений;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организованных подвижных игр на переменах;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lastRenderedPageBreak/>
        <w:t>- спортивного часа для детей, посещающих группу продленного дня;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внеклассных спортивных занятий и соревнований, общешкольных спортивных мероприятий, дней здоровья;</w:t>
      </w:r>
    </w:p>
    <w:p w:rsidR="00A76EF4" w:rsidRPr="00A76EF4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- самостоятельных занятий физической культурой в секциях и клубах.</w:t>
      </w:r>
    </w:p>
    <w:p w:rsidR="00F26F82" w:rsidRDefault="00A76EF4" w:rsidP="001E0ABA">
      <w:pPr>
        <w:pStyle w:val="a8"/>
        <w:spacing w:line="276" w:lineRule="auto"/>
        <w:jc w:val="both"/>
        <w:rPr>
          <w:sz w:val="24"/>
          <w:szCs w:val="24"/>
        </w:rPr>
      </w:pPr>
      <w:r w:rsidRPr="00A76EF4">
        <w:rPr>
          <w:b/>
          <w:bCs/>
          <w:sz w:val="24"/>
          <w:szCs w:val="24"/>
        </w:rPr>
        <w:t xml:space="preserve">       </w:t>
      </w:r>
    </w:p>
    <w:p w:rsidR="00AD352F" w:rsidRDefault="00F26F82" w:rsidP="001E0ABA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E0ABA">
        <w:rPr>
          <w:b/>
          <w:bCs/>
          <w:sz w:val="24"/>
          <w:szCs w:val="24"/>
        </w:rPr>
        <w:t>В</w:t>
      </w:r>
      <w:r>
        <w:rPr>
          <w:b/>
          <w:bCs/>
          <w:sz w:val="24"/>
          <w:szCs w:val="24"/>
        </w:rPr>
        <w:t xml:space="preserve"> </w:t>
      </w:r>
      <w:r w:rsidR="00A76EF4" w:rsidRPr="00A76EF4">
        <w:rPr>
          <w:b/>
          <w:bCs/>
          <w:sz w:val="24"/>
          <w:szCs w:val="24"/>
        </w:rPr>
        <w:t>старших классах</w:t>
      </w:r>
      <w:r w:rsidR="00A76EF4" w:rsidRPr="00A76EF4">
        <w:rPr>
          <w:sz w:val="24"/>
          <w:szCs w:val="24"/>
        </w:rPr>
        <w:t xml:space="preserve"> главная роль в укре</w:t>
      </w:r>
      <w:r w:rsidR="00AD352F">
        <w:rPr>
          <w:sz w:val="24"/>
          <w:szCs w:val="24"/>
        </w:rPr>
        <w:t>плении здоровья детей отводится:</w:t>
      </w:r>
    </w:p>
    <w:p w:rsidR="00A76EF4" w:rsidRPr="00A76EF4" w:rsidRDefault="00A76EF4" w:rsidP="001E0ABA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урокам физкультуры и спортивно-массовой работе в школе;</w:t>
      </w:r>
    </w:p>
    <w:p w:rsidR="00A76EF4" w:rsidRPr="00A76EF4" w:rsidRDefault="00A76EF4" w:rsidP="001E0ABA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 xml:space="preserve">в рамках кружковой работы ведутся секции </w:t>
      </w:r>
      <w:r w:rsidRPr="00F26F82">
        <w:rPr>
          <w:sz w:val="24"/>
          <w:szCs w:val="24"/>
        </w:rPr>
        <w:t xml:space="preserve">волейбола, </w:t>
      </w:r>
      <w:r w:rsidR="00F26F82">
        <w:rPr>
          <w:sz w:val="24"/>
          <w:szCs w:val="24"/>
        </w:rPr>
        <w:t xml:space="preserve">футбола, </w:t>
      </w:r>
      <w:r w:rsidRPr="00F26F82">
        <w:rPr>
          <w:sz w:val="24"/>
          <w:szCs w:val="24"/>
        </w:rPr>
        <w:t>легкой</w:t>
      </w:r>
      <w:r w:rsidRPr="00A76EF4">
        <w:rPr>
          <w:sz w:val="24"/>
          <w:szCs w:val="24"/>
        </w:rPr>
        <w:t xml:space="preserve"> атлетики</w:t>
      </w:r>
      <w:r w:rsidR="00F26F82">
        <w:rPr>
          <w:sz w:val="24"/>
          <w:szCs w:val="24"/>
        </w:rPr>
        <w:t>, «Школа выживания»</w:t>
      </w:r>
      <w:r w:rsidRPr="00A76EF4">
        <w:rPr>
          <w:sz w:val="24"/>
          <w:szCs w:val="24"/>
        </w:rPr>
        <w:t>;</w:t>
      </w:r>
    </w:p>
    <w:p w:rsidR="00A76EF4" w:rsidRPr="00A76EF4" w:rsidRDefault="00A76EF4" w:rsidP="001E0ABA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дети с ослабленным здоровьем занимаются в группе корригирующей гимнастики;</w:t>
      </w:r>
    </w:p>
    <w:p w:rsidR="00814609" w:rsidRPr="00A76EF4" w:rsidRDefault="00A76EF4" w:rsidP="001E0ABA">
      <w:pPr>
        <w:pStyle w:val="a8"/>
        <w:numPr>
          <w:ilvl w:val="0"/>
          <w:numId w:val="124"/>
        </w:numPr>
        <w:spacing w:line="276" w:lineRule="auto"/>
        <w:jc w:val="both"/>
        <w:rPr>
          <w:sz w:val="24"/>
          <w:szCs w:val="24"/>
        </w:rPr>
      </w:pPr>
      <w:r w:rsidRPr="00A76EF4">
        <w:rPr>
          <w:sz w:val="24"/>
          <w:szCs w:val="24"/>
        </w:rPr>
        <w:t>в школе работает т</w:t>
      </w:r>
      <w:r w:rsidRPr="00A76EF4">
        <w:rPr>
          <w:bCs/>
          <w:sz w:val="24"/>
          <w:szCs w:val="24"/>
        </w:rPr>
        <w:t>анцевальный кружок</w:t>
      </w:r>
      <w:r w:rsidRPr="00A76EF4">
        <w:rPr>
          <w:sz w:val="24"/>
          <w:szCs w:val="24"/>
        </w:rPr>
        <w:t>, занятия проводятся  по системе Князева (упражнения на пластику, партерная гимнастика, музыкально-ритмические игры).</w:t>
      </w:r>
    </w:p>
    <w:p w:rsidR="00814609" w:rsidRDefault="00814609" w:rsidP="001E0ABA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814609" w:rsidRDefault="00814609" w:rsidP="00F000E5">
      <w:pPr>
        <w:pStyle w:val="a8"/>
        <w:numPr>
          <w:ilvl w:val="1"/>
          <w:numId w:val="1"/>
        </w:numPr>
        <w:spacing w:line="276" w:lineRule="auto"/>
        <w:rPr>
          <w:rStyle w:val="ae"/>
          <w:b w:val="0"/>
          <w:bCs w:val="0"/>
          <w:sz w:val="24"/>
          <w:szCs w:val="24"/>
        </w:rPr>
      </w:pPr>
      <w:r w:rsidRPr="00814609">
        <w:rPr>
          <w:rStyle w:val="ae"/>
          <w:sz w:val="24"/>
          <w:szCs w:val="24"/>
        </w:rPr>
        <w:t>Структура содержания образования.</w:t>
      </w:r>
    </w:p>
    <w:p w:rsidR="00814609" w:rsidRDefault="00814609" w:rsidP="00F000E5">
      <w:pPr>
        <w:pStyle w:val="a8"/>
        <w:spacing w:line="276" w:lineRule="auto"/>
        <w:rPr>
          <w:rStyle w:val="ae"/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  <w:r w:rsidRPr="00814609">
        <w:rPr>
          <w:rStyle w:val="ae"/>
          <w:sz w:val="24"/>
          <w:szCs w:val="24"/>
        </w:rPr>
        <w:t>Основной формой организации учебного процесса является классно-урочная система (урок</w:t>
      </w:r>
      <w:r w:rsidRPr="00814609">
        <w:rPr>
          <w:sz w:val="24"/>
          <w:szCs w:val="24"/>
        </w:rPr>
        <w:t>).</w:t>
      </w:r>
    </w:p>
    <w:p w:rsidR="00814609" w:rsidRDefault="00814609" w:rsidP="00F000E5">
      <w:pPr>
        <w:pStyle w:val="a8"/>
        <w:spacing w:line="276" w:lineRule="auto"/>
        <w:jc w:val="both"/>
        <w:rPr>
          <w:rStyle w:val="af1"/>
          <w:b/>
          <w:sz w:val="24"/>
          <w:szCs w:val="24"/>
          <w:u w:val="single"/>
        </w:rPr>
      </w:pPr>
    </w:p>
    <w:p w:rsidR="00814609" w:rsidRDefault="00814609" w:rsidP="00F000E5">
      <w:pPr>
        <w:pStyle w:val="a8"/>
        <w:spacing w:line="276" w:lineRule="auto"/>
        <w:jc w:val="both"/>
        <w:rPr>
          <w:rStyle w:val="ae"/>
          <w:i/>
          <w:iCs/>
          <w:sz w:val="24"/>
          <w:szCs w:val="24"/>
        </w:rPr>
      </w:pPr>
      <w:r w:rsidRPr="00814609">
        <w:rPr>
          <w:rStyle w:val="af1"/>
          <w:b/>
          <w:sz w:val="24"/>
          <w:szCs w:val="24"/>
          <w:u w:val="single"/>
        </w:rPr>
        <w:t>Дидактические требования к современному уроку</w:t>
      </w:r>
      <w:r w:rsidRPr="00814609">
        <w:rPr>
          <w:rStyle w:val="ae"/>
          <w:i/>
          <w:iCs/>
          <w:sz w:val="24"/>
          <w:szCs w:val="24"/>
        </w:rPr>
        <w:t>:</w:t>
      </w:r>
    </w:p>
    <w:p w:rsidR="00890A85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Четкое формулирование образовательных задач в целом и их составных элементов, их связь с развивающими и воспитательными задачами.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Определение оптимального содержания урока в соответствии с требованиями учебной программы и целями урока, с учетом уровня подготовленности </w:t>
      </w:r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 xml:space="preserve">щихся.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Прогнозирование уровня усвоения </w:t>
      </w:r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 xml:space="preserve">щимися научных знаний, сформированности умений и навыков как на уроке в целом, так и на отдельных его этапах.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Выбор наиболее рациональных приемов, методов и средств обучения, стимулирования и контроля, их оптимального воздействия на каждом этапе урока. Выбор, обеспечивающий познавательную активность, сочетание различных форм коллективной и индивидуальной работы на уроке.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Активизация самостоятельной деятельности </w:t>
      </w:r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 xml:space="preserve">щихся. Организация самостоятельной работы на каждом этапе урока: при подготовке к восприятию нового материала, при изучении новых знаний, на этапе формирования умений и навыков, при обобщении и систематизации знаний.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Создание ситуации успеха на уроке. Использование на уроке оценивания деятельности (не выставление  отметки, а выражение отношения к деятельности, поведению, но не к личности ученика) как средства стимулирования, диагностирования, ориентирования и воспитания </w:t>
      </w:r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 xml:space="preserve">щихся.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оценочной деятельностью учителя использовать оценочную деятельность </w:t>
      </w:r>
      <w:r w:rsidR="00AD352F">
        <w:rPr>
          <w:sz w:val="24"/>
          <w:szCs w:val="24"/>
        </w:rPr>
        <w:t>об</w:t>
      </w:r>
      <w:r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Pr="00814609">
        <w:rPr>
          <w:sz w:val="24"/>
          <w:szCs w:val="24"/>
        </w:rPr>
        <w:t>щихся.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lastRenderedPageBreak/>
        <w:t xml:space="preserve">Организация рефлексивной деятельности учеников – осмысления проделанной на уроке работы, самооценки.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Правильная организация домашнего задания, его вариативный характер, использование разнообразных форм домашнего задания: репродуктивных, познавательно-поисковых, творческих, практических. </w:t>
      </w:r>
    </w:p>
    <w:p w:rsidR="00814609" w:rsidRPr="00814609" w:rsidRDefault="00814609" w:rsidP="00F000E5">
      <w:pPr>
        <w:pStyle w:val="a8"/>
        <w:numPr>
          <w:ilvl w:val="0"/>
          <w:numId w:val="40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Индивидуализация домашнего задания по характеру, объему, уровню сложности и сроку исполнения. 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14609" w:rsidRDefault="00814609" w:rsidP="00F000E5">
      <w:pPr>
        <w:pStyle w:val="a8"/>
        <w:spacing w:line="276" w:lineRule="auto"/>
        <w:jc w:val="center"/>
        <w:rPr>
          <w:sz w:val="24"/>
          <w:szCs w:val="24"/>
        </w:rPr>
      </w:pPr>
      <w:r w:rsidRPr="00814609">
        <w:rPr>
          <w:sz w:val="24"/>
          <w:szCs w:val="24"/>
        </w:rPr>
        <w:t xml:space="preserve">Наряду с традиционными уроками широко используются </w:t>
      </w:r>
      <w:r w:rsidRPr="00814609">
        <w:rPr>
          <w:rStyle w:val="af1"/>
          <w:b/>
          <w:bCs/>
          <w:sz w:val="24"/>
          <w:szCs w:val="24"/>
        </w:rPr>
        <w:t>нетрадиционные формы урок</w:t>
      </w:r>
      <w:r w:rsidR="00AD352F">
        <w:rPr>
          <w:rStyle w:val="af1"/>
          <w:b/>
          <w:bCs/>
          <w:sz w:val="24"/>
          <w:szCs w:val="24"/>
        </w:rPr>
        <w:t>а.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tbl>
      <w:tblPr>
        <w:tblW w:w="1063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7"/>
        <w:gridCol w:w="1927"/>
        <w:gridCol w:w="1244"/>
        <w:gridCol w:w="1965"/>
        <w:gridCol w:w="1470"/>
        <w:gridCol w:w="2029"/>
      </w:tblGrid>
      <w:tr w:rsidR="00814609" w:rsidRPr="00814609" w:rsidTr="00890A85">
        <w:trPr>
          <w:tblCellSpacing w:w="0" w:type="dxa"/>
        </w:trPr>
        <w:tc>
          <w:tcPr>
            <w:tcW w:w="1063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center"/>
              <w:rPr>
                <w:sz w:val="24"/>
                <w:szCs w:val="24"/>
              </w:rPr>
            </w:pPr>
            <w:r w:rsidRPr="00814609">
              <w:rPr>
                <w:rStyle w:val="ae"/>
                <w:sz w:val="24"/>
                <w:szCs w:val="24"/>
              </w:rPr>
              <w:t>Типы уроков по дидактической цели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90A8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Style w:val="ae"/>
                <w:sz w:val="24"/>
                <w:szCs w:val="24"/>
              </w:rPr>
              <w:t>Нетрадицион</w:t>
            </w:r>
            <w:r w:rsidR="00F65BA9">
              <w:rPr>
                <w:rStyle w:val="ae"/>
                <w:sz w:val="24"/>
                <w:szCs w:val="24"/>
              </w:rPr>
              <w:t>н</w:t>
            </w:r>
            <w:r>
              <w:rPr>
                <w:rStyle w:val="ae"/>
                <w:sz w:val="24"/>
                <w:szCs w:val="24"/>
              </w:rPr>
              <w:t>ы</w:t>
            </w:r>
            <w:r w:rsidR="00814609" w:rsidRPr="00814609">
              <w:rPr>
                <w:rStyle w:val="ae"/>
                <w:sz w:val="24"/>
                <w:szCs w:val="24"/>
              </w:rPr>
              <w:t>е формы уроков</w:t>
            </w: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формирования новых знаний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обучения умениям и навыкам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повторения и обобщения знаний, закрепления умений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Уроки проверки и учета знаний и умений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Комбинированные уроки</w:t>
            </w:r>
          </w:p>
        </w:tc>
      </w:tr>
      <w:tr w:rsidR="00890A85" w:rsidRPr="00814609" w:rsidTr="00890A85">
        <w:trPr>
          <w:tblCellSpacing w:w="0" w:type="dxa"/>
        </w:trPr>
        <w:tc>
          <w:tcPr>
            <w:tcW w:w="195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Урок лекционной формы, </w:t>
            </w:r>
            <w:r w:rsidRPr="00814609">
              <w:rPr>
                <w:sz w:val="24"/>
                <w:szCs w:val="24"/>
              </w:rPr>
              <w:br/>
              <w:t>урок-экспедиц</w:t>
            </w:r>
            <w:r w:rsidR="00890A85">
              <w:rPr>
                <w:sz w:val="24"/>
                <w:szCs w:val="24"/>
              </w:rPr>
              <w:t xml:space="preserve">ия (путешествие), </w:t>
            </w:r>
            <w:r w:rsidR="00890A85">
              <w:rPr>
                <w:sz w:val="24"/>
                <w:szCs w:val="24"/>
              </w:rPr>
              <w:br/>
              <w:t>урок-исследо</w:t>
            </w:r>
            <w:r w:rsidRPr="00814609">
              <w:rPr>
                <w:sz w:val="24"/>
                <w:szCs w:val="24"/>
              </w:rPr>
              <w:t xml:space="preserve">вание, </w:t>
            </w:r>
            <w:r w:rsidRPr="00814609">
              <w:rPr>
                <w:sz w:val="24"/>
                <w:szCs w:val="24"/>
              </w:rPr>
              <w:br/>
              <w:t>урок- конференция (пресс-конференции), межпредметный интегрированный урок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Практикум</w:t>
            </w:r>
            <w:r w:rsidRPr="00814609">
              <w:rPr>
                <w:sz w:val="24"/>
                <w:szCs w:val="24"/>
              </w:rPr>
              <w:br/>
              <w:t xml:space="preserve">урок-диалог, </w:t>
            </w:r>
            <w:r w:rsidRPr="00814609">
              <w:rPr>
                <w:sz w:val="24"/>
                <w:szCs w:val="24"/>
              </w:rPr>
              <w:br/>
              <w:t>урок с ролевой и деловой игрой</w:t>
            </w:r>
          </w:p>
        </w:tc>
        <w:tc>
          <w:tcPr>
            <w:tcW w:w="1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Семинар внеклассного чтения, </w:t>
            </w:r>
            <w:r w:rsidRPr="00814609">
              <w:rPr>
                <w:sz w:val="24"/>
                <w:szCs w:val="24"/>
              </w:rPr>
              <w:br/>
              <w:t xml:space="preserve">повторительно-обобщающие диспуты, </w:t>
            </w:r>
            <w:r w:rsidRPr="00814609">
              <w:rPr>
                <w:sz w:val="24"/>
                <w:szCs w:val="24"/>
              </w:rPr>
              <w:br/>
              <w:t xml:space="preserve">игровые уроки: КВН, "Что? Где? Когда?", "Поле чудес", "Счастливый случай", </w:t>
            </w:r>
            <w:r w:rsidRPr="00814609">
              <w:rPr>
                <w:sz w:val="24"/>
                <w:szCs w:val="24"/>
              </w:rPr>
              <w:br/>
              <w:t xml:space="preserve">интегрированные, театрализованные (урок-суд), </w:t>
            </w:r>
            <w:r w:rsidRPr="00814609">
              <w:rPr>
                <w:sz w:val="24"/>
                <w:szCs w:val="24"/>
              </w:rPr>
              <w:br/>
              <w:t>уроки-консультации</w:t>
            </w:r>
          </w:p>
        </w:tc>
        <w:tc>
          <w:tcPr>
            <w:tcW w:w="1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Урок-зачет, урок-викторина (конкурсы), </w:t>
            </w:r>
            <w:r w:rsidRPr="00814609">
              <w:rPr>
                <w:sz w:val="24"/>
                <w:szCs w:val="24"/>
              </w:rPr>
              <w:br/>
              <w:t>смотр знаний, защита творческих работ, проектов, творческие отчеты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</w:tc>
      </w:tr>
    </w:tbl>
    <w:p w:rsidR="00814609" w:rsidRPr="00814609" w:rsidRDefault="00814609" w:rsidP="00F000E5">
      <w:pPr>
        <w:pStyle w:val="a8"/>
        <w:spacing w:line="276" w:lineRule="auto"/>
        <w:jc w:val="both"/>
        <w:rPr>
          <w:sz w:val="24"/>
          <w:szCs w:val="24"/>
        </w:rPr>
      </w:pPr>
    </w:p>
    <w:p w:rsidR="00814609" w:rsidRPr="00890A85" w:rsidRDefault="00814609" w:rsidP="00F000E5">
      <w:pPr>
        <w:pStyle w:val="a8"/>
        <w:spacing w:line="276" w:lineRule="auto"/>
        <w:jc w:val="center"/>
        <w:rPr>
          <w:sz w:val="24"/>
          <w:szCs w:val="24"/>
          <w:u w:val="single"/>
        </w:rPr>
      </w:pPr>
      <w:r w:rsidRPr="00890A85">
        <w:rPr>
          <w:sz w:val="24"/>
          <w:szCs w:val="24"/>
          <w:u w:val="single"/>
        </w:rPr>
        <w:t>Варианты  лекционно-семинарской организации учебного процесса:</w:t>
      </w:r>
    </w:p>
    <w:p w:rsidR="00890A85" w:rsidRPr="00814609" w:rsidRDefault="00890A85" w:rsidP="00F000E5">
      <w:pPr>
        <w:pStyle w:val="a8"/>
        <w:spacing w:line="276" w:lineRule="auto"/>
        <w:jc w:val="center"/>
        <w:rPr>
          <w:sz w:val="24"/>
          <w:szCs w:val="24"/>
        </w:rPr>
      </w:pPr>
    </w:p>
    <w:p w:rsidR="00814609" w:rsidRPr="00814609" w:rsidRDefault="00814609" w:rsidP="00F000E5">
      <w:pPr>
        <w:pStyle w:val="a8"/>
        <w:numPr>
          <w:ilvl w:val="0"/>
          <w:numId w:val="41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 xml:space="preserve">вводная лекция – система уроков по теме – тематическая лекция – семинар – оценочная форма контроля; </w:t>
      </w:r>
    </w:p>
    <w:p w:rsidR="00814609" w:rsidRDefault="00814609" w:rsidP="00F000E5">
      <w:pPr>
        <w:pStyle w:val="a8"/>
        <w:numPr>
          <w:ilvl w:val="0"/>
          <w:numId w:val="41"/>
        </w:numPr>
        <w:spacing w:line="276" w:lineRule="auto"/>
        <w:jc w:val="both"/>
        <w:rPr>
          <w:sz w:val="24"/>
          <w:szCs w:val="24"/>
        </w:rPr>
      </w:pPr>
      <w:r w:rsidRPr="00814609">
        <w:rPr>
          <w:sz w:val="24"/>
          <w:szCs w:val="24"/>
        </w:rPr>
        <w:t>тематическая лекция – система уроков –</w:t>
      </w:r>
      <w:r w:rsidR="00890A85">
        <w:rPr>
          <w:sz w:val="24"/>
          <w:szCs w:val="24"/>
        </w:rPr>
        <w:t xml:space="preserve"> консультация – деловая игра - оценочная форма контроля.</w:t>
      </w:r>
    </w:p>
    <w:p w:rsidR="00890A85" w:rsidRPr="00814609" w:rsidRDefault="00890A85" w:rsidP="00F000E5">
      <w:pPr>
        <w:pStyle w:val="a8"/>
        <w:spacing w:line="276" w:lineRule="auto"/>
        <w:ind w:left="720"/>
        <w:jc w:val="both"/>
        <w:rPr>
          <w:sz w:val="24"/>
          <w:szCs w:val="24"/>
        </w:rPr>
      </w:pPr>
    </w:p>
    <w:p w:rsidR="00814609" w:rsidRPr="00814609" w:rsidRDefault="00890A85" w:rsidP="00F000E5">
      <w:pPr>
        <w:pStyle w:val="a8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</w:t>
      </w:r>
      <w:r w:rsidR="00814609" w:rsidRPr="00814609">
        <w:rPr>
          <w:sz w:val="24"/>
          <w:szCs w:val="24"/>
        </w:rPr>
        <w:t>Эффективность лекционно-семинарской орг</w:t>
      </w:r>
      <w:r w:rsidR="00AD352F">
        <w:rPr>
          <w:sz w:val="24"/>
          <w:szCs w:val="24"/>
        </w:rPr>
        <w:t>анизации образовательной деятельности</w:t>
      </w:r>
      <w:r w:rsidR="00814609" w:rsidRPr="00814609">
        <w:rPr>
          <w:sz w:val="24"/>
          <w:szCs w:val="24"/>
        </w:rPr>
        <w:t xml:space="preserve"> в старших классах состоит в том, что она готовит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 xml:space="preserve">щихся к обучению в вузе, является средством воспитания самостоятельности и активности, учит </w:t>
      </w:r>
      <w:r w:rsidR="00AD352F">
        <w:rPr>
          <w:sz w:val="24"/>
          <w:szCs w:val="24"/>
        </w:rPr>
        <w:t>об</w:t>
      </w:r>
      <w:r w:rsidR="00814609" w:rsidRPr="00814609">
        <w:rPr>
          <w:sz w:val="24"/>
          <w:szCs w:val="24"/>
        </w:rPr>
        <w:t>уча</w:t>
      </w:r>
      <w:r w:rsidR="00AD352F">
        <w:rPr>
          <w:sz w:val="24"/>
          <w:szCs w:val="24"/>
        </w:rPr>
        <w:t>ю</w:t>
      </w:r>
      <w:r w:rsidR="00814609" w:rsidRPr="00814609">
        <w:rPr>
          <w:sz w:val="24"/>
          <w:szCs w:val="24"/>
        </w:rPr>
        <w:t>щихся работать не только с учебным содержанием как педагогически адаптированной информацией, но и с самой информацией (первоисточниками, словарями, справочной, научной и научно-популярной литературой).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color w:val="333333"/>
          <w:sz w:val="24"/>
          <w:szCs w:val="24"/>
        </w:rPr>
      </w:pPr>
      <w:r w:rsidRPr="00814609">
        <w:rPr>
          <w:color w:val="333333"/>
          <w:sz w:val="24"/>
          <w:szCs w:val="24"/>
        </w:rPr>
        <w:t>Педагогические технологии</w:t>
      </w:r>
      <w:r w:rsidR="00AD352F">
        <w:rPr>
          <w:color w:val="333333"/>
          <w:sz w:val="24"/>
          <w:szCs w:val="24"/>
        </w:rPr>
        <w:t>, используемые в образовательной</w:t>
      </w:r>
      <w:r w:rsidRPr="00814609">
        <w:rPr>
          <w:color w:val="333333"/>
          <w:sz w:val="24"/>
          <w:szCs w:val="24"/>
        </w:rPr>
        <w:t xml:space="preserve"> </w:t>
      </w:r>
      <w:r w:rsidR="00AD352F">
        <w:rPr>
          <w:color w:val="333333"/>
          <w:sz w:val="24"/>
          <w:szCs w:val="24"/>
        </w:rPr>
        <w:t>деятельности</w:t>
      </w:r>
      <w:r w:rsidRPr="00814609">
        <w:rPr>
          <w:color w:val="333333"/>
          <w:sz w:val="24"/>
          <w:szCs w:val="24"/>
        </w:rPr>
        <w:t>:</w:t>
      </w:r>
    </w:p>
    <w:p w:rsidR="00814609" w:rsidRPr="00814609" w:rsidRDefault="00814609" w:rsidP="00F000E5">
      <w:pPr>
        <w:pStyle w:val="a8"/>
        <w:spacing w:line="276" w:lineRule="auto"/>
        <w:jc w:val="both"/>
        <w:rPr>
          <w:color w:val="333333"/>
          <w:sz w:val="24"/>
          <w:szCs w:val="24"/>
        </w:rPr>
      </w:pPr>
    </w:p>
    <w:tbl>
      <w:tblPr>
        <w:tblW w:w="0" w:type="auto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5812"/>
        <w:gridCol w:w="1931"/>
      </w:tblGrid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Компьютерные техноло</w:t>
            </w:r>
            <w:r w:rsidRPr="00814609">
              <w:rPr>
                <w:sz w:val="24"/>
                <w:szCs w:val="24"/>
              </w:rPr>
              <w:softHyphen/>
              <w:t xml:space="preserve">гии обучения.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Связаны с  использованием педагогических программных средств (обу</w:t>
            </w:r>
            <w:r w:rsidRPr="00814609">
              <w:rPr>
                <w:sz w:val="24"/>
                <w:szCs w:val="24"/>
              </w:rPr>
              <w:softHyphen/>
              <w:t xml:space="preserve">чающие, контролирующие программы) </w:t>
            </w:r>
            <w:r w:rsidRPr="00814609">
              <w:rPr>
                <w:sz w:val="24"/>
                <w:szCs w:val="24"/>
              </w:rPr>
              <w:br/>
              <w:t>- исполь</w:t>
            </w:r>
            <w:r w:rsidR="00AD352F">
              <w:rPr>
                <w:sz w:val="24"/>
                <w:szCs w:val="24"/>
              </w:rPr>
              <w:t>зованием возможностей Интернет-</w:t>
            </w:r>
            <w:r w:rsidRPr="00814609">
              <w:rPr>
                <w:sz w:val="24"/>
                <w:szCs w:val="24"/>
              </w:rPr>
              <w:t>обучения.</w:t>
            </w:r>
            <w:r w:rsidRPr="00814609">
              <w:rPr>
                <w:sz w:val="24"/>
                <w:szCs w:val="24"/>
              </w:rPr>
              <w:br/>
              <w:t xml:space="preserve">- использование демонстрационного комплекса "компьютер - видеомагнитофон - проекционное устройство" на уроках изучения нового материала и закрепления пройденного.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AD352F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  </w:t>
            </w:r>
            <w:r w:rsidR="00F000E5">
              <w:rPr>
                <w:sz w:val="24"/>
                <w:szCs w:val="24"/>
              </w:rPr>
              <w:t>С</w:t>
            </w:r>
            <w:r w:rsidR="00AD352F">
              <w:rPr>
                <w:sz w:val="24"/>
                <w:szCs w:val="24"/>
              </w:rPr>
              <w:t>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Обучение укрупненными дидактическими единицами.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Обеспечивает общее видение темы. Техно</w:t>
            </w:r>
            <w:r w:rsidRPr="00814609">
              <w:rPr>
                <w:sz w:val="24"/>
                <w:szCs w:val="24"/>
              </w:rPr>
              <w:softHyphen/>
              <w:t>логия предполагает: использование обобщенных характеристик, правил, информа</w:t>
            </w:r>
            <w:r w:rsidRPr="00814609">
              <w:rPr>
                <w:sz w:val="24"/>
                <w:szCs w:val="24"/>
              </w:rPr>
              <w:softHyphen/>
              <w:t>ционно-емких опорных сигналов, конспектов, концептов. Организационной единицей при крупноблочном построении обучения становится урок, учебный день, неделя (глубокое погружение).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Технология проектного обучения 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 формирование рефлексивных, поисковых, коммуникативных умений и навыков; развитие личностной и интеллектуальной сферы ученика</w:t>
            </w:r>
            <w:r w:rsidRPr="00814609">
              <w:rPr>
                <w:sz w:val="24"/>
                <w:szCs w:val="24"/>
              </w:rPr>
              <w:br/>
              <w:t>Проектная деятельность по созданию материального или интеллектуального продукта (от замысла до результата), со</w:t>
            </w:r>
            <w:r w:rsidRPr="00814609">
              <w:rPr>
                <w:sz w:val="24"/>
                <w:szCs w:val="24"/>
              </w:rPr>
              <w:softHyphen/>
              <w:t>вершаемая в специально организованных педагогических условиях. Проектная деятельность организуется в рамках одного предмета или носит межпредметный характер. К руководству проектной деятельно</w:t>
            </w:r>
            <w:r w:rsidRPr="00814609">
              <w:rPr>
                <w:sz w:val="24"/>
                <w:szCs w:val="24"/>
              </w:rPr>
              <w:softHyphen/>
              <w:t>стью могут привлекаться несколько препо</w:t>
            </w:r>
            <w:r w:rsidRPr="00814609">
              <w:rPr>
                <w:sz w:val="24"/>
                <w:szCs w:val="24"/>
              </w:rPr>
              <w:softHyphen/>
              <w:t>давателей.</w:t>
            </w:r>
            <w:r w:rsidRPr="00814609">
              <w:rPr>
                <w:sz w:val="24"/>
                <w:szCs w:val="24"/>
              </w:rPr>
              <w:br/>
              <w:t xml:space="preserve">Создание и защита проектов на научно-практических конференциях районного, городского, Республиканского и Всероссийского уровня 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Технология уровневой дифференциации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Цель: </w:t>
            </w:r>
            <w:r w:rsidRPr="00814609">
              <w:rPr>
                <w:sz w:val="24"/>
                <w:szCs w:val="24"/>
              </w:rPr>
              <w:br/>
              <w:t>-обучение каждого на уровне его возможностей и способностей;</w:t>
            </w:r>
            <w:r w:rsidRPr="00814609">
              <w:rPr>
                <w:sz w:val="24"/>
                <w:szCs w:val="24"/>
              </w:rPr>
              <w:br/>
              <w:t xml:space="preserve">-приспособление (адаптация) обучения к особенностям </w:t>
            </w:r>
            <w:r w:rsidRPr="00814609">
              <w:rPr>
                <w:sz w:val="24"/>
                <w:szCs w:val="24"/>
              </w:rPr>
              <w:lastRenderedPageBreak/>
              <w:t>различных групп уч-ся.</w:t>
            </w:r>
            <w:r w:rsidRPr="00814609">
              <w:rPr>
                <w:sz w:val="24"/>
                <w:szCs w:val="24"/>
              </w:rPr>
              <w:br/>
              <w:t>Форма организации учебного процесса:</w:t>
            </w:r>
            <w:r w:rsidRPr="00814609">
              <w:rPr>
                <w:sz w:val="24"/>
                <w:szCs w:val="24"/>
              </w:rPr>
              <w:br/>
              <w:t>Учитель работает с группой уч-ся, составленной с учетом наличия у них каких-либо значимых для учебного процесса общих качеств;</w:t>
            </w:r>
            <w:r w:rsidRPr="00814609">
              <w:rPr>
                <w:sz w:val="24"/>
                <w:szCs w:val="24"/>
              </w:rPr>
              <w:br/>
              <w:t>-специализация учебного процесса для различных групп обучаемых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Среднее общее образование</w:t>
            </w:r>
          </w:p>
        </w:tc>
      </w:tr>
      <w:tr w:rsidR="00814609" w:rsidRPr="00814609" w:rsidTr="002D6B6D">
        <w:trPr>
          <w:tblCellSpacing w:w="0" w:type="dxa"/>
        </w:trPr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501C03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Игровые технологии:</w:t>
            </w:r>
            <w:r>
              <w:rPr>
                <w:sz w:val="24"/>
                <w:szCs w:val="24"/>
              </w:rPr>
              <w:br/>
              <w:t>-ролевые</w:t>
            </w:r>
            <w:r>
              <w:rPr>
                <w:sz w:val="24"/>
                <w:szCs w:val="24"/>
              </w:rPr>
              <w:br/>
              <w:t>-</w:t>
            </w:r>
            <w:r w:rsidR="00814609" w:rsidRPr="00814609">
              <w:rPr>
                <w:sz w:val="24"/>
                <w:szCs w:val="24"/>
              </w:rPr>
              <w:t>деловые</w:t>
            </w:r>
            <w:r w:rsidR="00814609" w:rsidRPr="00814609">
              <w:rPr>
                <w:sz w:val="24"/>
                <w:szCs w:val="24"/>
              </w:rPr>
              <w:br/>
              <w:t>- драматизации и др.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Технология КСО (коллективный способ обу</w:t>
            </w:r>
            <w:r w:rsidRPr="00814609">
              <w:rPr>
                <w:sz w:val="24"/>
                <w:szCs w:val="24"/>
              </w:rPr>
              <w:softHyphen/>
              <w:t xml:space="preserve">чения). 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Групповые технологии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</w:tc>
        <w:tc>
          <w:tcPr>
            <w:tcW w:w="5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Цели: развлекательная; коммуникативная (освоение диалектики общения); социализация (усвоение норм человеческого общежития); межнациональной коммуникации (усвоение единых для всех людей социально-культурных ценностей.</w:t>
            </w:r>
            <w:r w:rsidRPr="00814609">
              <w:rPr>
                <w:sz w:val="24"/>
                <w:szCs w:val="24"/>
              </w:rPr>
              <w:br/>
              <w:t>Использование:</w:t>
            </w:r>
            <w:r w:rsidRPr="00814609">
              <w:rPr>
                <w:sz w:val="24"/>
                <w:szCs w:val="24"/>
              </w:rPr>
              <w:br/>
              <w:t>- в качестве самостоятельной технологии для освоения понятия, темы;</w:t>
            </w:r>
            <w:r w:rsidRPr="00814609">
              <w:rPr>
                <w:sz w:val="24"/>
                <w:szCs w:val="24"/>
              </w:rPr>
              <w:br/>
              <w:t>-в качестве урока или его части;</w:t>
            </w:r>
            <w:r w:rsidRPr="00814609">
              <w:rPr>
                <w:sz w:val="24"/>
                <w:szCs w:val="24"/>
              </w:rPr>
              <w:br/>
              <w:t>-как технология внеклассной работы</w:t>
            </w:r>
            <w:r w:rsidRPr="00814609">
              <w:rPr>
                <w:sz w:val="24"/>
                <w:szCs w:val="24"/>
              </w:rPr>
              <w:br/>
              <w:t>Игровые технологии  имитируют реальную деятельность, в т. ч. производственную и социальную, по</w:t>
            </w:r>
            <w:r w:rsidRPr="00814609">
              <w:rPr>
                <w:sz w:val="24"/>
                <w:szCs w:val="24"/>
              </w:rPr>
              <w:softHyphen/>
              <w:t>могают вписать учебный процесс в кон</w:t>
            </w:r>
            <w:r w:rsidRPr="00814609">
              <w:rPr>
                <w:sz w:val="24"/>
                <w:szCs w:val="24"/>
              </w:rPr>
              <w:softHyphen/>
              <w:t>текст реальной жизнедеятельности учащихся.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 xml:space="preserve">Дидактическая основа КСО - сотрудничество. Обучение осуществляется путем общения в динамических парах, когда каждый учит каждого. </w:t>
            </w:r>
            <w:r w:rsidRPr="00814609">
              <w:rPr>
                <w:sz w:val="24"/>
                <w:szCs w:val="24"/>
              </w:rPr>
              <w:br/>
              <w:t>Цель:  усвоение ЗУН; развитие коммуникативных качеств личности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Цель:</w:t>
            </w:r>
            <w:r w:rsidRPr="00814609">
              <w:rPr>
                <w:sz w:val="24"/>
                <w:szCs w:val="24"/>
              </w:rPr>
              <w:br/>
              <w:t>-</w:t>
            </w:r>
            <w:r w:rsidR="00F65BA9">
              <w:rPr>
                <w:sz w:val="24"/>
                <w:szCs w:val="24"/>
              </w:rPr>
              <w:t xml:space="preserve"> </w:t>
            </w:r>
            <w:r w:rsidRPr="00814609">
              <w:rPr>
                <w:sz w:val="24"/>
                <w:szCs w:val="24"/>
              </w:rPr>
              <w:t>обеспечение активности учебного процесса</w:t>
            </w:r>
            <w:r w:rsidRPr="00814609">
              <w:rPr>
                <w:sz w:val="24"/>
                <w:szCs w:val="24"/>
              </w:rPr>
              <w:br/>
              <w:t>- достижение высокого уровня усвоения содержания</w:t>
            </w:r>
          </w:p>
        </w:tc>
        <w:tc>
          <w:tcPr>
            <w:tcW w:w="1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0" w:type="dxa"/>
              <w:bottom w:w="0" w:type="dxa"/>
              <w:right w:w="75" w:type="dxa"/>
            </w:tcMar>
          </w:tcPr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65BA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65BA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общее образование </w:t>
            </w: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F000E5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</w:p>
          <w:p w:rsidR="00814609" w:rsidRPr="00814609" w:rsidRDefault="00F000E5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 общее образование</w:t>
            </w:r>
            <w:r w:rsidR="00814609"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814609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 w:rsidRPr="00814609">
              <w:rPr>
                <w:sz w:val="24"/>
                <w:szCs w:val="24"/>
              </w:rPr>
              <w:t> </w:t>
            </w:r>
          </w:p>
          <w:p w:rsidR="00814609" w:rsidRPr="00814609" w:rsidRDefault="00C6256B" w:rsidP="00F000E5">
            <w:pPr>
              <w:pStyle w:val="a8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</w:tr>
    </w:tbl>
    <w:p w:rsidR="00162E3D" w:rsidRPr="00162E3D" w:rsidRDefault="00162E3D" w:rsidP="000C5D87">
      <w:pPr>
        <w:pStyle w:val="a8"/>
        <w:jc w:val="both"/>
        <w:rPr>
          <w:b/>
          <w:sz w:val="24"/>
          <w:szCs w:val="24"/>
        </w:rPr>
        <w:sectPr w:rsidR="00162E3D" w:rsidRPr="00162E3D" w:rsidSect="00C6256B">
          <w:footerReference w:type="default" r:id="rId12"/>
          <w:type w:val="continuous"/>
          <w:pgSz w:w="12240" w:h="15840"/>
          <w:pgMar w:top="1134" w:right="1043" w:bottom="1134" w:left="1701" w:header="720" w:footer="720" w:gutter="0"/>
          <w:cols w:space="720"/>
        </w:sectPr>
      </w:pPr>
    </w:p>
    <w:p w:rsidR="002D6B6D" w:rsidRDefault="000C5D87" w:rsidP="000C5D87">
      <w:pPr>
        <w:pStyle w:val="a8"/>
        <w:rPr>
          <w:b/>
          <w:sz w:val="24"/>
          <w:szCs w:val="24"/>
        </w:rPr>
        <w:sectPr w:rsidR="002D6B6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  <w:r>
        <w:rPr>
          <w:b/>
          <w:sz w:val="24"/>
          <w:szCs w:val="24"/>
          <w:lang w:val="en-US"/>
        </w:rPr>
        <w:lastRenderedPageBreak/>
        <w:t>II</w:t>
      </w:r>
      <w:r w:rsidRPr="002D24A6">
        <w:rPr>
          <w:b/>
          <w:sz w:val="24"/>
          <w:szCs w:val="24"/>
        </w:rPr>
        <w:t xml:space="preserve">.   </w:t>
      </w:r>
      <w:r w:rsidR="002D6B6D">
        <w:rPr>
          <w:b/>
          <w:sz w:val="24"/>
          <w:szCs w:val="24"/>
        </w:rPr>
        <w:t>СОДЕРЖАТЕЛЬНЫЙ РАЗДЕЛ</w:t>
      </w:r>
    </w:p>
    <w:p w:rsidR="000C5D87" w:rsidRPr="002D24A6" w:rsidRDefault="000C5D87" w:rsidP="00DC2395">
      <w:pPr>
        <w:pStyle w:val="a8"/>
        <w:jc w:val="both"/>
        <w:rPr>
          <w:b/>
          <w:sz w:val="24"/>
          <w:szCs w:val="24"/>
        </w:rPr>
      </w:pPr>
    </w:p>
    <w:p w:rsidR="00DC2395" w:rsidRDefault="00DC2395" w:rsidP="00DC2395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2.1. Рабочие программы отдельных предметов курсов</w:t>
      </w:r>
    </w:p>
    <w:p w:rsidR="00C6256B" w:rsidRDefault="00C6256B" w:rsidP="00DC2395">
      <w:pPr>
        <w:pStyle w:val="a8"/>
        <w:jc w:val="both"/>
        <w:rPr>
          <w:b/>
          <w:sz w:val="24"/>
          <w:szCs w:val="24"/>
        </w:rPr>
      </w:pPr>
    </w:p>
    <w:p w:rsidR="00C6256B" w:rsidRPr="00C6256B" w:rsidRDefault="00C6256B" w:rsidP="00DC2395">
      <w:pPr>
        <w:pStyle w:val="a8"/>
        <w:jc w:val="both"/>
        <w:rPr>
          <w:sz w:val="24"/>
          <w:szCs w:val="24"/>
          <w:u w:val="single"/>
        </w:rPr>
      </w:pPr>
      <w:r w:rsidRPr="00C6256B">
        <w:rPr>
          <w:sz w:val="24"/>
          <w:szCs w:val="24"/>
          <w:u w:val="single"/>
        </w:rPr>
        <w:t>2.1.1. Программное обеспечение</w:t>
      </w:r>
    </w:p>
    <w:p w:rsidR="00F25163" w:rsidRDefault="00F25163" w:rsidP="00814609">
      <w:pPr>
        <w:pStyle w:val="a8"/>
        <w:jc w:val="both"/>
        <w:rPr>
          <w:b/>
          <w:sz w:val="24"/>
          <w:szCs w:val="24"/>
        </w:rPr>
      </w:pPr>
    </w:p>
    <w:tbl>
      <w:tblPr>
        <w:tblW w:w="141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63"/>
        <w:gridCol w:w="3034"/>
        <w:gridCol w:w="1138"/>
        <w:gridCol w:w="3120"/>
        <w:gridCol w:w="35"/>
        <w:gridCol w:w="3651"/>
        <w:gridCol w:w="35"/>
        <w:gridCol w:w="2409"/>
      </w:tblGrid>
      <w:tr w:rsidR="002D6B6D" w:rsidTr="002D6B6D">
        <w:trPr>
          <w:cantSplit/>
          <w:trHeight w:hRule="exact" w:val="113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D6B6D" w:rsidRDefault="002D6B6D" w:rsidP="002D6B6D">
            <w:pPr>
              <w:pStyle w:val="61"/>
              <w:shd w:val="clear" w:color="auto" w:fill="auto"/>
              <w:spacing w:line="200" w:lineRule="exact"/>
              <w:ind w:left="140" w:right="113" w:firstLine="0"/>
              <w:jc w:val="center"/>
            </w:pPr>
            <w:r>
              <w:rPr>
                <w:rStyle w:val="33"/>
              </w:rPr>
              <w:t>№ п/п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Default="002D6B6D" w:rsidP="002D6B6D">
            <w:pPr>
              <w:pStyle w:val="6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33"/>
              </w:rPr>
              <w:t>Наименование рабочей программы (предмет, класс)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Default="002D6B6D" w:rsidP="002D6B6D">
            <w:pPr>
              <w:pStyle w:val="6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33"/>
              </w:rPr>
              <w:t>Кол-во часов в неделю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Default="002D6B6D" w:rsidP="002D6B6D">
            <w:pPr>
              <w:pStyle w:val="61"/>
              <w:shd w:val="clear" w:color="auto" w:fill="auto"/>
              <w:spacing w:line="206" w:lineRule="exact"/>
              <w:ind w:left="120" w:firstLine="580"/>
            </w:pPr>
            <w:r>
              <w:rPr>
                <w:rStyle w:val="33"/>
              </w:rPr>
              <w:t>Уровень программы (базовый, расширенный, повышенный, углубленный, профильный)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D6B6D" w:rsidRDefault="002D6B6D" w:rsidP="002D6B6D">
            <w:pPr>
              <w:pStyle w:val="6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33"/>
              </w:rPr>
              <w:t>УМК</w:t>
            </w:r>
          </w:p>
          <w:p w:rsidR="002D6B6D" w:rsidRDefault="002D6B6D" w:rsidP="002D6B6D">
            <w:pPr>
              <w:pStyle w:val="6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33"/>
              </w:rPr>
              <w:t>(учебник, автор, год издания, издательство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6B6D" w:rsidRDefault="002D6B6D" w:rsidP="002D6B6D">
            <w:pPr>
              <w:pStyle w:val="61"/>
              <w:shd w:val="clear" w:color="auto" w:fill="auto"/>
              <w:spacing w:line="211" w:lineRule="exact"/>
              <w:ind w:left="120" w:firstLine="0"/>
            </w:pPr>
          </w:p>
        </w:tc>
      </w:tr>
      <w:tr w:rsidR="00EB5FB9" w:rsidTr="000C5D87">
        <w:trPr>
          <w:trHeight w:hRule="exact" w:val="336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5FB9" w:rsidRDefault="00EB5FB9" w:rsidP="00EB5FB9">
            <w:pPr>
              <w:pStyle w:val="61"/>
              <w:shd w:val="clear" w:color="auto" w:fill="auto"/>
              <w:spacing w:line="260" w:lineRule="exact"/>
              <w:ind w:firstLine="0"/>
              <w:jc w:val="center"/>
              <w:rPr>
                <w:rStyle w:val="13pt0pt"/>
              </w:rPr>
            </w:pPr>
            <w:r>
              <w:rPr>
                <w:rStyle w:val="13pt0pt"/>
              </w:rPr>
              <w:t>РУССКИИ ЯЗЫК</w:t>
            </w:r>
          </w:p>
          <w:p w:rsidR="008A2147" w:rsidRDefault="008A2147" w:rsidP="00EB5FB9">
            <w:pPr>
              <w:pStyle w:val="61"/>
              <w:shd w:val="clear" w:color="auto" w:fill="auto"/>
              <w:spacing w:line="260" w:lineRule="exact"/>
              <w:ind w:firstLine="0"/>
              <w:jc w:val="center"/>
            </w:pPr>
          </w:p>
          <w:p w:rsidR="00EB5FB9" w:rsidRDefault="00EB5FB9" w:rsidP="00EB5FB9">
            <w:pPr>
              <w:pStyle w:val="6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13pt0pt"/>
              </w:rPr>
              <w:t>►ЫК</w:t>
            </w:r>
          </w:p>
        </w:tc>
      </w:tr>
      <w:tr w:rsidR="00370858" w:rsidTr="00E75CFF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  <w:r w:rsidR="00B35A43">
              <w:rPr>
                <w:rStyle w:val="33"/>
              </w:rPr>
              <w:t>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Default="00370858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</w:t>
            </w:r>
            <w:r w:rsidR="00501C03">
              <w:rPr>
                <w:rStyle w:val="33"/>
              </w:rPr>
              <w:t>ограмма по русскому языку в 10</w:t>
            </w:r>
            <w:r w:rsidR="008A2147">
              <w:rPr>
                <w:rStyle w:val="33"/>
              </w:rPr>
              <w:t xml:space="preserve"> классе</w:t>
            </w:r>
            <w:r>
              <w:rPr>
                <w:rStyle w:val="33"/>
              </w:rPr>
              <w:t>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Default="008A2147" w:rsidP="00ED3D95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Default="00370858" w:rsidP="00ED3D95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70858" w:rsidRDefault="00370858" w:rsidP="005B5377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Русский язык 10-11 класс, </w:t>
            </w:r>
            <w:r w:rsidR="005B5377">
              <w:rPr>
                <w:rStyle w:val="33"/>
              </w:rPr>
              <w:t>Н. Г. Гольцова, И. В. Шамшин, М. А. Мещерина. Русское слово, 2017.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858" w:rsidRDefault="00370858" w:rsidP="008A2147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5B5377" w:rsidTr="00E75CFF">
        <w:trPr>
          <w:trHeight w:hRule="exact" w:val="129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русскому языку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ED3D95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ED3D95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ED3D95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Русский язык 10-11 класс, Н. Г. Гольцова, И. В. Шамшин, М. А. Мещерина. Русское слово, 2017.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Default="005B5377" w:rsidP="008A2147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370858" w:rsidTr="00ED3D95">
        <w:trPr>
          <w:trHeight w:hRule="exact" w:val="520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0858" w:rsidRDefault="00370858" w:rsidP="00370858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370858" w:rsidRPr="00370858" w:rsidRDefault="00370858" w:rsidP="00370858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370858">
              <w:rPr>
                <w:rStyle w:val="33"/>
                <w:sz w:val="28"/>
                <w:szCs w:val="28"/>
              </w:rPr>
              <w:t>ЛИТЕРАТУРА</w:t>
            </w:r>
          </w:p>
        </w:tc>
      </w:tr>
      <w:tr w:rsidR="007D0E66" w:rsidTr="00FB4D01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Default="005B5377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  <w:r w:rsidR="007D0E66">
              <w:rPr>
                <w:rStyle w:val="33"/>
              </w:rPr>
              <w:t>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Default="007D0E66" w:rsidP="00CF4576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литературе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Default="005B5377" w:rsidP="00CF4576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Default="007D0E66" w:rsidP="00CF4576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Базовый </w:t>
            </w:r>
            <w:r w:rsidR="005B5377">
              <w:rPr>
                <w:rStyle w:val="33"/>
              </w:rPr>
              <w:t xml:space="preserve">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0E66" w:rsidRDefault="005B5377" w:rsidP="00E3103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Литература, 10</w:t>
            </w:r>
            <w:r w:rsidR="007D0E66">
              <w:rPr>
                <w:rStyle w:val="33"/>
              </w:rPr>
              <w:t xml:space="preserve"> класс, </w:t>
            </w:r>
            <w:r w:rsidR="00E3103E">
              <w:rPr>
                <w:rStyle w:val="33"/>
              </w:rPr>
              <w:t xml:space="preserve">М.В Черкезова </w:t>
            </w:r>
            <w:r w:rsidR="007D0E66">
              <w:rPr>
                <w:rStyle w:val="33"/>
              </w:rPr>
              <w:t>201</w:t>
            </w:r>
            <w:r w:rsidR="00804E06">
              <w:rPr>
                <w:rStyle w:val="33"/>
              </w:rPr>
              <w:t>4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0E66" w:rsidRDefault="007D0E66" w:rsidP="000F7A8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5B5377" w:rsidTr="00FB4D01">
        <w:trPr>
          <w:trHeight w:hRule="exact" w:val="86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440D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440DD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литературе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440DD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440DD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  (расширенный)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E3103E" w:rsidP="00B440DD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Литература, 10 класс, М.В Черкезова 2014</w:t>
            </w:r>
            <w:r w:rsidR="005B5377"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Default="005B5377" w:rsidP="00B440DD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5B5377" w:rsidTr="00CF4576">
        <w:trPr>
          <w:trHeight w:hRule="exact" w:val="563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Default="005B5377" w:rsidP="00FB4D01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5B5377" w:rsidRPr="00FB4D01" w:rsidRDefault="005B5377" w:rsidP="00FB4D01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FB4D01">
              <w:rPr>
                <w:rStyle w:val="33"/>
                <w:sz w:val="28"/>
                <w:szCs w:val="28"/>
              </w:rPr>
              <w:t>ИНОСТРАННЫЙ ЯЗЫК</w:t>
            </w:r>
          </w:p>
        </w:tc>
      </w:tr>
      <w:tr w:rsidR="005B5377" w:rsidTr="0030576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английскому языку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66DFE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66DFE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Английский язык. 10-11 классы, </w:t>
            </w:r>
            <w:r w:rsidR="004E4910">
              <w:rPr>
                <w:rStyle w:val="33"/>
              </w:rPr>
              <w:t>Афанасьева О.В. «Дрофа»</w:t>
            </w:r>
            <w:r w:rsidR="00804E06">
              <w:rPr>
                <w:rStyle w:val="33"/>
              </w:rPr>
              <w:t>, 2014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Default="005B5377" w:rsidP="00B66D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5B5377" w:rsidTr="00305761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4C1133" w:rsidP="002D6B6D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5B5377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английскому языку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9B56CD" w:rsidP="00B66DFE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9B56CD" w:rsidP="00B66DFE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B5377" w:rsidRDefault="004E4910" w:rsidP="00B66DF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Английский язык. 10-11 классы, Афанасьева О.В. «Дрофа», 2014.</w:t>
            </w:r>
            <w:r w:rsidR="009B56CD"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B5377" w:rsidRDefault="005B5377" w:rsidP="00B66DF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B66DFE">
        <w:trPr>
          <w:trHeight w:hRule="exact" w:val="582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B66DFE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B66DFE">
              <w:rPr>
                <w:rStyle w:val="33"/>
                <w:sz w:val="28"/>
                <w:szCs w:val="28"/>
              </w:rPr>
              <w:t>МАТЕМАТИКА</w:t>
            </w:r>
          </w:p>
        </w:tc>
      </w:tr>
      <w:tr w:rsidR="004C1133" w:rsidTr="009B28C8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алгебре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Алгебра и начала анализа. 10 класс.</w:t>
            </w:r>
            <w:r w:rsidR="004E4910">
              <w:rPr>
                <w:rStyle w:val="33"/>
              </w:rPr>
              <w:t xml:space="preserve"> Колмогоров А.Н.</w:t>
            </w:r>
            <w:r w:rsidR="00804E06">
              <w:rPr>
                <w:rStyle w:val="33"/>
              </w:rPr>
              <w:t>. Просвещение, 2014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9B28C8">
        <w:trPr>
          <w:trHeight w:hRule="exact" w:val="112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алгебре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Алгебра и начала анализа. 11 класс.</w:t>
            </w:r>
            <w:r w:rsidR="004E4910">
              <w:rPr>
                <w:rStyle w:val="33"/>
              </w:rPr>
              <w:t xml:space="preserve"> Колмогоров А</w:t>
            </w:r>
            <w:r w:rsidR="00804E06">
              <w:rPr>
                <w:rStyle w:val="33"/>
              </w:rPr>
              <w:t>.</w:t>
            </w:r>
            <w:r w:rsidR="004E4910">
              <w:rPr>
                <w:rStyle w:val="33"/>
              </w:rPr>
              <w:t>Н</w:t>
            </w:r>
            <w:r w:rsidR="00804E06">
              <w:rPr>
                <w:rStyle w:val="33"/>
              </w:rPr>
              <w:t xml:space="preserve"> Просвещение, 2014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9B28C8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геометрии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E4910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Геометрия. 10-11 классы. Погорелов А.В. . Просвещение, 2014..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9B28C8">
        <w:trPr>
          <w:trHeight w:hRule="exact" w:val="100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геометрии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E4910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Геометрия. 10-11 классы. Погорелов А.В. . Просвещение, 2014.</w:t>
            </w:r>
            <w:r w:rsidR="004C1133"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5F444A">
        <w:trPr>
          <w:trHeight w:hRule="exact" w:val="552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5F444A" w:rsidRDefault="004C1133" w:rsidP="004C1133">
            <w:pPr>
              <w:pStyle w:val="61"/>
              <w:shd w:val="clear" w:color="auto" w:fill="auto"/>
              <w:spacing w:line="230" w:lineRule="exact"/>
              <w:ind w:firstLine="0"/>
              <w:jc w:val="center"/>
              <w:rPr>
                <w:rStyle w:val="33"/>
                <w:sz w:val="28"/>
                <w:szCs w:val="28"/>
              </w:rPr>
            </w:pPr>
            <w:r>
              <w:rPr>
                <w:rStyle w:val="33"/>
                <w:sz w:val="28"/>
                <w:szCs w:val="28"/>
              </w:rPr>
              <w:t xml:space="preserve">ИНФОРМАТИКА </w:t>
            </w:r>
          </w:p>
        </w:tc>
      </w:tr>
      <w:tr w:rsidR="004C1133" w:rsidTr="002620DD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информатике и ИКТ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Информатика. 10 класс. </w:t>
            </w:r>
            <w:r w:rsidR="004E4910">
              <w:rPr>
                <w:rStyle w:val="33"/>
              </w:rPr>
              <w:t xml:space="preserve">Угринович Н.Д. 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2620DD">
        <w:trPr>
          <w:trHeight w:hRule="exact" w:val="1008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информатике и ИКТ в 11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E4910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Информатика. 10 класс. Угринович Н.Д..</w:t>
            </w:r>
            <w:r w:rsidR="004C1133"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2620DD">
        <w:trPr>
          <w:trHeight w:hRule="exact" w:val="695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2620DD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2620DD">
              <w:rPr>
                <w:rStyle w:val="33"/>
                <w:sz w:val="28"/>
                <w:szCs w:val="28"/>
              </w:rPr>
              <w:t>БИОЛОГИЯ</w:t>
            </w:r>
            <w:r>
              <w:rPr>
                <w:rStyle w:val="33"/>
                <w:sz w:val="28"/>
                <w:szCs w:val="28"/>
              </w:rPr>
              <w:t>, ХИМИЯ</w:t>
            </w:r>
          </w:p>
        </w:tc>
      </w:tr>
      <w:tr w:rsidR="004C1133" w:rsidTr="002620DD">
        <w:trPr>
          <w:trHeight w:hRule="exact" w:val="9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биологии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Биология. Общая биология. 10-11 классы. </w:t>
            </w:r>
            <w:r w:rsidR="004E4910">
              <w:rPr>
                <w:rStyle w:val="33"/>
              </w:rPr>
              <w:t xml:space="preserve">Сонин Н.И </w:t>
            </w:r>
            <w:r w:rsidR="00804E06">
              <w:rPr>
                <w:rStyle w:val="33"/>
              </w:rPr>
              <w:t>.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2620DD">
        <w:trPr>
          <w:trHeight w:hRule="exact" w:val="1112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биологии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E4910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Биология. Общая биология. 10-11 классы. Сонин Н.И ..</w:t>
            </w:r>
            <w:r w:rsidR="004C1133"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D33418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химии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E4910" w:rsidP="004E491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 Химия. О. С. Габриелян, ..</w:t>
            </w:r>
            <w:r w:rsidR="004C1133">
              <w:rPr>
                <w:rStyle w:val="33"/>
              </w:rPr>
              <w:t>. 10 класс.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D33418">
        <w:trPr>
          <w:trHeight w:hRule="exact" w:val="99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4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химии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Хими</w:t>
            </w:r>
            <w:r w:rsidR="004E4910">
              <w:rPr>
                <w:rStyle w:val="33"/>
              </w:rPr>
              <w:t xml:space="preserve">я. О. С. Габриелян, </w:t>
            </w:r>
            <w:r>
              <w:rPr>
                <w:rStyle w:val="33"/>
              </w:rPr>
              <w:t>11 класс.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4E4910">
        <w:trPr>
          <w:trHeight w:hRule="exact" w:val="573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D33418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D33418">
              <w:rPr>
                <w:rStyle w:val="33"/>
                <w:sz w:val="28"/>
                <w:szCs w:val="28"/>
              </w:rPr>
              <w:t>ФИЗИКА</w:t>
            </w:r>
          </w:p>
        </w:tc>
      </w:tr>
      <w:tr w:rsidR="004C1133" w:rsidTr="009812BE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физике в 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Физика. 10 класс. Г. Я. Мякишев, Б. Б. Буховцев, </w:t>
            </w:r>
            <w:r w:rsidR="00804E06">
              <w:rPr>
                <w:rStyle w:val="33"/>
              </w:rPr>
              <w:t>В. М. Чаругин. Просвещение. 2013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  <w:r>
              <w:rPr>
                <w:rStyle w:val="33"/>
              </w:rPr>
              <w:t>.</w:t>
            </w:r>
          </w:p>
        </w:tc>
      </w:tr>
      <w:tr w:rsidR="004C1133" w:rsidTr="009812BE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физике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Физика. 11 класс. Г. Я. Мякишев, Б. Б. Буховцев, </w:t>
            </w:r>
            <w:r w:rsidR="00804E06">
              <w:rPr>
                <w:rStyle w:val="33"/>
              </w:rPr>
              <w:t>В. М. Чаругин. Просвещение. 2013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9812BE">
        <w:trPr>
          <w:trHeight w:hRule="exact" w:val="113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3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астрономии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0/1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Астрономия (сфера). 10-11 классы. Базовый уровень. В. М. Чаругин. Просвещение. 2017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D33418">
        <w:trPr>
          <w:trHeight w:hRule="exact" w:val="724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D33418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D33418">
              <w:rPr>
                <w:rStyle w:val="33"/>
                <w:sz w:val="28"/>
                <w:szCs w:val="28"/>
              </w:rPr>
              <w:t>ИСТОРИЯ</w:t>
            </w:r>
          </w:p>
        </w:tc>
      </w:tr>
      <w:tr w:rsidR="004C1133" w:rsidTr="007040AE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истории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 xml:space="preserve">История России. </w:t>
            </w:r>
            <w:r w:rsidR="004E4910">
              <w:rPr>
                <w:rStyle w:val="33"/>
              </w:rPr>
              <w:t>Сахаров А.Н.</w:t>
            </w:r>
            <w:r w:rsidR="00A55401">
              <w:rPr>
                <w:rStyle w:val="33"/>
              </w:rPr>
              <w:t>10 класс. Просвещение, 2017</w:t>
            </w:r>
            <w:r>
              <w:rPr>
                <w:rStyle w:val="33"/>
              </w:rPr>
              <w:t>.</w:t>
            </w:r>
          </w:p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.</w:t>
            </w:r>
          </w:p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7040AE">
        <w:trPr>
          <w:trHeight w:hRule="exact" w:val="169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истории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3103E" w:rsidRDefault="00E3103E" w:rsidP="00E3103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История России. Сахаров А.Н.10 класс. Просвещение, 2017.</w:t>
            </w:r>
          </w:p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255A4E">
        <w:trPr>
          <w:trHeight w:hRule="exact" w:val="69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6F16BF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6F16BF">
              <w:rPr>
                <w:rStyle w:val="33"/>
                <w:sz w:val="28"/>
                <w:szCs w:val="28"/>
              </w:rPr>
              <w:t>ОБЩЕСТВОЗНАНИЕ</w:t>
            </w:r>
          </w:p>
        </w:tc>
      </w:tr>
      <w:tr w:rsidR="004C1133" w:rsidTr="006F16BF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обществознанию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A55401" w:rsidP="00A55401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Обществознание. 10 класс</w:t>
            </w:r>
            <w:r w:rsidR="004C1133">
              <w:rPr>
                <w:rStyle w:val="33"/>
              </w:rPr>
              <w:t xml:space="preserve">. </w:t>
            </w:r>
            <w:r>
              <w:rPr>
                <w:rStyle w:val="33"/>
              </w:rPr>
              <w:t>Л. Н. Боголюбов</w:t>
            </w:r>
            <w:r w:rsidR="004C1133">
              <w:rPr>
                <w:rStyle w:val="33"/>
              </w:rPr>
              <w:t xml:space="preserve">. </w:t>
            </w:r>
            <w:r>
              <w:rPr>
                <w:rStyle w:val="33"/>
              </w:rPr>
              <w:t>Просвещение. 2017</w:t>
            </w:r>
            <w:r w:rsidR="004C1133"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6F16BF">
        <w:trPr>
          <w:trHeight w:hRule="exact" w:val="86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обществознанию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Обществознание. 10-11 классы. А. И. Кравченко, Е. А. Певцова. Русское слово. 2015.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255A4E">
        <w:trPr>
          <w:trHeight w:hRule="exact" w:val="552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</w:rPr>
            </w:pPr>
          </w:p>
          <w:p w:rsidR="004C1133" w:rsidRPr="006F16BF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6F16BF">
              <w:rPr>
                <w:rStyle w:val="33"/>
                <w:sz w:val="28"/>
                <w:szCs w:val="28"/>
              </w:rPr>
              <w:t>ЭКОНОМИКА, ПРАВО</w:t>
            </w:r>
          </w:p>
        </w:tc>
      </w:tr>
      <w:tr w:rsidR="004C1133" w:rsidTr="006F16BF">
        <w:trPr>
          <w:trHeight w:hRule="exact" w:val="857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экономике в 10, 11 классах.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0,5/0,5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Экономика. 10-11 классы</w:t>
            </w:r>
            <w:r w:rsidR="00C94074">
              <w:rPr>
                <w:rStyle w:val="33"/>
              </w:rPr>
              <w:t>. И. В. Липсиц. Вита-Пресс. 2018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6F16BF">
        <w:trPr>
          <w:trHeight w:hRule="exact" w:val="841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lastRenderedPageBreak/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праву в 10, 11 классах.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0,5/0,5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Право. 1</w:t>
            </w:r>
            <w:r w:rsidR="00C94074">
              <w:rPr>
                <w:rStyle w:val="33"/>
              </w:rPr>
              <w:t>0-11 классы. А. Ф. Никитин. 2018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255A4E">
        <w:trPr>
          <w:trHeight w:hRule="exact" w:val="56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255A4E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255A4E">
              <w:rPr>
                <w:rStyle w:val="33"/>
                <w:sz w:val="28"/>
                <w:szCs w:val="28"/>
              </w:rPr>
              <w:t>ГЕОГРАФИЯ</w:t>
            </w:r>
          </w:p>
        </w:tc>
      </w:tr>
      <w:tr w:rsidR="004C1133" w:rsidTr="001515A8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географии в 10 классе.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E3103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Экономическая и социальная география мира. 10-11 классы.</w:t>
            </w:r>
            <w:r w:rsidR="00E3103E">
              <w:rPr>
                <w:rStyle w:val="33"/>
              </w:rPr>
              <w:t xml:space="preserve"> Мансаковский В.П. </w:t>
            </w:r>
            <w:r w:rsidR="00C94074">
              <w:rPr>
                <w:rStyle w:val="33"/>
              </w:rPr>
              <w:t>. Просвещение, 2017</w:t>
            </w:r>
            <w:r>
              <w:rPr>
                <w:rStyle w:val="33"/>
              </w:rPr>
              <w:t>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1515A8">
        <w:trPr>
          <w:trHeight w:hRule="exact" w:val="1426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географии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E3103E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Экономическая и социальная география мира. 10-11 классы. Мансаковский В.П. . Просвещение, 2017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A06164">
        <w:trPr>
          <w:trHeight w:hRule="exact" w:val="724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4C1133" w:rsidRPr="006F359B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6F359B">
              <w:rPr>
                <w:rStyle w:val="33"/>
                <w:sz w:val="28"/>
                <w:szCs w:val="28"/>
              </w:rPr>
              <w:t>МХК</w:t>
            </w:r>
          </w:p>
        </w:tc>
      </w:tr>
      <w:tr w:rsidR="004C1133" w:rsidTr="00FC02A7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МХК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E3103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Мировая художественная культура. 10 класс.. Просвещение, 2016.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FC02A7">
        <w:trPr>
          <w:trHeight w:hRule="exact" w:val="85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МХК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E3103E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Мировая художественная культура. 11 класс.. Просвещение, 2016.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/>
        </w:tc>
      </w:tr>
      <w:tr w:rsidR="004C1133" w:rsidTr="00A06164">
        <w:trPr>
          <w:trHeight w:hRule="exact" w:val="697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0978D7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0978D7">
              <w:rPr>
                <w:rStyle w:val="33"/>
                <w:sz w:val="28"/>
                <w:szCs w:val="28"/>
              </w:rPr>
              <w:t>ТЕХНОЛОГИЯ</w:t>
            </w:r>
          </w:p>
        </w:tc>
      </w:tr>
      <w:tr w:rsidR="004C1133" w:rsidTr="00A06164">
        <w:trPr>
          <w:trHeight w:hRule="exact" w:val="860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технологии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Технология. 10, 11 классы. В. Д. Симоненко. Вентана-Граф.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D8731B">
        <w:trPr>
          <w:trHeight w:hRule="exact" w:val="994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технологии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Технология. 10, 11 классы. В. Д. Симоненко. Вентана-Граф.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387B70">
        <w:trPr>
          <w:trHeight w:hRule="exact" w:val="71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2F4AA6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2F4AA6">
              <w:rPr>
                <w:rStyle w:val="33"/>
                <w:sz w:val="28"/>
                <w:szCs w:val="28"/>
              </w:rPr>
              <w:t>ОБЖ</w:t>
            </w:r>
          </w:p>
        </w:tc>
      </w:tr>
      <w:tr w:rsidR="004C1133" w:rsidTr="00054470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ОБЖ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ОБЖ. 10 класс. В. Н. Латчук.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054470">
        <w:trPr>
          <w:trHeight w:hRule="exact" w:val="699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ОБЖ в 11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1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ОБЖ. 11 класс. В. Н. Латчук. Дрофа.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387B70">
        <w:trPr>
          <w:trHeight w:hRule="exact" w:val="549"/>
        </w:trPr>
        <w:tc>
          <w:tcPr>
            <w:tcW w:w="141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  <w:r w:rsidRPr="00DD3EE3">
              <w:rPr>
                <w:rStyle w:val="33"/>
                <w:sz w:val="28"/>
                <w:szCs w:val="28"/>
              </w:rPr>
              <w:t>ФИЗИЧЕСКАЯ КУЛЬТУРА</w:t>
            </w:r>
          </w:p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  <w:p w:rsidR="004C1133" w:rsidRPr="00DD3EE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8"/>
                <w:szCs w:val="28"/>
              </w:rPr>
            </w:pPr>
          </w:p>
        </w:tc>
      </w:tr>
      <w:tr w:rsidR="004C1133" w:rsidTr="00162E3D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1.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физической культуре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Физическая культура. 10-11 класс. В. И. Лях. Просвещение.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  <w:tr w:rsidR="004C1133" w:rsidTr="00162E3D">
        <w:trPr>
          <w:trHeight w:hRule="exact" w:val="685"/>
        </w:trPr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right="60" w:firstLine="0"/>
              <w:jc w:val="right"/>
              <w:rPr>
                <w:rStyle w:val="33"/>
              </w:rPr>
            </w:pPr>
            <w:r>
              <w:rPr>
                <w:rStyle w:val="33"/>
              </w:rPr>
              <w:t>2.</w:t>
            </w:r>
          </w:p>
        </w:tc>
        <w:tc>
          <w:tcPr>
            <w:tcW w:w="3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Рабочая программа по физической культуре в 10 классе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center"/>
            </w:pPr>
            <w:r>
              <w:t>3</w:t>
            </w:r>
          </w:p>
        </w:tc>
        <w:tc>
          <w:tcPr>
            <w:tcW w:w="3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00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Базовый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</w:rPr>
            </w:pPr>
            <w:r>
              <w:rPr>
                <w:rStyle w:val="33"/>
              </w:rPr>
              <w:t>Физическая культура. 10-11 класс. В. И. Лях. Просвещение. 2016.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1133" w:rsidRDefault="004C1133" w:rsidP="004C1133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</w:rPr>
            </w:pPr>
          </w:p>
        </w:tc>
      </w:tr>
    </w:tbl>
    <w:p w:rsidR="00162E3D" w:rsidRDefault="00162E3D" w:rsidP="00814609">
      <w:pPr>
        <w:pStyle w:val="a8"/>
        <w:jc w:val="both"/>
        <w:rPr>
          <w:b/>
          <w:sz w:val="24"/>
          <w:szCs w:val="24"/>
        </w:rPr>
        <w:sectPr w:rsidR="00162E3D" w:rsidSect="000C5D87">
          <w:type w:val="continuous"/>
          <w:pgSz w:w="15840" w:h="12240" w:orient="landscape"/>
          <w:pgMar w:top="1701" w:right="1134" w:bottom="1043" w:left="1134" w:header="720" w:footer="720" w:gutter="0"/>
          <w:cols w:space="720"/>
        </w:sectPr>
      </w:pPr>
    </w:p>
    <w:p w:rsidR="00B206D7" w:rsidRDefault="00B206D7" w:rsidP="00B206D7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16" w:name="_Toc384826857"/>
    </w:p>
    <w:bookmarkEnd w:id="16"/>
    <w:p w:rsidR="00E63074" w:rsidRPr="007B5D4F" w:rsidRDefault="0048288D" w:rsidP="007B5D4F">
      <w:pPr>
        <w:pStyle w:val="a8"/>
        <w:jc w:val="both"/>
        <w:rPr>
          <w:rStyle w:val="Zag11"/>
          <w:rFonts w:eastAsia="@Arial Unicode MS"/>
          <w:b/>
          <w:sz w:val="24"/>
          <w:szCs w:val="24"/>
        </w:rPr>
      </w:pPr>
      <w:r>
        <w:rPr>
          <w:b/>
          <w:sz w:val="24"/>
          <w:szCs w:val="24"/>
        </w:rPr>
        <w:t>2.1</w:t>
      </w:r>
      <w:r w:rsidR="00B002FA">
        <w:rPr>
          <w:b/>
          <w:sz w:val="24"/>
          <w:szCs w:val="24"/>
        </w:rPr>
        <w:t>.2</w:t>
      </w:r>
      <w:r w:rsidR="00E63074" w:rsidRPr="007B5D4F">
        <w:rPr>
          <w:b/>
          <w:sz w:val="24"/>
          <w:szCs w:val="24"/>
        </w:rPr>
        <w:t xml:space="preserve">.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Основное содержание учебных предметов среднего общего</w:t>
      </w:r>
      <w:r w:rsidR="00E63074" w:rsidRPr="007B5D4F">
        <w:rPr>
          <w:rStyle w:val="Zag11"/>
          <w:rFonts w:eastAsia="@Arial Unicode MS"/>
          <w:b/>
          <w:i/>
          <w:sz w:val="24"/>
          <w:szCs w:val="24"/>
        </w:rPr>
        <w:t xml:space="preserve"> </w:t>
      </w:r>
      <w:r w:rsidR="00E63074" w:rsidRPr="007B5D4F">
        <w:rPr>
          <w:rStyle w:val="Zag11"/>
          <w:rFonts w:eastAsia="@Arial Unicode MS"/>
          <w:b/>
          <w:sz w:val="24"/>
          <w:szCs w:val="24"/>
        </w:rPr>
        <w:t>образования</w:t>
      </w:r>
    </w:p>
    <w:p w:rsidR="002D6B6D" w:rsidRPr="007B5D4F" w:rsidRDefault="002D6B6D" w:rsidP="007B5D4F">
      <w:pPr>
        <w:pStyle w:val="a8"/>
        <w:jc w:val="both"/>
        <w:rPr>
          <w:b/>
          <w:sz w:val="24"/>
          <w:szCs w:val="24"/>
        </w:rPr>
      </w:pPr>
    </w:p>
    <w:p w:rsidR="00387B70" w:rsidRDefault="00387B70" w:rsidP="007B5D4F">
      <w:pPr>
        <w:pStyle w:val="a8"/>
        <w:jc w:val="center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Русский язык</w:t>
      </w:r>
    </w:p>
    <w:p w:rsidR="007B5D4F" w:rsidRPr="007B5D4F" w:rsidRDefault="007B5D4F" w:rsidP="007B5D4F">
      <w:pPr>
        <w:pStyle w:val="a8"/>
        <w:jc w:val="center"/>
        <w:rPr>
          <w:b/>
          <w:sz w:val="24"/>
          <w:szCs w:val="24"/>
        </w:rPr>
      </w:pPr>
    </w:p>
    <w:p w:rsid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Коммуникативной компетенции</w:t>
      </w:r>
    </w:p>
    <w:p w:rsidR="007B5D4F" w:rsidRP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sz w:val="24"/>
          <w:szCs w:val="24"/>
        </w:rPr>
        <w:t>Сферы и ситуации речевого общения. Компоненты речевой ситуации.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Оценка коммуникативных качеств и эффективности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Развитие навыков монологической и диалогической речи.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Использование различных видов чтения в зависимости от коммуникативной задачи и характера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Информационная переработка текста.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умений и навыков создания текстов разных функционально-смысловых типов, стилей и жанров.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Учебно-научный, деловой, публицистический стили, разговорная речь, язык художественной литературы. Их особенности.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Культура учебно-научного и делового общения (устная и письменная формы). Написание доклада, реферата, тезисов, рецензии. Составление деловых документов различных жанров (расписки, доверенности, резюме).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Культура публичной речи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Культура разговорной речи.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языковой и Лингвистической (языковедческой)</w:t>
      </w:r>
      <w:r w:rsidRPr="007B5D4F">
        <w:rPr>
          <w:b/>
          <w:caps/>
        </w:rPr>
        <w:br/>
        <w:t>компетенций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Русский язык в современном мире.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Формы существования русского национального языка (литературный язык, просторечие, народные говоры, профессиональные разновидности, жаргон, арго).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Нормы литературного языка, их соблюдение в речевой практике.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Литературный язык и язык художественной литературы.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различных единиц и уровней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Синонимия в системе русского языка.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Словари русского языка и лингвистические справочники; их использование.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Совершенствование орфографических и пунктуационных умений и навыков.</w:t>
      </w:r>
    </w:p>
    <w:p w:rsidR="007B5D4F" w:rsidRDefault="007B5D4F" w:rsidP="007B5D4F">
      <w:pPr>
        <w:pStyle w:val="a8"/>
        <w:jc w:val="both"/>
        <w:rPr>
          <w:b/>
          <w:sz w:val="24"/>
          <w:szCs w:val="24"/>
        </w:rPr>
      </w:pP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Лингвистический анализ текстов различных функциональных разновидностей языка.</w:t>
      </w:r>
    </w:p>
    <w:p w:rsidR="007B5D4F" w:rsidRDefault="007B5D4F" w:rsidP="007B5D4F">
      <w:pPr>
        <w:pStyle w:val="a8"/>
        <w:jc w:val="center"/>
        <w:rPr>
          <w:b/>
          <w:caps/>
        </w:rPr>
      </w:pPr>
    </w:p>
    <w:p w:rsidR="007B5D4F" w:rsidRPr="007B5D4F" w:rsidRDefault="007B5D4F" w:rsidP="007B5D4F">
      <w:pPr>
        <w:pStyle w:val="a8"/>
        <w:jc w:val="center"/>
        <w:rPr>
          <w:b/>
          <w:caps/>
        </w:rPr>
      </w:pPr>
      <w:r w:rsidRPr="007B5D4F">
        <w:rPr>
          <w:b/>
          <w:caps/>
        </w:rPr>
        <w:t>содержание, обеспечивающее формирование</w:t>
      </w:r>
      <w:r w:rsidRPr="007B5D4F">
        <w:rPr>
          <w:b/>
          <w:caps/>
        </w:rPr>
        <w:br/>
        <w:t>Культуроведческой компетенции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Взаимосвязь языка и культуры.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Отражение в русском языке материальной и духовной культуры русского и других народов.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Взаимообогащение языков как результат взаимодействия национальных культур.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Соблюдение норм речевого поведения в различных сферах общения</w:t>
      </w:r>
      <w:r>
        <w:rPr>
          <w:sz w:val="24"/>
          <w:szCs w:val="24"/>
        </w:rPr>
        <w:t>.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</w:p>
    <w:p w:rsidR="007B5D4F" w:rsidRPr="007B5D4F" w:rsidRDefault="0048288D" w:rsidP="007B5D4F">
      <w:pPr>
        <w:pStyle w:val="a8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t xml:space="preserve">Требования к уровню </w:t>
      </w:r>
      <w:r w:rsidR="007B5D4F" w:rsidRPr="007B5D4F">
        <w:rPr>
          <w:b/>
          <w:caps/>
          <w:sz w:val="22"/>
          <w:szCs w:val="22"/>
        </w:rPr>
        <w:t>подготовки выпускников</w:t>
      </w:r>
    </w:p>
    <w:p w:rsidR="007B5D4F" w:rsidRPr="007B5D4F" w:rsidRDefault="007B5D4F" w:rsidP="007B5D4F">
      <w:pPr>
        <w:pStyle w:val="a8"/>
        <w:jc w:val="both"/>
        <w:rPr>
          <w:i/>
          <w:sz w:val="24"/>
          <w:szCs w:val="24"/>
        </w:rPr>
      </w:pPr>
      <w:r w:rsidRPr="007B5D4F">
        <w:rPr>
          <w:i/>
          <w:sz w:val="24"/>
          <w:szCs w:val="24"/>
        </w:rPr>
        <w:t>В результате изучения русского языка на базовом уровне ученик должен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знать/понимать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связь языка и истории, культуры русского и других народов;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смысл понятий: речевая ситуация и ее компоненты, литературный язык, языковая норма, культура речи;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основные единицы и уровни языка, их признаки и взаимосвязь;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sz w:val="24"/>
          <w:szCs w:val="24"/>
        </w:rPr>
        <w:lastRenderedPageBreak/>
        <w:t>орфоэпические, лексические, грамматические, орфографические и пунктуационные нормы современного русского литературного языка; нормы рече</w:t>
      </w:r>
      <w:r>
        <w:rPr>
          <w:sz w:val="24"/>
          <w:szCs w:val="24"/>
        </w:rPr>
        <w:t>вого поведения в социально-куль</w:t>
      </w:r>
      <w:r w:rsidRPr="007B5D4F">
        <w:rPr>
          <w:sz w:val="24"/>
          <w:szCs w:val="24"/>
        </w:rPr>
        <w:t>турной, учебно-научной, официально-деловой сферах общения;</w:t>
      </w:r>
    </w:p>
    <w:p w:rsidR="007B5D4F" w:rsidRPr="007B5D4F" w:rsidRDefault="007B5D4F" w:rsidP="007B5D4F">
      <w:pPr>
        <w:pStyle w:val="a8"/>
        <w:jc w:val="both"/>
        <w:rPr>
          <w:b/>
          <w:sz w:val="24"/>
          <w:szCs w:val="24"/>
        </w:rPr>
      </w:pPr>
      <w:r w:rsidRPr="007B5D4F">
        <w:rPr>
          <w:b/>
          <w:sz w:val="24"/>
          <w:szCs w:val="24"/>
        </w:rPr>
        <w:t>уметь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анализировать языковые единицы с точки зрения правильности, точности и уместности их употребления;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проводить лингвистически</w:t>
      </w:r>
      <w:r>
        <w:rPr>
          <w:sz w:val="24"/>
          <w:szCs w:val="24"/>
        </w:rPr>
        <w:t>й анализ текстов различных функ</w:t>
      </w:r>
      <w:r w:rsidRPr="007B5D4F">
        <w:rPr>
          <w:sz w:val="24"/>
          <w:szCs w:val="24"/>
        </w:rPr>
        <w:t>циональных стилей и разновидностей языка;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r w:rsidRPr="007B5D4F">
        <w:rPr>
          <w:b/>
          <w:i/>
          <w:sz w:val="24"/>
          <w:szCs w:val="24"/>
        </w:rPr>
        <w:t>аудирование и чтение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виды чтения (ознакомитель</w:t>
      </w:r>
      <w:r>
        <w:rPr>
          <w:sz w:val="24"/>
          <w:szCs w:val="24"/>
        </w:rPr>
        <w:t>но-изучаю</w:t>
      </w:r>
      <w:r w:rsidRPr="007B5D4F">
        <w:rPr>
          <w:sz w:val="24"/>
          <w:szCs w:val="24"/>
        </w:rPr>
        <w:t xml:space="preserve">щее, ознакомительно-реферативное и др.) в зависимости от коммуникативной задачи;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7B5D4F" w:rsidRPr="007B5D4F" w:rsidRDefault="007B5D4F" w:rsidP="007B5D4F">
      <w:pPr>
        <w:pStyle w:val="a8"/>
        <w:jc w:val="both"/>
        <w:rPr>
          <w:b/>
          <w:i/>
          <w:sz w:val="24"/>
          <w:szCs w:val="24"/>
        </w:rPr>
      </w:pPr>
      <w:r w:rsidRPr="007B5D4F">
        <w:rPr>
          <w:b/>
          <w:i/>
          <w:sz w:val="24"/>
          <w:szCs w:val="24"/>
        </w:rPr>
        <w:t>говорение и письмо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применять в практике речевого общения основные орфоэпические, лексические, грамматические нормы современного русского литературного языка; 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в практике письма орфографические и пунктуационные нормы современного русского литературного языка;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использовать основные приемы информационной переработки устного и письменного текста;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7B5D4F">
        <w:rPr>
          <w:sz w:val="24"/>
          <w:szCs w:val="24"/>
        </w:rPr>
        <w:t>для: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>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7B5D4F" w:rsidRPr="007B5D4F" w:rsidRDefault="007B5D4F" w:rsidP="007B5D4F">
      <w:pPr>
        <w:pStyle w:val="a8"/>
        <w:jc w:val="both"/>
        <w:rPr>
          <w:sz w:val="24"/>
          <w:szCs w:val="24"/>
        </w:rPr>
      </w:pPr>
      <w:r w:rsidRPr="007B5D4F">
        <w:rPr>
          <w:sz w:val="24"/>
          <w:szCs w:val="24"/>
        </w:rPr>
        <w:t xml:space="preserve">самообразования и активного участия в производственной, культурной и </w:t>
      </w:r>
      <w:r w:rsidR="00C94074">
        <w:rPr>
          <w:sz w:val="24"/>
          <w:szCs w:val="24"/>
        </w:rPr>
        <w:t>общественной жизни государства.</w:t>
      </w:r>
    </w:p>
    <w:p w:rsidR="00387B70" w:rsidRPr="008D608C" w:rsidRDefault="00387B70" w:rsidP="007B5D4F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Литература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9859C0" w:rsidRPr="009859C0" w:rsidRDefault="0048288D" w:rsidP="009859C0">
      <w:pPr>
        <w:pStyle w:val="a8"/>
        <w:jc w:val="center"/>
      </w:pPr>
      <w:r>
        <w:t xml:space="preserve">ЛИТЕРАТУРНЫЕ ПРОИЗВЕДЕНИЯ, </w:t>
      </w:r>
      <w:r w:rsidR="009859C0" w:rsidRPr="009859C0">
        <w:t>ПРЕДНАЗНАЧЕННЫЕ ДЛЯ ОБЯЗАТЕЛЬНОГО ИЗУЧЕНИЯ</w:t>
      </w:r>
    </w:p>
    <w:p w:rsidR="009859C0" w:rsidRPr="009859C0" w:rsidRDefault="009859C0" w:rsidP="009859C0">
      <w:pPr>
        <w:pStyle w:val="a8"/>
        <w:jc w:val="center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i/>
          <w:sz w:val="24"/>
          <w:szCs w:val="24"/>
        </w:rPr>
        <w:t>Основными критериями отбора художественных произведений для изучения в школе</w:t>
      </w:r>
      <w:r w:rsidRPr="009859C0">
        <w:rPr>
          <w:sz w:val="24"/>
          <w:szCs w:val="24"/>
        </w:rPr>
        <w:t xml:space="preserve">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культурно-исторические традиции и богатый опыт отечественного образования.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Художественные произведения представлены в перечне в хронологической последовательности: от литературы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века до новейшего времени. Такое построение перечня определяется задачами курса на историко-литературной основе, опирающегося на сведения, полученные на завершающем этапе основной школы. Курс литературы в старшей школе </w:t>
      </w:r>
      <w:r w:rsidRPr="009859C0">
        <w:rPr>
          <w:sz w:val="24"/>
          <w:szCs w:val="24"/>
        </w:rPr>
        <w:lastRenderedPageBreak/>
        <w:t>направлен на систематизацию представлений учащихся об историческом развитии литературы, что позволяет глубже осознать диалог классической и современной литературы.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Перечень произведений представляет собой инвариантную часть любой программы литературного образования, обеспечивающую федеральный компонент общего образования. Перечень допускает расширение списка писательских имен и произведений в авторских программах, что содействует реализации принципа вариативности в изучении литературы</w:t>
      </w:r>
      <w:r w:rsidRPr="009859C0">
        <w:rPr>
          <w:b/>
          <w:i/>
          <w:sz w:val="24"/>
          <w:szCs w:val="24"/>
        </w:rPr>
        <w:t>.</w:t>
      </w:r>
      <w:r w:rsidRPr="009859C0">
        <w:rPr>
          <w:sz w:val="24"/>
          <w:szCs w:val="24"/>
        </w:rPr>
        <w:t xml:space="preserve"> Данный перечень включает три уровня детализации учебного материала: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с указанием конкретных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названо имя писателя без указания конкретных произведений (определено только число художественных текстов, выбор которых предоставляется автору программы или учителю);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предложен список имен писателей и указано минимальное число авторов, произведения которых обязательны для изучения (выбор писателей и конкретных произведений из предложенного списка предоставляется автору программы или учителю).</w:t>
      </w:r>
    </w:p>
    <w:p w:rsidR="009859C0" w:rsidRDefault="009859C0" w:rsidP="009859C0">
      <w:pPr>
        <w:pStyle w:val="a8"/>
        <w:jc w:val="both"/>
        <w:rPr>
          <w:sz w:val="24"/>
          <w:szCs w:val="24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XIX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bookmarkStart w:id="17" w:name="фы"/>
      <w:bookmarkEnd w:id="17"/>
      <w:r w:rsidRPr="009859C0">
        <w:rPr>
          <w:i/>
          <w:sz w:val="24"/>
          <w:szCs w:val="24"/>
          <w:shd w:val="clear" w:color="auto" w:fill="FFFFFF"/>
        </w:rPr>
        <w:t>А.С. Пушкин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</w:rPr>
        <w:t>Стихотворения</w:t>
      </w:r>
      <w:r w:rsidRPr="009859C0">
        <w:rPr>
          <w:b/>
          <w:sz w:val="24"/>
          <w:szCs w:val="24"/>
          <w:shd w:val="clear" w:color="auto" w:fill="FFFFFF"/>
        </w:rPr>
        <w:t xml:space="preserve">: «Погасло дневное светило...», «Свободы сеятель пустынный…», </w:t>
      </w:r>
      <w:r w:rsidRPr="009859C0">
        <w:rPr>
          <w:b/>
          <w:sz w:val="24"/>
          <w:szCs w:val="24"/>
        </w:rPr>
        <w:t>«Подражания Корану» (</w:t>
      </w:r>
      <w:r w:rsidRPr="009859C0">
        <w:rPr>
          <w:b/>
          <w:sz w:val="24"/>
          <w:szCs w:val="24"/>
          <w:lang w:val="en-US"/>
        </w:rPr>
        <w:t>IX</w:t>
      </w:r>
      <w:r w:rsidRPr="009859C0">
        <w:rPr>
          <w:b/>
          <w:sz w:val="24"/>
          <w:szCs w:val="24"/>
        </w:rPr>
        <w:t>.«И путник усталый на Бога роптал…»),</w:t>
      </w:r>
      <w:r w:rsidRPr="009859C0">
        <w:rPr>
          <w:b/>
          <w:sz w:val="24"/>
          <w:szCs w:val="24"/>
          <w:shd w:val="clear" w:color="auto" w:fill="FFFFFF"/>
        </w:rPr>
        <w:t xml:space="preserve"> «Элегия» («Безумных лет угасшее веселье...»), «...Вновь я посетил...»,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«Медный всадник».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М.Ю. Лермонтов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«Молитва» («Я, Матерь Божия, ныне с молитвою...»), «Как часто, пестрою толпою окружен...», «Валерик»,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«Сон» («В полдневный жар в долине Дагестана…»), «Выхожу один я на дорогу...»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Н.В. Гоголь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Одна из петербургских повестей по выбору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А.Н. Островский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Драма «Гроза» (в образовательных учреждениях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Гончаров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 xml:space="preserve">Роман «Обломов» (в образовательных учреждениях с родным (нерусским) языком обучения – обзорное изучение с анализом фрагментов).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Очерки «Фрегат Паллада» (фрагменты) (только для образовательных учреждений с родным (нерусским) языком обучения)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rStyle w:val="af3"/>
          <w:i/>
          <w:sz w:val="24"/>
          <w:szCs w:val="24"/>
        </w:rPr>
        <w:footnoteReference w:id="1"/>
      </w:r>
      <w:r w:rsidRPr="009859C0">
        <w:rPr>
          <w:i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И.С. Тургенев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Роман «Отцы и дети»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Ф.И. Тютчев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«Silentium!», «Не то, что мните вы, природа...», «Умом Россию не понять…», «О, как убийственно мы любим...», «Нам не дано предугадать…», «К. Б.» («Я встретил вас – и все былое...»),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Фет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«Это утро, радость эта…», «Шепот, робкое дыханье…», «Сияла ночь. Луной был полон сад. Лежали…», «Еще майская ночь»,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А.К. Толстой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</w:rPr>
        <w:t>Три произведения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Н.А. Некрасов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lastRenderedPageBreak/>
        <w:t xml:space="preserve">Стихотворения: «В дороге», «Вчерашний день, часу в шестом…», «Мы с тобой бестолковые люди...», «Поэт и Гражданин», «Элегия» («Пускай нам говорит изменчивая мода...»), «О Муза! я у двери гроба…», а также три стихотворения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Поэма «Кому на Руси жить хорошо»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Н.С. Лесков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М.Е. Салтыков-Щедрин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«История одного города» (обзор).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Ф.М. Достоевский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 «Преступление и наказание»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Л.Н. Толстой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«Война и мир» (в образовательных учреждениях с родным (нерусским) языком обучения – обзорное изучение с анализом фрагментов).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А.П. Чехов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Рассказы: «Студент», «Ионыч», 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Рассказы: </w:t>
      </w:r>
      <w:r w:rsidRPr="009859C0">
        <w:rPr>
          <w:b/>
          <w:sz w:val="24"/>
          <w:szCs w:val="24"/>
        </w:rPr>
        <w:t>«Человек в футляре»,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>«Дама с собачкой»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Пьеса «Вишневый сад» </w:t>
      </w:r>
      <w:r w:rsidRPr="009859C0">
        <w:rPr>
          <w:b/>
          <w:sz w:val="24"/>
          <w:szCs w:val="24"/>
        </w:rPr>
        <w:t>(в образовательных учреждениях с родным (нерусским) языком обучения – в сокращении)</w:t>
      </w:r>
      <w:r w:rsidRPr="009859C0">
        <w:rPr>
          <w:b/>
          <w:sz w:val="24"/>
          <w:szCs w:val="24"/>
          <w:shd w:val="clear" w:color="auto" w:fill="FFFFFF"/>
        </w:rPr>
        <w:t>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ХХ ВЕКА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И.А. Бунин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«Господин из Сан-Франциско»,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 xml:space="preserve">а также два рассказа по выбору. 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«Чистый понедельник»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А.И. Куприн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 Горький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Пьеса «На дне».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конца XIX – начала XX вв.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 xml:space="preserve">И.Ф. Анненский, К.Д. Бальмонт, А. Белый, В.Я. Брюсов, </w:t>
      </w:r>
      <w:r w:rsidRPr="009859C0">
        <w:rPr>
          <w:b/>
          <w:i/>
          <w:sz w:val="24"/>
          <w:szCs w:val="24"/>
          <w:shd w:val="clear" w:color="auto" w:fill="FFFFFF"/>
        </w:rPr>
        <w:br/>
        <w:t>М.А. Волошин, Н.С. Гумилев, Н.А.Клюев, И.Северянин, Ф.К. Сологуб, В.В.Хлебников, В.Ф. Ходасевич.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Блок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«Незнакомка»,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«Россия»,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«Ночь, улица, фонарь, аптека…», «В ресторане», «Река раскинулась. Течет, грустит лениво…» (из цикла «На поле Куликовом»), «На железной дороге», а также три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«Двенадцать».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В.В. Маяковский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«А вы могли бы?», «Послушайте!», «Скрипка и немножко нервно», «Лиличка!», «Юбилейное», «Прозаседавшиеся»,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«Облако в штанах» (для образовательных учреждений с родным (нерусским) языком обучения – в сокращении).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С.А. Есенин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«Гой ты, Русь, моя родная!..», «Не бродить, не мять в кустах багряных…»,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</w:rPr>
        <w:t>«Мы теперь уходим понемногу…»</w:t>
      </w:r>
      <w:r w:rsidRPr="009859C0">
        <w:rPr>
          <w:sz w:val="24"/>
          <w:szCs w:val="24"/>
          <w:shd w:val="clear" w:color="auto" w:fill="FFFFFF"/>
        </w:rPr>
        <w:t>,</w:t>
      </w:r>
      <w:r w:rsidRPr="009859C0">
        <w:rPr>
          <w:b/>
          <w:sz w:val="24"/>
          <w:szCs w:val="24"/>
          <w:shd w:val="clear" w:color="auto" w:fill="FFFFFF"/>
        </w:rPr>
        <w:t xml:space="preserve"> «Письмо матери», «Спит ковыль. Равнина дорогая…», «Шаганэ ты моя, Шаганэ…», «Не жалею, не зову, не плачу…», «Русь Советская», а также три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lastRenderedPageBreak/>
        <w:t>М.И. Цветаева</w:t>
      </w:r>
    </w:p>
    <w:p w:rsidR="009859C0" w:rsidRPr="009859C0" w:rsidRDefault="009859C0" w:rsidP="009859C0">
      <w:pPr>
        <w:pStyle w:val="a8"/>
        <w:jc w:val="both"/>
        <w:rPr>
          <w:i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«Моим стихам, написанным так рано…», «Стихи к Блоку» («Имя твое – птица в руке…»), «Кто создан из камня, кто создан из глины…»</w:t>
      </w:r>
      <w:r w:rsidRPr="009859C0">
        <w:rPr>
          <w:sz w:val="24"/>
          <w:szCs w:val="24"/>
          <w:shd w:val="clear" w:color="auto" w:fill="FFFFFF"/>
        </w:rPr>
        <w:t xml:space="preserve">, </w:t>
      </w:r>
      <w:r w:rsidRPr="009859C0">
        <w:rPr>
          <w:b/>
          <w:sz w:val="24"/>
          <w:szCs w:val="24"/>
          <w:shd w:val="clear" w:color="auto" w:fill="FFFFFF"/>
        </w:rPr>
        <w:t>«Тоска по родине! Давно…»,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О.Э. Мандельштам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</w:t>
      </w:r>
      <w:r w:rsidRPr="009859C0">
        <w:rPr>
          <w:b/>
          <w:sz w:val="24"/>
          <w:szCs w:val="24"/>
          <w:shd w:val="clear" w:color="auto" w:fill="FFFFFF"/>
          <w:lang w:val="en-US"/>
        </w:rPr>
        <w:t>Notre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sz w:val="24"/>
          <w:szCs w:val="24"/>
          <w:shd w:val="clear" w:color="auto" w:fill="FFFFFF"/>
          <w:lang w:val="en-US"/>
        </w:rPr>
        <w:t>Dame</w:t>
      </w:r>
      <w:r w:rsidRPr="009859C0">
        <w:rPr>
          <w:b/>
          <w:sz w:val="24"/>
          <w:szCs w:val="24"/>
          <w:shd w:val="clear" w:color="auto" w:fill="FFFFFF"/>
        </w:rPr>
        <w:t>», «Бессонница. Гомер. Тугие паруса…», «За гремучую доблесть грядущих веков…», «Я вернулся в мой город, знакомый до слез…»,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А.А. Ахматова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«Песня последней встречи», «Сжала руки под темной вуалью…», «Мне ни к чему одические рати…», «Мне голос был. Он звал утешно…», «Родная земля», а также два стихотворения по выбору.</w:t>
      </w:r>
      <w:r w:rsidRPr="009859C0">
        <w:rPr>
          <w:b/>
          <w:i/>
          <w:sz w:val="24"/>
          <w:szCs w:val="24"/>
          <w:shd w:val="clear" w:color="auto" w:fill="FFFFFF"/>
        </w:rPr>
        <w:t xml:space="preserve"> </w:t>
      </w:r>
    </w:p>
    <w:p w:rsidR="009859C0" w:rsidRPr="009859C0" w:rsidRDefault="009859C0" w:rsidP="009859C0">
      <w:pPr>
        <w:pStyle w:val="a8"/>
        <w:jc w:val="both"/>
        <w:rPr>
          <w:b/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Поэма «Реквием».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Б.Л. Пастернак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«Февраль. Достать чернил и плакать!..», «Определение поэзии», «Во всем мне хочется дойти…», «Гамлет», «Зимняя ночь»,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Роман «Доктор Живаго» (обзор).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Булгаков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Романы: «Белая гвардия» или «Мастер и Маргарита» (в образовательных учреждениях с родным (нерусским) языком обучения – один из романов в сокращении).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А.П. Платонов</w:t>
      </w:r>
    </w:p>
    <w:p w:rsidR="009859C0" w:rsidRPr="009859C0" w:rsidRDefault="009859C0" w:rsidP="009859C0">
      <w:pPr>
        <w:pStyle w:val="a8"/>
        <w:jc w:val="both"/>
        <w:rPr>
          <w:b/>
          <w:i/>
          <w:caps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Одно произведение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М.А. Шолохов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sz w:val="24"/>
          <w:szCs w:val="24"/>
        </w:rPr>
        <w:t>Роман-эпопея «Тихий Дон» (обзорное изучение).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А.Т. Твардовский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Стихотворения: «Вся суть в одном-единственном завете…», «Памяти матери», «Я знаю, никакой моей вины…», а также два стихотворения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В.Т. Шаламов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«Колымские рассказ» (два рассказа по выбору).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А.И. Солженицын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Повесть «Один день Ивана Денисовича» (только для образовательных учреждений с русским языком обучения).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Рассказ «Матренин двор» (только для образовательных учреждений с родным (нерусским) языком обучения).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Проза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Ф.А.Абрамов, Ч.Т.Айтматов, В.П.Астафьев, В.И.Белов, А.Г.Битов, В.В.Быков, В.С.Гроссман, С.Д. Довлатов, В.Л.Кондратьев, В.П.Не-красов, Е.И.Носов, В.Г.Распутин, В.Ф.Тендряков, Ю.В.Трифонов, В.М.Шукшин.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Поэзия второй половины XX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 xml:space="preserve">Б.А.Ахмадулина, И.А.Бродский, А.А.Вознесенский, В.С. Высоцкий, Е.А.Евтушенко, Ю.П.Кузнецов, Л.Н.Мартынов, Б.Ш.Окуджава, Н.М. Рубцов, Д.С.Самойлов, Б.А. Слуцкий, В.Н. Соколов, В.А. Солоухин, А.А.Тарковский. 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Стихотворения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Драматургия второй половины ХХ века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А.Н.Арбузов, А.В.Вампилов, А.М.Володин, В.С.Розов, М.М. Рощин.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  <w:shd w:val="clear" w:color="auto" w:fill="FFFFFF"/>
        </w:rPr>
        <w:t>Литература последнего десятилетия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  <w:shd w:val="clear" w:color="auto" w:fill="FFFFFF"/>
        </w:rPr>
      </w:pPr>
      <w:r w:rsidRPr="009859C0">
        <w:rPr>
          <w:b/>
          <w:i/>
          <w:sz w:val="24"/>
          <w:szCs w:val="24"/>
          <w:shd w:val="clear" w:color="auto" w:fill="FFFFFF"/>
        </w:rPr>
        <w:t>Проза (одно произведение по выбору). Поэзия (одно произведение по выбору).</w:t>
      </w:r>
    </w:p>
    <w:p w:rsid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  <w:r w:rsidRPr="009859C0">
        <w:rPr>
          <w:rStyle w:val="af3"/>
          <w:sz w:val="24"/>
          <w:szCs w:val="24"/>
        </w:rPr>
        <w:footnoteReference w:id="2"/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lastRenderedPageBreak/>
        <w:t>Г. Айги, Р. Гамзатов, М. Джалиль, М. Карим, Д. Кугультинов, К. Кулиев, Ю. Рытхэу, Г. Тукай, К. Хетагуров, Ю. Шесталов.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  <w:shd w:val="clear" w:color="auto" w:fill="FFFFFF"/>
        </w:rPr>
      </w:pPr>
      <w:r w:rsidRPr="009859C0">
        <w:rPr>
          <w:i/>
          <w:sz w:val="24"/>
          <w:szCs w:val="24"/>
          <w:shd w:val="clear" w:color="auto" w:fill="FFFFFF"/>
        </w:rPr>
        <w:t>Произведение одного автора по выбору.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Проза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О.Бальзак, Г.Бёлль, О.Генри, У. Голдинг, Э.Т.А.Гофман, В.Гюго, Ч.Диккенс, Г. Ибсен, А. Камю, Ф. Кафка, Г.Г. Маркес, П.Мериме, М.Метерлинк, Г.Мопассан, У.С.Моэм, Д.Оруэлл, Э.А.По, Э.М.Ремарк, Ф. Стендаль, Дж.Сэлинджер, О.Уайльд, Г.Флобер, Э.Хемингуэй, Б. Шоу, У. Эко.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i/>
          <w:sz w:val="24"/>
          <w:szCs w:val="24"/>
        </w:rPr>
        <w:t>Произведения не менее трех авторов по выбору.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ab/>
        <w:t>Поэзия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Г.Аполлинер, Д.Г. Байрон, У. Блейк, Ш. Бодлер, П.Верлен, Э. Верхарн, Г. Гейне, А. Рембо, Р.М. Рильке, Т.С. Элиот.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i/>
          <w:sz w:val="24"/>
          <w:szCs w:val="24"/>
        </w:rPr>
        <w:t>Стихотворения не менее двух авторов по выбору.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 образовательных учреждениях с родным (нерусским) языком обучения все крупные по объему произведения зарубежной литературы изучаются во фрагментах.</w:t>
      </w:r>
    </w:p>
    <w:p w:rsidR="009859C0" w:rsidRDefault="009859C0" w:rsidP="009859C0">
      <w:pPr>
        <w:pStyle w:val="a8"/>
        <w:jc w:val="both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  <w:rPr>
          <w:b/>
        </w:rPr>
      </w:pPr>
      <w:r w:rsidRPr="009859C0">
        <w:rPr>
          <w:b/>
        </w:rPr>
        <w:t>ОСНОВНЫЕ ИСТОРИКО-ЛИТЕРАТУРНЫЕ</w:t>
      </w:r>
      <w:r w:rsidRPr="009859C0">
        <w:rPr>
          <w:b/>
        </w:rPr>
        <w:br/>
        <w:t>СВЕДЕНИЯ</w:t>
      </w:r>
    </w:p>
    <w:p w:rsidR="009859C0" w:rsidRPr="009859C0" w:rsidRDefault="009859C0" w:rsidP="009859C0">
      <w:pPr>
        <w:pStyle w:val="a8"/>
        <w:jc w:val="center"/>
        <w:rPr>
          <w:caps/>
          <w:shd w:val="clear" w:color="auto" w:fill="FFFFFF"/>
        </w:rPr>
      </w:pPr>
      <w:r w:rsidRPr="009859C0">
        <w:rPr>
          <w:caps/>
          <w:shd w:val="clear" w:color="auto" w:fill="FFFFFF"/>
        </w:rPr>
        <w:t>РУССКАЯ ЛИТЕРАТУРА ХIX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Русская литература в контексте мировой культуры.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Основные темы и проблемы русской литературы XIX в. (свобода, духовно-нравственные искания человека, обращение к народу в поисках нравственного идеала, «праведничество», борьба с социальной несправедливостью и угнетением человека). Нравственные устои и быт разных слоев русского общества (дворянство, купечество, крестьянство). Роль женщины в семье и общественной жизни.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Национальное самоопределение русской литературы. Историко-культурные и художественные предпосылки романтизма, своеобразие романтизма в русской литературе </w:t>
      </w:r>
      <w:r w:rsidRPr="009859C0">
        <w:rPr>
          <w:b/>
          <w:i/>
          <w:sz w:val="24"/>
          <w:szCs w:val="24"/>
        </w:rPr>
        <w:t>и литературе других народов России</w:t>
      </w:r>
      <w:r w:rsidRPr="009859C0">
        <w:rPr>
          <w:rStyle w:val="af3"/>
          <w:i/>
          <w:sz w:val="24"/>
          <w:szCs w:val="24"/>
        </w:rPr>
        <w:footnoteReference w:id="3"/>
      </w:r>
      <w:r w:rsidRPr="009859C0">
        <w:rPr>
          <w:b/>
          <w:i/>
          <w:sz w:val="24"/>
          <w:szCs w:val="24"/>
        </w:rPr>
        <w:t xml:space="preserve">. </w:t>
      </w:r>
      <w:r w:rsidRPr="009859C0">
        <w:rPr>
          <w:sz w:val="24"/>
          <w:szCs w:val="24"/>
        </w:rPr>
        <w:t xml:space="preserve">Формирование реализма как новой ступени познания и художественного освоения мира и человека. </w:t>
      </w:r>
      <w:r w:rsidRPr="009859C0">
        <w:rPr>
          <w:b/>
          <w:i/>
          <w:sz w:val="24"/>
          <w:szCs w:val="24"/>
        </w:rPr>
        <w:t xml:space="preserve">Общее и особенное в реалистическом отражении действительности в русской литературе и литературе других народов России. </w:t>
      </w:r>
      <w:r w:rsidRPr="009859C0">
        <w:rPr>
          <w:sz w:val="24"/>
          <w:szCs w:val="24"/>
        </w:rPr>
        <w:t xml:space="preserve">Проблема человека и среды. Осмысление взаимодействия характера и обстоятельств.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Расцвет русского романа. Аналитический характер русской прозы, ее социальная острота и философская глубина. Проблема судьбы, веры и безверия, смысла жизни и тайны смерти. Выявление опасности своеволия и прагматизма. Понимание свободы как ответственности за совершенный выбор. Идея нравственного самосовершенствования. Споры о путях улучшения мира: революция или эволюция и духовное возрождение человека. Историзм в познании закономерностей общественного развития. Развитие психологизма. Демократизация русской литературы. Традиции и новаторство в поэзии. Формирование национального театра. Становление литературного языка.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РУССКАЯ ЛИТЕРАТУРА XX ВЕКА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  <w:shd w:val="clear" w:color="auto" w:fill="FFFFFF"/>
        </w:rPr>
      </w:pPr>
      <w:r w:rsidRPr="009859C0">
        <w:rPr>
          <w:sz w:val="24"/>
          <w:szCs w:val="24"/>
        </w:rPr>
        <w:t xml:space="preserve">Традиции и новаторство в русской литературе на рубеже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 xml:space="preserve"> - ХХ веков. </w:t>
      </w:r>
      <w:r w:rsidRPr="009859C0">
        <w:rPr>
          <w:sz w:val="24"/>
          <w:szCs w:val="24"/>
          <w:shd w:val="clear" w:color="auto" w:fill="FFFFFF"/>
        </w:rPr>
        <w:t>Новые литературные течения.</w:t>
      </w:r>
      <w:r w:rsidRPr="009859C0">
        <w:rPr>
          <w:sz w:val="24"/>
          <w:szCs w:val="24"/>
        </w:rPr>
        <w:t xml:space="preserve"> Модернизм.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  <w:shd w:val="clear" w:color="auto" w:fill="FFFFFF"/>
        </w:rPr>
        <w:t>Трагические события эпохи (Первая мировая война, революция, гражданская война, массовые репрессии, коллективизация) и их отражение 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b/>
          <w:i/>
          <w:sz w:val="24"/>
          <w:szCs w:val="24"/>
          <w:shd w:val="clear" w:color="auto" w:fill="FFFFFF"/>
        </w:rPr>
        <w:t>.</w:t>
      </w:r>
      <w:r w:rsidRPr="009859C0">
        <w:rPr>
          <w:i/>
          <w:sz w:val="24"/>
          <w:szCs w:val="24"/>
        </w:rPr>
        <w:t xml:space="preserve"> </w:t>
      </w:r>
      <w:r w:rsidRPr="009859C0">
        <w:rPr>
          <w:sz w:val="24"/>
          <w:szCs w:val="24"/>
        </w:rPr>
        <w:t>Конфликт человека и эпохи. Развитие русской реалистической прозы, ее темы и герои. Государственное регулирование и творческая свобода в литературе советского времени.</w:t>
      </w:r>
      <w:r w:rsidRPr="009859C0">
        <w:rPr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</w:rPr>
        <w:t>Художественная объективность и тенденциозность в освещении исторических событий. Сатира в литературе.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Великая Отечественная война и ее художественное осмысление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sz w:val="24"/>
          <w:szCs w:val="24"/>
          <w:shd w:val="clear" w:color="auto" w:fill="FFFFFF"/>
        </w:rPr>
        <w:t>в русской литературе</w:t>
      </w:r>
      <w:r w:rsidRPr="009859C0">
        <w:rPr>
          <w:b/>
          <w:sz w:val="24"/>
          <w:szCs w:val="24"/>
          <w:shd w:val="clear" w:color="auto" w:fill="FFFFFF"/>
        </w:rPr>
        <w:t xml:space="preserve"> </w:t>
      </w:r>
      <w:r w:rsidRPr="009859C0">
        <w:rPr>
          <w:b/>
          <w:i/>
          <w:sz w:val="24"/>
          <w:szCs w:val="24"/>
          <w:shd w:val="clear" w:color="auto" w:fill="FFFFFF"/>
        </w:rPr>
        <w:t xml:space="preserve">и </w:t>
      </w:r>
      <w:r w:rsidRPr="009859C0">
        <w:rPr>
          <w:b/>
          <w:i/>
          <w:sz w:val="24"/>
          <w:szCs w:val="24"/>
        </w:rPr>
        <w:t>литературе других народов России.</w:t>
      </w:r>
      <w:r w:rsidRPr="009859C0">
        <w:rPr>
          <w:sz w:val="24"/>
          <w:szCs w:val="24"/>
        </w:rPr>
        <w:t xml:space="preserve"> Новое понимание русской истории. Влияние «оттепели» </w:t>
      </w:r>
      <w:r w:rsidRPr="009859C0">
        <w:rPr>
          <w:sz w:val="24"/>
          <w:szCs w:val="24"/>
        </w:rPr>
        <w:lastRenderedPageBreak/>
        <w:t xml:space="preserve">60-х годов на развитие литературы. «Лагерная» тема в литературе. «Деревенская» проза. </w:t>
      </w:r>
      <w:r w:rsidRPr="009859C0">
        <w:rPr>
          <w:sz w:val="24"/>
          <w:szCs w:val="24"/>
          <w:shd w:val="clear" w:color="auto" w:fill="FFFFFF"/>
        </w:rPr>
        <w:t>Обращение к народному сознанию в поисках нравственного идеала в русской литературе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литературе других народов России</w:t>
      </w:r>
      <w:r w:rsidRPr="009859C0">
        <w:rPr>
          <w:i/>
          <w:sz w:val="24"/>
          <w:szCs w:val="24"/>
          <w:shd w:val="clear" w:color="auto" w:fill="FFFFFF"/>
        </w:rPr>
        <w:t>.</w:t>
      </w:r>
      <w:r w:rsidRPr="009859C0">
        <w:rPr>
          <w:sz w:val="24"/>
          <w:szCs w:val="24"/>
        </w:rPr>
        <w:t xml:space="preserve"> Развитие традиционных тем русской лирики (темы любви, гражданского служения, единства человека и природы).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ЛИТЕРАТУРА НАРОДОВ РОССИИ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Отражение в национальных литературах общих и специфических духовно-нравственных и социальных проблем.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Произведения писателей – представителей народов России как источник знаний о культуре, нравах и обычаях разных народов, населяющих многонациональную Россию. Переводы произведений национальных писателей на русский язык.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Плодотворное творческое взаимодействие русской литературы и литературы других народов России в обращении к общенародной проблематике: сохранению мира на земле, экологии природы, сбережению духовных богатств, гуманизму социальных взаимоотношений.</w:t>
      </w:r>
    </w:p>
    <w:p w:rsidR="009859C0" w:rsidRPr="009859C0" w:rsidRDefault="009859C0" w:rsidP="009859C0">
      <w:pPr>
        <w:pStyle w:val="a8"/>
        <w:jc w:val="both"/>
        <w:rPr>
          <w:caps/>
          <w:sz w:val="24"/>
          <w:szCs w:val="24"/>
          <w:shd w:val="clear" w:color="auto" w:fill="FFFFFF"/>
        </w:rPr>
      </w:pPr>
      <w:r w:rsidRPr="009859C0">
        <w:rPr>
          <w:caps/>
          <w:sz w:val="24"/>
          <w:szCs w:val="24"/>
          <w:shd w:val="clear" w:color="auto" w:fill="FFFFFF"/>
        </w:rPr>
        <w:t>ЗАРУБЕЖНАЯ ЛИТЕРАТУРА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Взаимодействие зарубежной, русской литературы</w:t>
      </w:r>
      <w:r w:rsidRPr="009859C0">
        <w:rPr>
          <w:b/>
          <w:i/>
          <w:sz w:val="24"/>
          <w:szCs w:val="24"/>
          <w:shd w:val="clear" w:color="auto" w:fill="FFFFFF"/>
        </w:rPr>
        <w:t xml:space="preserve"> и </w:t>
      </w:r>
      <w:r w:rsidRPr="009859C0">
        <w:rPr>
          <w:b/>
          <w:i/>
          <w:sz w:val="24"/>
          <w:szCs w:val="24"/>
        </w:rPr>
        <w:t>литературы других народов России</w:t>
      </w:r>
      <w:r w:rsidRPr="009859C0">
        <w:rPr>
          <w:i/>
          <w:sz w:val="24"/>
          <w:szCs w:val="24"/>
        </w:rPr>
        <w:t xml:space="preserve">, </w:t>
      </w:r>
      <w:r w:rsidRPr="009859C0">
        <w:rPr>
          <w:sz w:val="24"/>
          <w:szCs w:val="24"/>
        </w:rPr>
        <w:t xml:space="preserve">отражение в них «вечных» проблем бытия. Постановка в литературе XIX-ХХ вв. острых социально-нравственных проблем, протест писателей против унижения человека, воспевание человечности, чистоты и искренности человеческих отношений. Проблемы самопознания и нравственного выбора в произведениях классиков зарубежной литературы. </w:t>
      </w:r>
    </w:p>
    <w:p w:rsidR="009859C0" w:rsidRDefault="009859C0" w:rsidP="009859C0">
      <w:pPr>
        <w:pStyle w:val="a8"/>
        <w:jc w:val="center"/>
        <w:rPr>
          <w:b/>
          <w:sz w:val="24"/>
          <w:szCs w:val="24"/>
        </w:rPr>
      </w:pPr>
    </w:p>
    <w:p w:rsidR="009859C0" w:rsidRPr="009859C0" w:rsidRDefault="009859C0" w:rsidP="009859C0">
      <w:pPr>
        <w:pStyle w:val="a8"/>
        <w:jc w:val="center"/>
      </w:pPr>
      <w:r w:rsidRPr="009859C0">
        <w:t>ОСНОВНЫЕ ТЕОРЕТИКО-ЛИТЕРАТУРНЫЕ</w:t>
      </w:r>
      <w:r w:rsidRPr="009859C0">
        <w:br/>
        <w:t>ПОНЯТИЯ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Художественная литература как искусство слова.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Художественный образ.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 форма.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Художественный вымысел. Фантастика.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Историко-литературный процесс. Литературные направления и течения: классицизм, сентиментализм, романтизм, реализм, модернизм (символизм, акмеизм, футуризм). Основные факты жизни и творчества выдающихся русских писателей ХIХ–ХХ веков.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Литературные роды: эпос, лирика, драма. Жанры литературы: роман, роман-эпопея, повесть, рассказ, очерк, притча; поэма, баллада; лирическое стихотворение, элегия, послание, эпиграмма, ода, сонет; комедия, трагедия, драма.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Авторская позиция. Тема. Идея. Проблематика. Сюжет. Композиция. Стадии развития действия: экспозиция, завязка, кульминация, развязка, эпилог. Лирическое отступление. Конфликт. Автор-повествователь</w:t>
      </w:r>
      <w:r>
        <w:rPr>
          <w:sz w:val="24"/>
          <w:szCs w:val="24"/>
        </w:rPr>
        <w:t>. Образ автора. Персонаж. Харак</w:t>
      </w:r>
      <w:r w:rsidRPr="009859C0">
        <w:rPr>
          <w:sz w:val="24"/>
          <w:szCs w:val="24"/>
        </w:rPr>
        <w:t xml:space="preserve">тер. Тип. Лирический герой. Система образов.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Деталь. Символ.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Психологизм. Народность. Историзм.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Трагическое и комическое. Сатира, юмор, ирония, сарказм. Гротеск.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Язык художественного пр</w:t>
      </w:r>
      <w:r>
        <w:rPr>
          <w:sz w:val="24"/>
          <w:szCs w:val="24"/>
        </w:rPr>
        <w:t>оизведения. Изобразительно-выра</w:t>
      </w:r>
      <w:r w:rsidRPr="009859C0">
        <w:rPr>
          <w:sz w:val="24"/>
          <w:szCs w:val="24"/>
        </w:rPr>
        <w:t xml:space="preserve">зительные средства в художественном произведении: сравнение, эпитет, метафора, метонимия. Гипербола. Аллегория.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Стиль.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Проза и поэзия. Системы стихосложения. Стихотворные размеры: хорей, ямб, дактиль, амфибрахий, анапест. Ритм. Рифма. Строфа.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Литературная критика.</w:t>
      </w:r>
    </w:p>
    <w:p w:rsidR="009859C0" w:rsidRPr="009859C0" w:rsidRDefault="009859C0" w:rsidP="009859C0">
      <w:pPr>
        <w:pStyle w:val="a8"/>
        <w:jc w:val="center"/>
      </w:pPr>
      <w:r w:rsidRPr="009859C0">
        <w:t>ОСНОВНЫЕ ВИДЫ ДЕЯТЕЛЬНОСТИ ПО ОСВОЕНИЮ ЛИТЕРАТУРНЫХ ПРОИЗВЕДЕНИЙ И ТЕОРЕТИКО-ЛИТЕРАТУРНЫХ ПОНЯТИЙ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Осознанное, творческое чтение художественных произведений разных жанров.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Выразительное чтение.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Различные виды пересказа.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Заучивание наизусть стихотворных текстов.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lastRenderedPageBreak/>
        <w:t>Определение принадлежности литературного (фольклорного) текста к тому или иному роду и жанру.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Участие в дискуссии, утверждение и доказательство своей точки зрения с учетом мнения оппонента.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Подготовка рефератов, докладов; написание сочинений на основе и по мотивам литературных произведений.</w:t>
      </w:r>
    </w:p>
    <w:p w:rsidR="009859C0" w:rsidRPr="009859C0" w:rsidRDefault="009859C0" w:rsidP="009859C0">
      <w:pPr>
        <w:pStyle w:val="a8"/>
        <w:jc w:val="both"/>
        <w:rPr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В образовательных учреждениях с родным (нерусским) язы-ком обучения, наряду с вышеуказанными, специфическими видами деятельности являются</w:t>
      </w:r>
      <w:r w:rsidRPr="009859C0">
        <w:rPr>
          <w:i/>
          <w:sz w:val="24"/>
          <w:szCs w:val="24"/>
        </w:rPr>
        <w:t>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Сопоставление произведений русской и родной литературы выявление сходства нравственных идеалов, национального своеобразия их художественного воплощения.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Самостоятельный перевод фрагментов русского художественного текста на родной язык, поиск в родном языке эквивалентных средств художественной выразительности.</w:t>
      </w:r>
    </w:p>
    <w:p w:rsidR="009859C0" w:rsidRPr="009859C0" w:rsidRDefault="0048288D" w:rsidP="009859C0">
      <w:pPr>
        <w:pStyle w:val="a8"/>
        <w:jc w:val="center"/>
        <w:rPr>
          <w:b/>
        </w:rPr>
      </w:pPr>
      <w:r>
        <w:rPr>
          <w:b/>
        </w:rPr>
        <w:t xml:space="preserve">ТРЕБОВАНИЯ К УРОВНЮ </w:t>
      </w:r>
      <w:r w:rsidR="009859C0" w:rsidRPr="009859C0">
        <w:rPr>
          <w:b/>
        </w:rPr>
        <w:t>ПОДГОТОВКИ ВЫПУСКНИКОВ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В результате изучения литературы на базовом уровне ученик должен</w:t>
      </w:r>
    </w:p>
    <w:p w:rsidR="009859C0" w:rsidRPr="009859C0" w:rsidRDefault="009859C0" w:rsidP="009859C0">
      <w:pPr>
        <w:pStyle w:val="a8"/>
        <w:jc w:val="both"/>
        <w:rPr>
          <w:b/>
          <w:sz w:val="24"/>
          <w:szCs w:val="24"/>
        </w:rPr>
      </w:pPr>
      <w:r w:rsidRPr="009859C0">
        <w:rPr>
          <w:b/>
          <w:sz w:val="24"/>
          <w:szCs w:val="24"/>
        </w:rPr>
        <w:t>знать/понимать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образную природу словесного искусства;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содержание изученных литературных произведений;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факты жизни и творчества писателей-классиков </w:t>
      </w:r>
      <w:r w:rsidRPr="009859C0">
        <w:rPr>
          <w:sz w:val="24"/>
          <w:szCs w:val="24"/>
          <w:lang w:val="en-US"/>
        </w:rPr>
        <w:t>XIX</w:t>
      </w:r>
      <w:r w:rsidRPr="009859C0">
        <w:rPr>
          <w:sz w:val="24"/>
          <w:szCs w:val="24"/>
        </w:rPr>
        <w:t>-</w:t>
      </w:r>
      <w:r w:rsidRPr="009859C0">
        <w:rPr>
          <w:sz w:val="24"/>
          <w:szCs w:val="24"/>
          <w:lang w:val="en-US"/>
        </w:rPr>
        <w:t>XX</w:t>
      </w:r>
      <w:r w:rsidRPr="009859C0">
        <w:rPr>
          <w:sz w:val="24"/>
          <w:szCs w:val="24"/>
        </w:rPr>
        <w:t xml:space="preserve"> вв.;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основные закономерности историко-литературного процесса и черты литературных направлений;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основные теоретико-литературные понятия;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t>уметь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воспроизводить содержание литературного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анализировать и интерпретировать художественное произведение, используя сведения по истории и теории литературы (тематика, проблематика, нравственный пафос, система образов, особенности композиции, изобразительно-выразительные средства языка, художественная деталь); анализировать эпизод (сцену) изученного произведения, объяснять его связь с проблематикой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художественную литературу с общественной жизнью и культурой; раскрывать конкретно-историческое и общечеловеческое содержание изученных литературных произведений; выявлять «сквозные» темы и ключевые проблемы русской литературы; соотносить произведение с литературным направлением эпохи;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определять род и жанр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сопоставлять литературные произведения;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 xml:space="preserve">выявлять авторскую позицию; 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выразительно читать изученные произведения (или их фрагменты), соблюдая нормы литературного произношения;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аргументированно формулировать свое отношение к прочитанному произведению;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писать рецензии на прочитанные произведения и сочинения разных жанров на литературные темы.</w:t>
      </w:r>
    </w:p>
    <w:p w:rsidR="009859C0" w:rsidRPr="009859C0" w:rsidRDefault="009859C0" w:rsidP="009859C0">
      <w:pPr>
        <w:pStyle w:val="a8"/>
        <w:jc w:val="both"/>
        <w:rPr>
          <w:b/>
          <w:i/>
          <w:sz w:val="24"/>
          <w:szCs w:val="24"/>
        </w:rPr>
      </w:pPr>
      <w:r w:rsidRPr="009859C0">
        <w:rPr>
          <w:b/>
          <w:i/>
          <w:sz w:val="24"/>
          <w:szCs w:val="24"/>
        </w:rPr>
        <w:t>В образовательных учреждениях с родным (нерусским) язы-ком обучения, наряду с вышеуказанным, ученик должен уметь: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соотносить нравственные идеалы произведений русской и родной литературы, находить сходные черты и национально обусловленную художественную специфику их воплощения;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 переводить на родной язык фрагменты русского художественного текста, используя адекватные изобразительно-выразительные средства родного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создавать устные и письменные высказывания о произведениях русской и родной литературы, давать им оценку, используя изобразительно-выразительные средства русского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b/>
          <w:sz w:val="24"/>
          <w:szCs w:val="24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r w:rsidRPr="009859C0">
        <w:rPr>
          <w:sz w:val="24"/>
          <w:szCs w:val="24"/>
        </w:rPr>
        <w:t>для: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создания связного текста (устного и письменного) на необходимую тему с учетом норм русского литературного языка;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участия в диалоге или дискуссии;</w:t>
      </w:r>
    </w:p>
    <w:p w:rsidR="009859C0" w:rsidRPr="009859C0" w:rsidRDefault="009859C0" w:rsidP="009859C0">
      <w:pPr>
        <w:pStyle w:val="a8"/>
        <w:jc w:val="both"/>
        <w:rPr>
          <w:sz w:val="24"/>
          <w:szCs w:val="24"/>
        </w:rPr>
      </w:pPr>
      <w:r w:rsidRPr="009859C0">
        <w:rPr>
          <w:sz w:val="24"/>
          <w:szCs w:val="24"/>
        </w:rPr>
        <w:t>самостоятельного знакомства с явлениями художественной культуры и оценки их эстетической значимости;</w:t>
      </w:r>
    </w:p>
    <w:p w:rsidR="009859C0" w:rsidRDefault="009859C0" w:rsidP="009859C0">
      <w:pPr>
        <w:pStyle w:val="a8"/>
        <w:jc w:val="both"/>
      </w:pPr>
      <w:r w:rsidRPr="009859C0">
        <w:rPr>
          <w:sz w:val="24"/>
          <w:szCs w:val="24"/>
        </w:rPr>
        <w:t xml:space="preserve">определения своего круга чтения и оценки литературных произведений.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9859C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Иностранный язык</w:t>
      </w:r>
      <w:r w:rsidR="00C94074">
        <w:rPr>
          <w:b/>
          <w:sz w:val="24"/>
          <w:szCs w:val="24"/>
        </w:rPr>
        <w:t xml:space="preserve"> (английский </w:t>
      </w:r>
      <w:r w:rsidR="00A8002D">
        <w:rPr>
          <w:b/>
          <w:sz w:val="24"/>
          <w:szCs w:val="24"/>
        </w:rPr>
        <w:t>)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Изучение иностранного языка в старшей школе направлено на достижение следующих целей: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Дальнейшее развитие иноязычной коммуникативной компетенции (речевой, языковой, социокультурной, компенсаторной и учебно-познавательной):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речевая компетенция – функциональное использование изучаемого языка как средства общения и познавательной деятельности: умение понимать аутентичные иноязычные тексты (аудирование и чтение), в том числе ориентированные на выбранный профиль, передавать информацию в связных аргументированных высказываниях (говорение и письмо), планировать свое речевое и неречевое поведение с учетом специфики ситуации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языковая компетенция – овладение новыми языковыми средствами в соответствии с темами и сферами общения, отобранными для выбранного профиля, навыками оперирования этими средствами в коммуникативных целях; систематизация языковых знаний, полученных в основной школе, а также увеличение объема знаний за счет информации профильно-ориентированного характера (в частности, терминологии);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социокультурная компетенция – расширение объема знаний о социокультурной специфике страны/стран изучаемого языка, совершенствование умений строить свое речевое и неречевое поведение адекватно этой специфике с учетом профильно-ориентированных ситуаций общения, умений адекватно понимать и интерпретировать лингвокультурные факты;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компенсаторная компетенция – совершенствование умений выходить из положения в условиях дефицита языковых средств в процессе иноязычного общения, в том числе и в профильно-ориентированных ситуациях общения;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учебно-познавательная компетенция – дальнейшее развитие специальных учебных умений, позволяющих совершенствовать учебную деятельность по овладению иностранным языком, повышать ее продуктивность, а также использовать изучаемый язык в целях продолжения образования и самообразования, прежде всего в рамках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Развитие и воспитание способности к личностному и профессиональному самоопределению учащихся, их социальной адаптации; формирование активной жизненной позиции как гражданина и патриота, а также как субъекта межкультурного взаимодействия; развитие таких личностных качеств, как культура общения, умение работать в сотрудничестве, в том числе в процессе межкультурного общения; развитие способности и готовности старшеклассников к самостоятельному изучению иностранного языка, к дальнейшему самообразованию с его помощью в разных областях знания; приобретение опыта творческой деятельности, опыта проектно-исследовательской работы с использованием изучаемого языка, в том числе в русле выбранного профиля.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На старшей ступени обучения предусматривается развитие учебных умений, связанных с приемами самостоятельного приобретения знаний: использовать двуязычные и одноязычные (толковые) словари и другую справочную литературу; ориентироваться в иноязычном письменном и аудиотексте; обобщать информацию, выделять ее из различных источников; а также развитие специальных учебных умений: интерпретировать языковые средства, отражающие особенности культуры страны изучаемого языка, в частности, применительно к выбранному профилю.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Результаты обучения иностранному языку в 10-11 классах изложены в разделе «Требования к уровню подготовки выпускников», который полностью соответствует федеральному </w:t>
      </w:r>
      <w:r w:rsidRPr="008D608C">
        <w:rPr>
          <w:sz w:val="24"/>
          <w:szCs w:val="24"/>
        </w:rPr>
        <w:lastRenderedPageBreak/>
        <w:t>компоненту государственного стандарта основного общего образования . Требования направлены на реализацию деятельностного, личностно-ориентированного, коммуникативно-когнитивного и социокультурного подходов; освоение учащимися интеллектуальной и практической деятельности ; овладение знаниями и умениями, востребованными в повседневной жизни и значимыми для социальной адаптации личности, ее приобщения к ценностям мировой культуры.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«Знать/понимать» включает требования к учебному материалу, который усваивают и воспроизводят учащиеся.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Рубрика «Уметь» включает требования, основанные на более сложных видах деятельности, в том числе творческой: расспрашивать, объяснять, изучать, описывать, сравнивать, анализировать и оценивать, проводить самостоятельный поиск необходимой информации, ориентироваться в функциональных типах текста на иностранном языке, делать краткие сообщения на иностранном языке, использовать при необходимости перевод с иностранного языка на русский.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рубрике «Использовать приобретенные знания и умения в практической деятельности и повседневной жизни» представлены требования, выходящие за рамки учебного процесса и нацеленные на решение разнообразных жизненных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Обучение иностранному языку на старшем этапе должно быть направлено на дальнейшее развитие социальных, творческих, познавательных и языковых способностей учащихся, ответственного поведения в собственном лингвосоциуме и вне его, т. е. в странах изучаемого языка. На этом этапе, как и на предыдущих, важно целенаправленно формировать способности к интеллектуально-эмоциональному восприятию иностранного языка и культуры и, следовательно, развивать правильное понимание культурных традиций, обычаев, особенностей поведения носителей иностранного языка.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В области практического владения иностранным языком ставятся следующие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задачи: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дальнейшее совершенствование устно-речевых и письменных умений, в том числе умений устно и письменно переводить;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развитие умений читать/понимать на слух различные типы и виды текстов с последующей интерпретацией их содержания;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• расширение лингвистических, страноведческих и лингвострановедческих знаний учащихся, развитие умений осуществлять самостоятельный поиск соответствующей информации, необходимой для устного и письменного сообщения.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Предлагаемые на старшем этапе обучения задания отличаются своей сложностью не только в языковом, но и в содержательном плане. Они требуют от учащихся аргументированно выражать свое мнение, находить для этого необходимые доказательства, связывать изолированную информацию в единое целое, анализировать и выявлять противоречия, обосновывать свою точку зрения и т. д. При этом устные и письменные высказывания учащихся характеризуются большей степенью свободы, связанностью и логичностью, бoльшим объемом, разнообразием речевых средств, используемых адекватно целям и ситуации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Особое внимание уделяется работе с текстами, в рамках которой ставится задача развить у учащихся умение анализировать как современные, так и классические тексты различных типов, стилей и жанров. В 10—11 классах значительно увеличивается объем текстов как для чтения, так и для аудирования. Текст является источником лингвистической, социокультурной информации. Он обогащает знания учащихся о культуре стран изучаемого языка, вооружает их информацией и опытом, которые могут быть использованы в реальном непосредственном и опосредованном общении.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Используемые в учебном процессе тексты и задания призваны не только совершенствовать речевые и языковые способности учащихся, но и развивать у них способность к рефлексии собственного поведения (речевого и неречевого), их мыслей и чувств.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Творческая деятельность на языке и с языком выходит на более высокий уровень. Учащимся предлагаются разнообразные задания по переработке текста, написанию коротких пьес, сказок </w:t>
      </w:r>
      <w:r w:rsidRPr="008D608C">
        <w:rPr>
          <w:sz w:val="24"/>
          <w:szCs w:val="24"/>
        </w:rPr>
        <w:lastRenderedPageBreak/>
        <w:t xml:space="preserve">и пародий, по художественному переводу литературных произведений и т. д. Увеличивается удельный вес проектной работы и проектных заданий, в ходе выполнения которых учащиеся самостоятельно решают более сложные проблемы и координируют свои действия друг с другом в соответствии с поставленной задачей. Старшеклассники более уверенно и самостоятельно пользуются различными стратегиями работы с учебными и справочными материалами, текстом, стратегиями устного общения.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Следует стремиться к более широкому использованию в учебном процессе современных технических средств обучения (прежде всего компьютера), которые могут облегчить поиск необходимой информации и способствовать тем самым развитию познавательной и речемыслительной активности учащихся.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На старшем этапе обучения выдвигаются также и профессионально-ориентировочные задачи, для успешного решения которых необходимо последовательно показывать учащимся практическую значимость немецкого языка для их будущей профессии, знакомить их с основной терминологией той или иной профессиональной сферы (например, бизнес, менеджмент и др.). </w:t>
      </w:r>
    </w:p>
    <w:p w:rsidR="00387B70" w:rsidRPr="005E6EE7" w:rsidRDefault="00387B70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 </w:t>
      </w:r>
    </w:p>
    <w:p w:rsidR="005E6EE7" w:rsidRPr="005E6EE7" w:rsidRDefault="005E6EE7" w:rsidP="005E6EE7">
      <w:pPr>
        <w:pStyle w:val="a8"/>
        <w:jc w:val="center"/>
      </w:pPr>
      <w:r w:rsidRPr="005E6EE7">
        <w:t>ОБЯЗАТЕЛЬНЫЙ МИНИМУМ СО</w:t>
      </w:r>
      <w:r>
        <w:t xml:space="preserve">ДЕРЖАНИЯ </w:t>
      </w:r>
      <w:r w:rsidRPr="005E6EE7">
        <w:t>ОСНОВНЫХ ОБРАЗОВАТЕЛЬНЫХ ПРОГРАММ</w:t>
      </w:r>
    </w:p>
    <w:p w:rsidR="005E6EE7" w:rsidRDefault="005E6EE7" w:rsidP="005E6EE7">
      <w:pPr>
        <w:pStyle w:val="a8"/>
        <w:jc w:val="both"/>
        <w:rPr>
          <w:b/>
          <w:caps/>
        </w:rPr>
      </w:pPr>
    </w:p>
    <w:p w:rsidR="005E6EE7" w:rsidRPr="005E6EE7" w:rsidRDefault="005E6EE7" w:rsidP="005E6EE7">
      <w:pPr>
        <w:pStyle w:val="a8"/>
        <w:jc w:val="both"/>
        <w:rPr>
          <w:b/>
          <w:caps/>
        </w:rPr>
      </w:pPr>
      <w:r w:rsidRPr="005E6EE7">
        <w:rPr>
          <w:b/>
          <w:caps/>
        </w:rPr>
        <w:t>РЕЧЕВЫЕ УМЕНИЯ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Предметное содержание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Социально-бытовая сфера.</w:t>
      </w:r>
      <w:r w:rsidRPr="005E6EE7">
        <w:rPr>
          <w:sz w:val="24"/>
          <w:szCs w:val="24"/>
        </w:rPr>
        <w:t xml:space="preserve"> Повседневная жизнь, быт, семья. Межличностные отношения. Здоровье и забота о нем.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Социально-культурная сфера.</w:t>
      </w:r>
      <w:r w:rsidRPr="005E6EE7">
        <w:rPr>
          <w:sz w:val="24"/>
          <w:szCs w:val="24"/>
        </w:rPr>
        <w:t xml:space="preserve"> Жизнь в городе и сельской местности. </w:t>
      </w:r>
      <w:r w:rsidRPr="005E6EE7">
        <w:rPr>
          <w:i/>
          <w:sz w:val="24"/>
          <w:szCs w:val="24"/>
        </w:rPr>
        <w:t xml:space="preserve">Научно-технический прогресс. </w:t>
      </w:r>
      <w:r w:rsidRPr="005E6EE7">
        <w:rPr>
          <w:sz w:val="24"/>
          <w:szCs w:val="24"/>
        </w:rPr>
        <w:t xml:space="preserve">Природа и экология. Молодежь в современном обществе. Досуг молодежи. Страна/страны изучаемого языка, их культурные особенности, достопримечательности. Путешествия по своей стране и за рубежом. 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b/>
          <w:sz w:val="24"/>
          <w:szCs w:val="24"/>
        </w:rPr>
        <w:t>Учебно-трудовая сфера. С</w:t>
      </w:r>
      <w:r w:rsidRPr="005E6EE7">
        <w:rPr>
          <w:sz w:val="24"/>
          <w:szCs w:val="24"/>
        </w:rPr>
        <w:t>овременный мир профессий.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Планы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на будущее, проблема выбора профессии</w:t>
      </w:r>
      <w:r w:rsidRPr="005E6EE7">
        <w:rPr>
          <w:b/>
          <w:sz w:val="24"/>
          <w:szCs w:val="24"/>
        </w:rPr>
        <w:t xml:space="preserve">. </w:t>
      </w:r>
      <w:r w:rsidRPr="005E6EE7">
        <w:rPr>
          <w:sz w:val="24"/>
          <w:szCs w:val="24"/>
        </w:rPr>
        <w:t xml:space="preserve">Роль иностранного языка в современном мире.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Виды речевой деятельности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Диалогическая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Совершенствование владения всеми видами диалога на основе новой тематики и расширения ситуаций официального и неофициального общения.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участвовать в беседе/дискуссии на знакомую тему, осуществлять запрос информации, обращаться за разъяснениями, выражать свое отношение к высказыванию партнера, свое мнение по обсуждаемой теме.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Монологическая речь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</w:rPr>
      </w:pPr>
      <w:r w:rsidRPr="005E6EE7">
        <w:rPr>
          <w:sz w:val="24"/>
          <w:szCs w:val="24"/>
        </w:rPr>
        <w:t>Совершенствование владения разными видами монолога, включая высказывания в связи с увиденным/прочитанным, сообщения (в том числе при работе над проектом).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умений: делать сообщения, содержащие наиболее важную информацию по теме/проблеме; кратко передавать содержание полученной информации; рассказывать о себе, своем окружении, своих планах, </w:t>
      </w:r>
      <w:r w:rsidRPr="005E6EE7">
        <w:rPr>
          <w:i/>
          <w:sz w:val="24"/>
          <w:szCs w:val="24"/>
        </w:rPr>
        <w:t>обосновывая свои намерения/поступки</w:t>
      </w:r>
      <w:r w:rsidRPr="005E6EE7">
        <w:rPr>
          <w:sz w:val="24"/>
          <w:szCs w:val="24"/>
        </w:rPr>
        <w:t xml:space="preserve">; рассуждать о фактах/событиях, приводя примеры, аргументы, </w:t>
      </w:r>
      <w:r w:rsidRPr="005E6EE7">
        <w:rPr>
          <w:i/>
          <w:sz w:val="24"/>
          <w:szCs w:val="24"/>
        </w:rPr>
        <w:t>делая выводы</w:t>
      </w:r>
      <w:r w:rsidRPr="005E6EE7">
        <w:rPr>
          <w:sz w:val="24"/>
          <w:szCs w:val="24"/>
        </w:rPr>
        <w:t>; описывать особенности жизни и культуры своей страны и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 xml:space="preserve">Аудирование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Дальнейшее развитие понимания на слух (с различной степенью полноты и точности) высказываний собеседников в процессе общения, содержания аутентичных аудио- и видеотекстов различных жанров и длительности звучания: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понимания основного содержания несложных аудио- и видеотекстов монологического и диалогического характера – </w:t>
      </w:r>
      <w:r w:rsidRPr="005E6EE7">
        <w:rPr>
          <w:i/>
          <w:sz w:val="24"/>
          <w:szCs w:val="24"/>
        </w:rPr>
        <w:t>теле- и радиопередач</w:t>
      </w:r>
      <w:r w:rsidRPr="005E6EE7">
        <w:rPr>
          <w:sz w:val="24"/>
          <w:szCs w:val="24"/>
        </w:rPr>
        <w:t xml:space="preserve"> на актуальные темы;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выборочного понимания необходимой информации в прагматических текстах (рекламе, объявлениях);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lastRenderedPageBreak/>
        <w:t>относительно полного понимания высказываний собеседника в наиболее распространенных стандартных ситуациях повседневного общения.</w:t>
      </w:r>
    </w:p>
    <w:p w:rsidR="005E6EE7" w:rsidRPr="005E6EE7" w:rsidRDefault="005E6EE7" w:rsidP="005E6EE7">
      <w:pPr>
        <w:pStyle w:val="a8"/>
        <w:jc w:val="both"/>
        <w:rPr>
          <w:i/>
          <w:strike/>
          <w:sz w:val="24"/>
          <w:szCs w:val="24"/>
          <w:u w:val="single"/>
        </w:rPr>
      </w:pPr>
      <w:r w:rsidRPr="005E6EE7">
        <w:rPr>
          <w:sz w:val="24"/>
          <w:szCs w:val="24"/>
        </w:rPr>
        <w:t>Развитие умений: отделять главную информацию от второстепенной; выявлять наиболее значимые факты; определять свое отношение к ним, извлекать из аудиотекста необходимую/интересую-щую информацию.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Дальнейшее развитие всех основных видов чтения аутентичных текстов различных стилей: публицистических, научно-попу-лярных (в том числе страноведческих), художественных, прагматических, а также текстов из разных областей знания (с учетом межпредметных связей):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ознакомительного чтения – с целью понимания основного содержания сообщений, </w:t>
      </w:r>
      <w:r w:rsidRPr="005E6EE7">
        <w:rPr>
          <w:i/>
          <w:sz w:val="24"/>
          <w:szCs w:val="24"/>
        </w:rPr>
        <w:t>репортажей</w:t>
      </w:r>
      <w:r w:rsidRPr="005E6EE7">
        <w:rPr>
          <w:sz w:val="24"/>
          <w:szCs w:val="24"/>
        </w:rPr>
        <w:t>, отрывков из произведений художественной литературы, несложных публикаций научно-познавательного характера;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изучающего чтения – с целью полного и точного понимания информации прагматических текстов (инструкций, рецептов, статистических данных);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просмотрового/поискового чтения – с целью выборочного понимания необходимой/интересующей информации из текста </w:t>
      </w:r>
      <w:r w:rsidRPr="005E6EE7">
        <w:rPr>
          <w:i/>
          <w:sz w:val="24"/>
          <w:szCs w:val="24"/>
        </w:rPr>
        <w:t>статьи</w:t>
      </w:r>
      <w:r w:rsidRPr="005E6EE7">
        <w:rPr>
          <w:sz w:val="24"/>
          <w:szCs w:val="24"/>
        </w:rPr>
        <w:t>, проспекта.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выделять основные факты, отделять главную информацию от второстепенной; </w:t>
      </w:r>
      <w:r w:rsidRPr="005E6EE7">
        <w:rPr>
          <w:i/>
          <w:sz w:val="24"/>
          <w:szCs w:val="24"/>
        </w:rPr>
        <w:t>предвосхищать возможные события/факты</w:t>
      </w:r>
      <w:r w:rsidRPr="005E6EE7">
        <w:rPr>
          <w:sz w:val="24"/>
          <w:szCs w:val="24"/>
        </w:rPr>
        <w:t xml:space="preserve">; раскрывать причинно-следственные связи между фактами; </w:t>
      </w:r>
      <w:r w:rsidRPr="005E6EE7">
        <w:rPr>
          <w:i/>
          <w:sz w:val="24"/>
          <w:szCs w:val="24"/>
        </w:rPr>
        <w:t xml:space="preserve">понимать аргументацию; </w:t>
      </w:r>
      <w:r w:rsidRPr="005E6EE7">
        <w:rPr>
          <w:sz w:val="24"/>
          <w:szCs w:val="24"/>
        </w:rPr>
        <w:t>извлекать необходимую/интересую-щую информацию; определять свое отношение к прочитанному.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 xml:space="preserve">Развитие умений писать личное письмо, заполнять анкеты, формуляры различного вида; излагать сведения о себе в форме, принятой в стране /странах изучаемого языка (автобиография/резюме); составлять план, тезисы устного/письменного сообщения, в том числе на основе выписок из текста.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умений: расспрашивать в личном письме о новостях и сообщать их; рассказывать об отдельных фактах/событиях своей жизни, выражая свои суждения и чувства; описывать свои планы на будущее.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ЯЗЫКОВЫЕ ЗНАНИЯ И НАВЫКИ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Орфография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Совершенствование орфографических навыков, в том числе применительно к новому языковому материалу. 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Произносительная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Совершенствование слухо-произносительных навыков, в том числе применительно к новому языковому материалу.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Лексическая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объема продуктивного и рецептивного лексического минимума за счет лексических средств, обслуживающих новые темы, проблемы и ситуации общения, а также оценочной лексики, реплик-клише</w:t>
      </w:r>
      <w:r w:rsidRPr="005E6EE7">
        <w:rPr>
          <w:b/>
          <w:sz w:val="24"/>
          <w:szCs w:val="24"/>
        </w:rPr>
        <w:t xml:space="preserve"> </w:t>
      </w:r>
      <w:r w:rsidRPr="005E6EE7">
        <w:rPr>
          <w:sz w:val="24"/>
          <w:szCs w:val="24"/>
        </w:rPr>
        <w:t>речевого этикета, отражающих особенности культуры страны/стран изучаемого языка.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потенциального словаря за счет овладения новыми словообразовательными моделями, интернациональной лексикой.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соответствующих лексических навыков.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t>Грамматическая сторона речи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Расширение объема значений изученных грамматических явлений: видо-временных, неличных и неопределенно-личных форм глагола, форм условного наклонения, объема использования косвенной речи (косвенного вопроса, приказания/побуждения). Согласование времен. Развитие соответствующих грамматических навыков. Систематизация изученного грамматического материала.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СОЦИОКУЛЬТУРНЫЕ ЗНАНИЯ И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Развитие страноведческих знаний и умений, основанных на сравнении фактов родной культуры и культуры стран изучаемого языка. Увеличение их объема за счет новой тематики и проблематики речевого общения, в том числе межпредметного характера.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lastRenderedPageBreak/>
        <w:t>КОМПЕНСАТОРНЫЕ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Совершенствование умений: пользоваться языковой и контекстуальной догадкой при чтении и аудировании; прогнозировать содержание текста по заголовку/началу текста, использовать текстовые опоры различного рода (подзаголовки, таблицы, графики, шрифтовые выделения, комментарии, сноски); игнорировать лексические и смысловые трудности, не влияющие на понимание основного содержания текста, использовать переспрос и словарные замены в процессе устноречевого общения.</w:t>
      </w:r>
    </w:p>
    <w:p w:rsidR="005E6EE7" w:rsidRPr="005E6EE7" w:rsidRDefault="005E6EE7" w:rsidP="005E6EE7">
      <w:pPr>
        <w:pStyle w:val="a8"/>
        <w:jc w:val="both"/>
        <w:rPr>
          <w:b/>
          <w:caps/>
          <w:sz w:val="24"/>
          <w:szCs w:val="24"/>
        </w:rPr>
      </w:pPr>
      <w:r w:rsidRPr="005E6EE7">
        <w:rPr>
          <w:b/>
          <w:caps/>
          <w:sz w:val="24"/>
          <w:szCs w:val="24"/>
        </w:rPr>
        <w:t>УЧЕБНО-ПОЗНАВАТЕЛЬНЫЕ УМЕНИЯ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Дальнейшее </w:t>
      </w:r>
      <w:r w:rsidRPr="005E6EE7">
        <w:rPr>
          <w:b/>
          <w:sz w:val="24"/>
          <w:szCs w:val="24"/>
        </w:rPr>
        <w:t>развитие</w:t>
      </w:r>
      <w:r w:rsidRPr="005E6EE7">
        <w:rPr>
          <w:sz w:val="24"/>
          <w:szCs w:val="24"/>
        </w:rPr>
        <w:t xml:space="preserve"> </w:t>
      </w:r>
      <w:r w:rsidRPr="005E6EE7">
        <w:rPr>
          <w:b/>
          <w:sz w:val="24"/>
          <w:szCs w:val="24"/>
        </w:rPr>
        <w:t>общих учебных умений,</w:t>
      </w:r>
      <w:r w:rsidRPr="005E6EE7">
        <w:rPr>
          <w:sz w:val="24"/>
          <w:szCs w:val="24"/>
        </w:rPr>
        <w:t xml:space="preserve"> связанных с приемами самостоятельного приобретения знаний: использовать двуязычный и одноязычный словари и другую справочную литературу, ориентироваться в иноязычном письменном и аудиотексте, обобщать информацию, фиксировать содержание сообщений, выделять нужную/основную информацию из различных источников на изучаемом иностранном языке.</w:t>
      </w:r>
    </w:p>
    <w:p w:rsid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 xml:space="preserve">Развитие </w:t>
      </w:r>
      <w:r w:rsidRPr="005E6EE7">
        <w:rPr>
          <w:b/>
          <w:sz w:val="24"/>
          <w:szCs w:val="24"/>
        </w:rPr>
        <w:t>специальных учебных умений</w:t>
      </w:r>
      <w:r w:rsidRPr="005E6EE7">
        <w:rPr>
          <w:sz w:val="24"/>
          <w:szCs w:val="24"/>
        </w:rPr>
        <w:t>: интерпретировать языковые средства, отражающие особенности иной культуры; использовать выборочный перевод для уточнения понимания иноязычного текста.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</w:p>
    <w:p w:rsidR="005E6EE7" w:rsidRPr="005E6EE7" w:rsidRDefault="005E6EE7" w:rsidP="005E6EE7">
      <w:pPr>
        <w:pStyle w:val="a8"/>
        <w:jc w:val="center"/>
        <w:rPr>
          <w:b/>
          <w:i/>
        </w:rPr>
      </w:pPr>
      <w:r>
        <w:rPr>
          <w:b/>
          <w:i/>
        </w:rPr>
        <w:t>ТРЕБОВАНИЯ К УРОВНЮ</w:t>
      </w:r>
      <w:r w:rsidRPr="005E6EE7">
        <w:rPr>
          <w:b/>
          <w:i/>
        </w:rPr>
        <w:t>ПОДГОТОВКИ ВЫПУСКНИКОВ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В результате изучения иностранного языка на базовом уровне ученик должен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знать/понимать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значения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новых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лексических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единиц, связанных с тематикой данного этапа обучения и соответствующими ситуациями общения, в том числе оценочной лексики, реплик-клише речевого этикета, отражающих особенности культуры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значение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изученных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грамматических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явлений в расширенном объеме (видо-временные, неличные и неопределенно-личные формы глагола, формы условного наклонения, косвенная речь / косвенный вопрос, побуждение и др., согласование времен);</w:t>
      </w:r>
    </w:p>
    <w:p w:rsidR="005E6EE7" w:rsidRPr="005E6EE7" w:rsidRDefault="005E6EE7" w:rsidP="005E6EE7">
      <w:pPr>
        <w:pStyle w:val="a8"/>
        <w:jc w:val="both"/>
        <w:rPr>
          <w:i/>
          <w:sz w:val="24"/>
          <w:szCs w:val="24"/>
        </w:rPr>
      </w:pPr>
      <w:r w:rsidRPr="005E6EE7">
        <w:rPr>
          <w:sz w:val="24"/>
          <w:szCs w:val="24"/>
        </w:rPr>
        <w:t>страноведческую</w:t>
      </w:r>
      <w:r w:rsidRPr="005E6EE7">
        <w:rPr>
          <w:b/>
          <w:i/>
          <w:sz w:val="24"/>
          <w:szCs w:val="24"/>
        </w:rPr>
        <w:t xml:space="preserve"> </w:t>
      </w:r>
      <w:r w:rsidRPr="005E6EE7">
        <w:rPr>
          <w:sz w:val="24"/>
          <w:szCs w:val="24"/>
        </w:rPr>
        <w:t>информацию из аутентичных источников, обогащающую социальный опыт школьников: сведения о стране/странах изучаемого языка, их науке и культуре, исторических и современных реалиях, общественных деятелях, месте в мировом сообществе и мировой культуре, взаимоотношениях с нашей страной, языковые средства и правила речевого и неречевого поведения в соответствии со сферой общения и социальным статусом партнера;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b/>
          <w:sz w:val="24"/>
          <w:szCs w:val="24"/>
        </w:rPr>
        <w:t>уметь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говорение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вести диалог, используя оценочные суждения, в ситуациях официального и неофициального общения (в рамках изученной тематики); беседовать о себе, своих планах; участвовать в обсуждении проблем в связи с прочитанным/прослушанным иноязычным текстом, соблюдая правила речевого этикета;</w:t>
      </w:r>
    </w:p>
    <w:p w:rsidR="005E6EE7" w:rsidRPr="005E6EE7" w:rsidRDefault="005E6EE7" w:rsidP="005E6EE7">
      <w:pPr>
        <w:pStyle w:val="a8"/>
        <w:jc w:val="both"/>
        <w:rPr>
          <w:b/>
          <w:sz w:val="24"/>
          <w:szCs w:val="24"/>
        </w:rPr>
      </w:pPr>
      <w:r w:rsidRPr="005E6EE7">
        <w:rPr>
          <w:sz w:val="24"/>
          <w:szCs w:val="24"/>
        </w:rPr>
        <w:t>рассказывать о своем окружении, рассуждать в рамках изученной тематики и проблематики; представлять социокультурный портрет своей страны и страны/стран изучаемого языка;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аудирование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относительно полно и точно понимать высказывания собеседника в распространенных стандартных ситуациях повседневного общения, понимать основное содержание и извлекать не- обходимую информацию из различных аудио- и видеотекстов: прагматических (объявления, прогноз погоды), публицистических (интервью, репортаж), соответствующих тематике данной ступени обучения;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чтение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читать аутентичные тексты различных стилей: публицистические, художественные, научно-популярные, прагматические –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5E6EE7" w:rsidRPr="005E6EE7" w:rsidRDefault="005E6EE7" w:rsidP="005E6EE7">
      <w:pPr>
        <w:pStyle w:val="a8"/>
        <w:jc w:val="both"/>
        <w:rPr>
          <w:b/>
          <w:i/>
          <w:sz w:val="24"/>
          <w:szCs w:val="24"/>
        </w:rPr>
      </w:pPr>
      <w:r w:rsidRPr="005E6EE7">
        <w:rPr>
          <w:b/>
          <w:i/>
          <w:sz w:val="24"/>
          <w:szCs w:val="24"/>
        </w:rPr>
        <w:t>письменная речь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писать личное письмо, заполнять анкету, письменно излагать сведения о себе в форме, принятой в стране/странах изучаемого языка, делать выписки из иноязычного текста;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b/>
          <w:sz w:val="24"/>
          <w:szCs w:val="24"/>
        </w:rPr>
        <w:lastRenderedPageBreak/>
        <w:t xml:space="preserve">использовать приобретенные знания и умения в практической деятельности и повседневной жизни </w:t>
      </w:r>
      <w:r w:rsidRPr="005E6EE7">
        <w:rPr>
          <w:sz w:val="24"/>
          <w:szCs w:val="24"/>
        </w:rPr>
        <w:t>для: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общения с представителями других стран, ориентации в современном поликультурном мире;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получения сведений из иноязычных источников информации (в том числе через Интернет), необходимых в образовательных и самообразовательных целях;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расширения возможностей в выборе будущей профессиональной деятельности;</w:t>
      </w:r>
    </w:p>
    <w:p w:rsidR="005E6EE7" w:rsidRPr="005E6EE7" w:rsidRDefault="005E6EE7" w:rsidP="005E6EE7">
      <w:pPr>
        <w:pStyle w:val="a8"/>
        <w:jc w:val="both"/>
        <w:rPr>
          <w:sz w:val="24"/>
          <w:szCs w:val="24"/>
        </w:rPr>
      </w:pPr>
      <w:r w:rsidRPr="005E6EE7">
        <w:rPr>
          <w:sz w:val="24"/>
          <w:szCs w:val="24"/>
        </w:rPr>
        <w:t>изучения ценностей мировой культуры, культурного наследия и достижений других стран; ознакомления представителей зарубежных стран с культурой и достижениями России.</w:t>
      </w:r>
    </w:p>
    <w:p w:rsidR="005E6EE7" w:rsidRDefault="005E6EE7" w:rsidP="008D608C">
      <w:pPr>
        <w:pStyle w:val="a8"/>
        <w:jc w:val="center"/>
        <w:rPr>
          <w:b/>
          <w:sz w:val="24"/>
          <w:szCs w:val="24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История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</w:t>
      </w:r>
      <w:r>
        <w:t xml:space="preserve">ДЕРЖАНИЯ </w:t>
      </w:r>
      <w:r w:rsidRPr="0007767B">
        <w:t>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История как наука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История в системе гуманитарных наук. </w:t>
      </w:r>
      <w:r w:rsidRPr="0007767B">
        <w:rPr>
          <w:i/>
          <w:sz w:val="24"/>
          <w:szCs w:val="24"/>
        </w:rPr>
        <w:t>Основные концепции исторического развития человечества.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 xml:space="preserve">ВСЕОБЩАЯ ИСТОРИЯ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Древнейшая стадия истории человечества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Природное и социальное в человеке и человеческом сообществе первобытной эпохи. </w:t>
      </w:r>
      <w:r w:rsidRPr="0007767B">
        <w:rPr>
          <w:i/>
          <w:sz w:val="24"/>
          <w:szCs w:val="24"/>
        </w:rPr>
        <w:t>Неолитическая революция</w:t>
      </w:r>
      <w:r w:rsidRPr="0007767B">
        <w:rPr>
          <w:rStyle w:val="af3"/>
          <w:i/>
          <w:sz w:val="24"/>
          <w:szCs w:val="24"/>
        </w:rPr>
        <w:footnoteReference w:id="4"/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>Изменения в укладе жизни и формах социальных связей.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Цивилизации Древнего мира и Средневековья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Традиционное общество: социальные связи, экономическая жизнь, политические отношения. </w:t>
      </w:r>
      <w:r w:rsidRPr="0007767B">
        <w:rPr>
          <w:i/>
          <w:sz w:val="24"/>
          <w:szCs w:val="24"/>
        </w:rPr>
        <w:t>Архаичные цивилизации Древности.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Мифологическая картина мира.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Античные цивилизации Средиземноморья. </w:t>
      </w:r>
      <w:r w:rsidRPr="0007767B">
        <w:rPr>
          <w:i/>
          <w:sz w:val="24"/>
          <w:szCs w:val="24"/>
        </w:rPr>
        <w:t>Формирование научной формы мышления в античном обществе.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Формирование индо-буддийской, китайско-конфуцианской, иудео-христианской духовных традиций. </w:t>
      </w:r>
      <w:r w:rsidRPr="0007767B">
        <w:rPr>
          <w:i/>
          <w:sz w:val="24"/>
          <w:szCs w:val="24"/>
        </w:rPr>
        <w:t xml:space="preserve">Возникновение религиозной картины мира. </w:t>
      </w:r>
      <w:r w:rsidRPr="0007767B">
        <w:rPr>
          <w:sz w:val="24"/>
          <w:szCs w:val="24"/>
        </w:rPr>
        <w:t xml:space="preserve">Социальные нормы, духовные ценности, философская мысль в древнем обществе.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Возникновение исламской цивилизации. Исламская духовная культура и философская мысль в эпоху Средневековья.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Христианская средневековая цивилизация в Европе, ее региональные особенности и динамика развития. Православие и католицизм. Кризис европейского средневекового общества в XIV-XV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Новое время: эпоха модернизации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Модернизация как процесс перехода от традиционного к индустриальному обществу</w:t>
      </w:r>
      <w:r w:rsidRPr="0007767B">
        <w:rPr>
          <w:i/>
          <w:sz w:val="24"/>
          <w:szCs w:val="24"/>
        </w:rPr>
        <w:t xml:space="preserve">. </w:t>
      </w:r>
      <w:r w:rsidRPr="0007767B">
        <w:rPr>
          <w:sz w:val="24"/>
          <w:szCs w:val="24"/>
        </w:rPr>
        <w:t xml:space="preserve">Великие географические открытия и начало европейской колониальной экспансии. </w:t>
      </w:r>
      <w:r w:rsidRPr="0007767B">
        <w:rPr>
          <w:i/>
          <w:sz w:val="24"/>
          <w:szCs w:val="24"/>
        </w:rPr>
        <w:t>Формирование нового пространственного восприятия мира.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Изменение роли техногенных и экономических факторов общественного развития в ходе модернизации</w:t>
      </w:r>
      <w:r w:rsidRPr="0007767B">
        <w:rPr>
          <w:sz w:val="24"/>
          <w:szCs w:val="24"/>
        </w:rPr>
        <w:t xml:space="preserve">. Торговый и мануфактурный капитализм. Новации в образе жизни, характере мышления, ценностных ориентирах и социальных нормах в эпоху Возрождения и Реформации.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От сословно-представительных монархий к абсолютизму. Изменение в идеологических и правовых основах государственности. Буржуазные революции XVII-XIX вв. Идеология Просвещения</w:t>
      </w:r>
      <w:r w:rsidRPr="0007767B">
        <w:rPr>
          <w:i/>
          <w:sz w:val="24"/>
          <w:szCs w:val="24"/>
        </w:rPr>
        <w:t xml:space="preserve"> и конституционализм</w:t>
      </w:r>
      <w:r w:rsidRPr="0007767B">
        <w:rPr>
          <w:sz w:val="24"/>
          <w:szCs w:val="24"/>
        </w:rPr>
        <w:t xml:space="preserve">. Возникновение идейно-политических течений. Становление гражданского общества.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Технический прогресс в XVIII – середине XIX вв. Промышленный переворот. Развитие капиталистических отношений и социальной структуры индустриального общества в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в. </w:t>
      </w:r>
      <w:r w:rsidRPr="0007767B">
        <w:rPr>
          <w:i/>
          <w:sz w:val="24"/>
          <w:szCs w:val="24"/>
        </w:rPr>
        <w:t xml:space="preserve">Различные модели перехода от традиционного к индустриальному обществу в европейских странах. </w:t>
      </w:r>
      <w:r w:rsidRPr="0007767B">
        <w:rPr>
          <w:sz w:val="24"/>
          <w:szCs w:val="24"/>
        </w:rPr>
        <w:t>Мировосприятие человека индустриального общества.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Формирование классической научной картины мира. Особенности духовной жизни Нового времени.</w:t>
      </w:r>
      <w:r w:rsidRPr="0007767B">
        <w:rPr>
          <w:i/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Традиционные общества Востока в условиях европейской колониальной экспансии.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Эволюция системы международных отношений в конце XV – середине XIX вв.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От Новой к Новейшей истории: </w:t>
      </w:r>
      <w:r w:rsidRPr="0007767B">
        <w:rPr>
          <w:sz w:val="24"/>
          <w:szCs w:val="24"/>
        </w:rPr>
        <w:t>пути развития индустриального общества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Научно-технический прогресс в конце XIX – последней трети XX вв. </w:t>
      </w:r>
      <w:r w:rsidRPr="0007767B">
        <w:rPr>
          <w:i/>
          <w:sz w:val="24"/>
          <w:szCs w:val="24"/>
        </w:rPr>
        <w:t>Проблема периодизации НТР.</w:t>
      </w:r>
      <w:r w:rsidRPr="0007767B">
        <w:rPr>
          <w:sz w:val="24"/>
          <w:szCs w:val="24"/>
        </w:rPr>
        <w:t xml:space="preserve"> Циклы экономического развития стран Запада в конце XIX – середине XX вв. От монополистического капитализма к смешанной экономике. </w:t>
      </w:r>
      <w:r w:rsidRPr="0007767B">
        <w:rPr>
          <w:i/>
          <w:sz w:val="24"/>
          <w:szCs w:val="24"/>
        </w:rPr>
        <w:t xml:space="preserve">Эволюция собственности, трудовых отношений и предпринимательства. </w:t>
      </w:r>
      <w:r w:rsidRPr="0007767B">
        <w:rPr>
          <w:sz w:val="24"/>
          <w:szCs w:val="24"/>
        </w:rPr>
        <w:t xml:space="preserve">Изменение социальной структуры индустриального общества.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Кризис классических идеологий на рубеже XIX-XX вв. и поиск новых моделей общественного развития. </w:t>
      </w:r>
      <w:r w:rsidRPr="0007767B">
        <w:rPr>
          <w:i/>
          <w:sz w:val="24"/>
          <w:szCs w:val="24"/>
        </w:rPr>
        <w:t xml:space="preserve">Социальный либерализм, социал-демократия, христианская демократия. </w:t>
      </w:r>
      <w:r w:rsidRPr="0007767B">
        <w:rPr>
          <w:sz w:val="24"/>
          <w:szCs w:val="24"/>
        </w:rPr>
        <w:t xml:space="preserve">Демократизация общественно-политической жизни и развитие правового государства. </w:t>
      </w:r>
      <w:r w:rsidRPr="0007767B">
        <w:rPr>
          <w:i/>
          <w:sz w:val="24"/>
          <w:szCs w:val="24"/>
        </w:rPr>
        <w:t>Молодежное,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антивоенное, экологическое, феминисткое движения.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Проблема политического терроризма.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Системный кризис индустриального общества на рубеже 1960-х – 1970-х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Модели ускоренной модернизации в ХХ в. Историческая природа тоталитаризма и авторитаризма новейшего времени. </w:t>
      </w:r>
      <w:r w:rsidRPr="0007767B">
        <w:rPr>
          <w:i/>
          <w:sz w:val="24"/>
          <w:szCs w:val="24"/>
        </w:rPr>
        <w:t>Маргинализация общества в условиях ускоренной модернизации.</w:t>
      </w:r>
      <w:r w:rsidRPr="0007767B">
        <w:rPr>
          <w:sz w:val="24"/>
          <w:szCs w:val="24"/>
        </w:rPr>
        <w:t xml:space="preserve"> Политическая идеология тоталитарного типа. Государственно-правовые системы и социально-экономическое развитие общества в условиях тоталитарных и авторитарных диктатур.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«Новые индустриальные страны» Латинской Америки и Юго-Восточной Азии: </w:t>
      </w:r>
      <w:r w:rsidRPr="0007767B">
        <w:rPr>
          <w:i/>
          <w:sz w:val="24"/>
          <w:szCs w:val="24"/>
        </w:rPr>
        <w:t xml:space="preserve">авторитаризм и демократия в политической жизни, </w:t>
      </w:r>
      <w:r w:rsidRPr="0007767B">
        <w:rPr>
          <w:sz w:val="24"/>
          <w:szCs w:val="24"/>
        </w:rPr>
        <w:t xml:space="preserve">экономические реформы. </w:t>
      </w:r>
      <w:r w:rsidRPr="0007767B">
        <w:rPr>
          <w:i/>
          <w:sz w:val="24"/>
          <w:szCs w:val="24"/>
        </w:rPr>
        <w:t xml:space="preserve">Национально-освободительные движения и региональные особенности процесса модернизации в странах Азии и Африки.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Основные этапы развития системы международных отношений в конце XIX - середине ХХ вв.</w:t>
      </w:r>
      <w:r w:rsidRPr="0007767B">
        <w:rPr>
          <w:sz w:val="24"/>
          <w:szCs w:val="24"/>
        </w:rPr>
        <w:t xml:space="preserve">Мировые войны в истории человечества: </w:t>
      </w:r>
      <w:r w:rsidRPr="0007767B">
        <w:rPr>
          <w:i/>
          <w:sz w:val="24"/>
          <w:szCs w:val="24"/>
        </w:rPr>
        <w:t>социально-психологические, демографические,</w:t>
      </w:r>
      <w:r w:rsidRPr="0007767B">
        <w:rPr>
          <w:sz w:val="24"/>
          <w:szCs w:val="24"/>
        </w:rPr>
        <w:t xml:space="preserve"> экономические и политические причины и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Общественное сознание и духовная культура в период Новейшей истории. Формирование неклассической научной картины мира. </w:t>
      </w:r>
      <w:r w:rsidRPr="0007767B">
        <w:rPr>
          <w:i/>
          <w:sz w:val="24"/>
          <w:szCs w:val="24"/>
        </w:rPr>
        <w:t xml:space="preserve">Мировоззренческие основы реализма и модернизма. Технократизм и иррационализм в общественном сознании ХХ 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Челове</w:t>
      </w:r>
      <w:r>
        <w:rPr>
          <w:sz w:val="24"/>
          <w:szCs w:val="24"/>
        </w:rPr>
        <w:t xml:space="preserve">чество на этапе перехода </w:t>
      </w:r>
      <w:r w:rsidRPr="0007767B">
        <w:rPr>
          <w:sz w:val="24"/>
          <w:szCs w:val="24"/>
        </w:rPr>
        <w:t>к информационному обществу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Дискуссия о постиндустриальной стадии общественного развития. </w:t>
      </w:r>
      <w:r w:rsidRPr="0007767B">
        <w:rPr>
          <w:sz w:val="24"/>
          <w:szCs w:val="24"/>
        </w:rPr>
        <w:t xml:space="preserve">Информационная революция и становление информационного общества. </w:t>
      </w:r>
      <w:r w:rsidRPr="0007767B">
        <w:rPr>
          <w:i/>
          <w:sz w:val="24"/>
          <w:szCs w:val="24"/>
        </w:rPr>
        <w:t xml:space="preserve">Собственность, труд и творчество в информационном обществе. </w:t>
      </w:r>
      <w:r w:rsidRPr="0007767B">
        <w:rPr>
          <w:sz w:val="24"/>
          <w:szCs w:val="24"/>
        </w:rPr>
        <w:t xml:space="preserve">Особенности современных социально-экономи-ческих процессов в странах Запада и Востока. Глобализация общественного развития на рубеже XX-XXI вв. Интернационализация экономики и формирование единого информационного пространства. </w:t>
      </w:r>
      <w:r w:rsidRPr="0007767B">
        <w:rPr>
          <w:i/>
          <w:sz w:val="24"/>
          <w:szCs w:val="24"/>
        </w:rPr>
        <w:t>Интеграционные и дезинтеграционные процессы в современном мире.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Кризис политической идеологии на рубеже XX-XXI вв.</w:t>
      </w:r>
      <w:r w:rsidRPr="0007767B">
        <w:rPr>
          <w:sz w:val="24"/>
          <w:szCs w:val="24"/>
        </w:rPr>
        <w:t xml:space="preserve"> «Нео-консервативная революция». </w:t>
      </w:r>
      <w:r w:rsidRPr="0007767B">
        <w:rPr>
          <w:i/>
          <w:sz w:val="24"/>
          <w:szCs w:val="24"/>
        </w:rPr>
        <w:t xml:space="preserve">Современная идеология «третьего пути». Антиглобализм. </w:t>
      </w:r>
      <w:r w:rsidRPr="0007767B">
        <w:rPr>
          <w:sz w:val="24"/>
          <w:szCs w:val="24"/>
        </w:rPr>
        <w:t xml:space="preserve">Религия и церковь в современной общественной жизни. Экуменизм. </w:t>
      </w:r>
      <w:r w:rsidRPr="0007767B">
        <w:rPr>
          <w:i/>
          <w:sz w:val="24"/>
          <w:szCs w:val="24"/>
        </w:rPr>
        <w:t>Причины возрождения религиозного фундаментализма и националистического экстремизма в начале XXI в.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Особенности духовной жизни современного общества.</w:t>
      </w:r>
      <w:r w:rsidRPr="0007767B">
        <w:rPr>
          <w:sz w:val="24"/>
          <w:szCs w:val="24"/>
        </w:rPr>
        <w:t xml:space="preserve"> Изменения в научной картине мира. </w:t>
      </w:r>
      <w:r w:rsidRPr="0007767B">
        <w:rPr>
          <w:i/>
          <w:sz w:val="24"/>
          <w:szCs w:val="24"/>
        </w:rPr>
        <w:t>Мировоззренческие основы постмодернизма. Роль элитарной и массовой культуры в информационном обществе.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ИСТОРИЯ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История России – часть всемирной истории.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Народы и древнейшие государства на территории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Переход от присваивающего хозяйства к производящему. Оседлое и кочевое хозяйство. Появление металлических орудий и их влияние на первобытное общество.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Великое переселение народов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>Праславяне</w:t>
      </w:r>
      <w:r w:rsidRPr="0007767B">
        <w:rPr>
          <w:sz w:val="24"/>
          <w:szCs w:val="24"/>
        </w:rPr>
        <w:t xml:space="preserve">. Восточнославянские племенные союзы и соседи. Занятия, общественный строй и верования восточных славян.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Русь в IX – начале XII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Происхождение государственности у восточных славян.</w:t>
      </w:r>
      <w:r w:rsidRPr="0007767B">
        <w:rPr>
          <w:sz w:val="24"/>
          <w:szCs w:val="24"/>
        </w:rPr>
        <w:t xml:space="preserve"> Дань и подданство. Князья и дружина. Вечевые порядки. Принятие христианства. Право на Руси. Категории населения. </w:t>
      </w:r>
      <w:r w:rsidRPr="0007767B">
        <w:rPr>
          <w:i/>
          <w:sz w:val="24"/>
          <w:szCs w:val="24"/>
        </w:rPr>
        <w:t>Княжеские усобицы.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lastRenderedPageBreak/>
        <w:t>Христианская культура и языческие традиции.</w:t>
      </w:r>
      <w:r w:rsidRPr="0007767B">
        <w:rPr>
          <w:i/>
          <w:sz w:val="24"/>
          <w:szCs w:val="24"/>
        </w:rPr>
        <w:t xml:space="preserve"> Контакты с культурами Запада и Востока. </w:t>
      </w:r>
      <w:r w:rsidRPr="0007767B">
        <w:rPr>
          <w:sz w:val="24"/>
          <w:szCs w:val="24"/>
        </w:rPr>
        <w:t xml:space="preserve">Влияние Византии. </w:t>
      </w:r>
      <w:r w:rsidRPr="0007767B">
        <w:rPr>
          <w:i/>
          <w:sz w:val="24"/>
          <w:szCs w:val="24"/>
        </w:rPr>
        <w:t>Культура Древней Руси как один из факторов образования древнерусской народности.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Русские земли и княжества в XII – середине XV вв.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распада Древнерусского государства. Крупнейшие земли и княжества. Монархии и республики. </w:t>
      </w:r>
      <w:r w:rsidRPr="0007767B">
        <w:rPr>
          <w:i/>
          <w:sz w:val="24"/>
          <w:szCs w:val="24"/>
        </w:rPr>
        <w:t>Русь и Степь.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Идея единства Русской земли.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Образование Монгольского государства. Монгольское нашествие. </w:t>
      </w:r>
      <w:r w:rsidRPr="0007767B">
        <w:rPr>
          <w:i/>
          <w:sz w:val="24"/>
          <w:szCs w:val="24"/>
        </w:rPr>
        <w:t>Включение русских земель в систему управления Монгольской империи.</w:t>
      </w:r>
      <w:r w:rsidRPr="0007767B">
        <w:rPr>
          <w:sz w:val="24"/>
          <w:szCs w:val="24"/>
        </w:rPr>
        <w:t xml:space="preserve"> Золотая Орда. </w:t>
      </w:r>
      <w:r w:rsidRPr="0007767B">
        <w:rPr>
          <w:i/>
          <w:sz w:val="24"/>
          <w:szCs w:val="24"/>
        </w:rPr>
        <w:t xml:space="preserve">Роль монгольского завоевания в истории Руси. </w:t>
      </w:r>
      <w:r w:rsidRPr="0007767B">
        <w:rPr>
          <w:sz w:val="24"/>
          <w:szCs w:val="24"/>
        </w:rPr>
        <w:t xml:space="preserve">Экспансия с Запада. Борьба с крестоносной агрессией: итоги и значение. </w:t>
      </w:r>
      <w:r w:rsidRPr="0007767B">
        <w:rPr>
          <w:i/>
          <w:sz w:val="24"/>
          <w:szCs w:val="24"/>
        </w:rPr>
        <w:t>Русские земли в составе Великого княжества Литовского.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экономики русских земель. Формы землевладения и категории населения. </w:t>
      </w:r>
      <w:r w:rsidRPr="0007767B">
        <w:rPr>
          <w:i/>
          <w:sz w:val="24"/>
          <w:szCs w:val="24"/>
        </w:rPr>
        <w:t xml:space="preserve">Роль городов в объединительном процессе.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Борьба за политическую гегемонию в Северо-Восточной Руси.</w:t>
      </w:r>
      <w:r w:rsidRPr="0007767B">
        <w:rPr>
          <w:sz w:val="24"/>
          <w:szCs w:val="24"/>
        </w:rPr>
        <w:t xml:space="preserve"> Москва как центр объединения русских земель. </w:t>
      </w:r>
      <w:r w:rsidRPr="0007767B">
        <w:rPr>
          <w:i/>
          <w:sz w:val="24"/>
          <w:szCs w:val="24"/>
        </w:rPr>
        <w:t>Взаимосвязь процессов объединения русских земель и освобождения от ордынского владычества.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Зарождение национального самосознания.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Великое княжество Московское в системе международных отношений. </w:t>
      </w:r>
      <w:r w:rsidRPr="0007767B">
        <w:rPr>
          <w:i/>
          <w:sz w:val="24"/>
          <w:szCs w:val="24"/>
        </w:rPr>
        <w:t>Принятие Ордой ислама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Автокефалия Русской Православной Церкви</w:t>
      </w:r>
      <w:r w:rsidRPr="0007767B">
        <w:rPr>
          <w:sz w:val="24"/>
          <w:szCs w:val="24"/>
        </w:rPr>
        <w:t xml:space="preserve">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Культурное развитие русских земель и княжеств. </w:t>
      </w:r>
      <w:r w:rsidRPr="0007767B">
        <w:rPr>
          <w:i/>
          <w:sz w:val="24"/>
          <w:szCs w:val="24"/>
        </w:rPr>
        <w:t>Влияние внешних факторов на развитие русской 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Российское государство во второй половине XV-XVII вв.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Завершение объединения русских земель и образование Российского государства. Свержение золотоордынского ига</w:t>
      </w:r>
      <w:r w:rsidRPr="0007767B">
        <w:rPr>
          <w:i/>
          <w:sz w:val="24"/>
          <w:szCs w:val="24"/>
        </w:rPr>
        <w:t>. «Москва – третий Рим». Роль церкви в государственном строительстве.</w:t>
      </w:r>
      <w:r w:rsidRPr="0007767B">
        <w:rPr>
          <w:sz w:val="24"/>
          <w:szCs w:val="24"/>
        </w:rPr>
        <w:t xml:space="preserve"> Изменения в социальной структуре общества и формах феодального землевладения. </w:t>
      </w:r>
      <w:r w:rsidRPr="0007767B">
        <w:rPr>
          <w:i/>
          <w:sz w:val="24"/>
          <w:szCs w:val="24"/>
        </w:rPr>
        <w:t>Особенности образования централизованного государства в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Рост международного авторитета Российского государства. Формирование русского, украинского и белорусского народов.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Установление царской власти. Реформы середины XVI в. Создание органов сословно-представительной монархии. Опричнина. Закрепощение крестьян. Опричнина. Закрепощение крестьян. Учреждение патриаршества. Расширение государственной территории в </w:t>
      </w:r>
      <w:r w:rsidRPr="0007767B">
        <w:rPr>
          <w:sz w:val="24"/>
          <w:szCs w:val="24"/>
          <w:lang w:val="en-US"/>
        </w:rPr>
        <w:t>XVI</w:t>
      </w:r>
      <w:r w:rsidRPr="0007767B">
        <w:rPr>
          <w:sz w:val="24"/>
          <w:szCs w:val="24"/>
        </w:rPr>
        <w:t xml:space="preserve"> 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Смута. </w:t>
      </w:r>
      <w:r w:rsidRPr="0007767B">
        <w:rPr>
          <w:i/>
          <w:sz w:val="24"/>
          <w:szCs w:val="24"/>
        </w:rPr>
        <w:t>Пресечение правящей династии.</w:t>
      </w:r>
      <w:r w:rsidRPr="0007767B">
        <w:rPr>
          <w:sz w:val="24"/>
          <w:szCs w:val="24"/>
        </w:rPr>
        <w:t xml:space="preserve"> Обострение социально-экономических противоречий. Борьба с Речью Посполитой и Швецией.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самодержавия. Первые Романовы. </w:t>
      </w:r>
      <w:r w:rsidRPr="0007767B">
        <w:rPr>
          <w:i/>
          <w:sz w:val="24"/>
          <w:szCs w:val="24"/>
        </w:rPr>
        <w:t>Рост территории государства.</w:t>
      </w:r>
      <w:r w:rsidRPr="0007767B">
        <w:rPr>
          <w:sz w:val="24"/>
          <w:szCs w:val="24"/>
        </w:rPr>
        <w:t xml:space="preserve"> Юридическое оформление крепостного права. Новые явления в экономике: начало складывания всероссийского рынка, образование мануфактур. Церковный раскол. </w:t>
      </w:r>
      <w:r w:rsidRPr="0007767B">
        <w:rPr>
          <w:i/>
          <w:sz w:val="24"/>
          <w:szCs w:val="24"/>
        </w:rPr>
        <w:t>Старообрядчество</w:t>
      </w:r>
      <w:r w:rsidRPr="0007767B">
        <w:rPr>
          <w:sz w:val="24"/>
          <w:szCs w:val="24"/>
        </w:rPr>
        <w:t xml:space="preserve">. Социальные движения XVII 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Формирование национального самосознания. Развитие культуры народов России в XV – XVII вв. Усиление светских элементов в русской культуре XVII 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 XVIII – середине XIX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Петровские преобразования. </w:t>
      </w:r>
      <w:r w:rsidRPr="0007767B">
        <w:rPr>
          <w:i/>
          <w:sz w:val="24"/>
          <w:szCs w:val="24"/>
        </w:rPr>
        <w:t>Провозглашение империи.</w:t>
      </w:r>
      <w:r w:rsidRPr="0007767B">
        <w:rPr>
          <w:sz w:val="24"/>
          <w:szCs w:val="24"/>
        </w:rPr>
        <w:t xml:space="preserve"> Абсолютизм. Превращение дворянства в господствующее сословие. Сохранение крепостничества в условиях модернизации. </w:t>
      </w:r>
      <w:r w:rsidRPr="0007767B">
        <w:rPr>
          <w:i/>
          <w:sz w:val="24"/>
          <w:szCs w:val="24"/>
        </w:rPr>
        <w:t>Россия в период дворцовых переворотов. Упрочение сословного общества.</w:t>
      </w:r>
      <w:r w:rsidRPr="0007767B">
        <w:rPr>
          <w:sz w:val="24"/>
          <w:szCs w:val="24"/>
        </w:rPr>
        <w:t xml:space="preserve"> Реформы государственной системы в первой половине XIX 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Особенности экономики России в XVIII – первой половине XIX в.: господство крепостного права и зарождение капиталистических отношений. Начало промышленного переворота.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Русское Просвещение. Движение декабристов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Консерваторы. Славянофилы и западники. Русский утопический социализм.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Превращение России в мировую державу в XVIII в. Отечественная война 1812 г. </w:t>
      </w:r>
      <w:r w:rsidRPr="0007767B">
        <w:rPr>
          <w:i/>
          <w:sz w:val="24"/>
          <w:szCs w:val="24"/>
        </w:rPr>
        <w:t>Имперская внешняя политика России</w:t>
      </w:r>
      <w:r w:rsidRPr="0007767B">
        <w:rPr>
          <w:sz w:val="24"/>
          <w:szCs w:val="24"/>
        </w:rPr>
        <w:t>. Крымская война.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Культура народов России и ее связи с европейской и мировой культурой </w:t>
      </w:r>
      <w:r w:rsidRPr="0007767B">
        <w:rPr>
          <w:sz w:val="24"/>
          <w:szCs w:val="24"/>
          <w:lang w:val="en-US"/>
        </w:rPr>
        <w:t>XVIII</w:t>
      </w:r>
      <w:r w:rsidRPr="0007767B">
        <w:rPr>
          <w:sz w:val="24"/>
          <w:szCs w:val="24"/>
        </w:rPr>
        <w:t xml:space="preserve"> – первой половины </w:t>
      </w:r>
      <w:r w:rsidRPr="0007767B">
        <w:rPr>
          <w:sz w:val="24"/>
          <w:szCs w:val="24"/>
          <w:lang w:val="en-US"/>
        </w:rPr>
        <w:t>XIX</w:t>
      </w:r>
      <w:r w:rsidRPr="0007767B">
        <w:rPr>
          <w:sz w:val="24"/>
          <w:szCs w:val="24"/>
        </w:rPr>
        <w:t xml:space="preserve"> 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Россия во второй половине XIX – начале XX вв.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Реформы 1860-х – 1870-х гг. Отмена крепостного права. Развитие капиталистических отношений в промышленности и сельском хозяйстве. Сохранение остатков крепостничества. </w:t>
      </w:r>
      <w:r w:rsidRPr="0007767B">
        <w:rPr>
          <w:i/>
          <w:sz w:val="24"/>
          <w:szCs w:val="24"/>
        </w:rPr>
        <w:t>Самодержавие, сословный строй и модернизационные процессы.</w:t>
      </w:r>
      <w:r w:rsidRPr="0007767B">
        <w:rPr>
          <w:sz w:val="24"/>
          <w:szCs w:val="24"/>
        </w:rPr>
        <w:t xml:space="preserve"> Политика контрреформ.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>Российский монополистический капитализм и его особенности. Роль государства в экономической жизни страны. Реформы С.Ю. Витте. Аграрная реформа П.А.Столыпина. Нарастание экономических и социальных противоречий в условиях форсированной модернизации.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Идейные течения, политические партии и общественные движения в России на рубеже веков. Революция 1905-1907 гг. </w:t>
      </w:r>
      <w:r w:rsidRPr="0007767B">
        <w:rPr>
          <w:i/>
          <w:sz w:val="24"/>
          <w:szCs w:val="24"/>
        </w:rPr>
        <w:t>Становление российского парламентаризма.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Духовная жизнь российского общества во второй половине XIX – начале XX в. Развитие системы образования, научные достижения российских ученых.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«Восточный вопрос» во внешней политике Российской империи. Россия в системе военно-политических союзов на рубеже XIX-XX вв. Русско-японская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Россия в Первой мировой войне. </w:t>
      </w:r>
      <w:r w:rsidRPr="0007767B">
        <w:rPr>
          <w:i/>
          <w:sz w:val="24"/>
          <w:szCs w:val="24"/>
        </w:rPr>
        <w:t xml:space="preserve">Влияние войны на российское общество.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Революция и Гражданская война в России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Революция 1917 г. Временное правительство и Советы. </w:t>
      </w:r>
      <w:r w:rsidRPr="0007767B">
        <w:rPr>
          <w:i/>
          <w:sz w:val="24"/>
          <w:szCs w:val="24"/>
        </w:rPr>
        <w:t>Тактика политических партий.</w:t>
      </w:r>
      <w:r w:rsidRPr="0007767B">
        <w:rPr>
          <w:sz w:val="24"/>
          <w:szCs w:val="24"/>
        </w:rPr>
        <w:t xml:space="preserve"> Провозглашение и утверждение советской власти. </w:t>
      </w:r>
      <w:r w:rsidRPr="0007767B">
        <w:rPr>
          <w:i/>
          <w:sz w:val="24"/>
          <w:szCs w:val="24"/>
        </w:rPr>
        <w:t>Учредительное собрание.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Брестский мир.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Формирование однопартийной системы.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Гражданская война и иностранная интервенция. Политические программы участвующих сторон. Политика «военного коммунизма». </w:t>
      </w:r>
      <w:r w:rsidRPr="0007767B">
        <w:rPr>
          <w:i/>
          <w:sz w:val="24"/>
          <w:szCs w:val="24"/>
        </w:rPr>
        <w:t xml:space="preserve">«Белый» и «красный» террор. Российская эмиграция.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новой экономической политике.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СССР в 1922-1991 гг.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Образование СССР. Выбор путей объединения. Национально-государственное строительство.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Партийные дискуссии о путях социалистической модернизации общества. </w:t>
      </w:r>
      <w:r w:rsidRPr="0007767B">
        <w:rPr>
          <w:i/>
          <w:sz w:val="24"/>
          <w:szCs w:val="24"/>
        </w:rPr>
        <w:t xml:space="preserve">Концепция построения социализма в отдельно взятой стране. </w:t>
      </w:r>
      <w:r w:rsidRPr="0007767B">
        <w:rPr>
          <w:sz w:val="24"/>
          <w:szCs w:val="24"/>
        </w:rPr>
        <w:t xml:space="preserve">Культ личности И.В.Сталина. Массовые репрессии. Конституция 1936 г.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Причины свертывания новой экономической политики. Индустриализация. Коллективизация. «Культурная революция». </w:t>
      </w:r>
      <w:r w:rsidRPr="0007767B">
        <w:rPr>
          <w:i/>
          <w:sz w:val="24"/>
          <w:szCs w:val="24"/>
        </w:rPr>
        <w:t>Создание советской системы образования. Идеологические основы советского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Дипломатическое признание СССР. </w:t>
      </w:r>
      <w:r w:rsidRPr="0007767B">
        <w:rPr>
          <w:sz w:val="24"/>
          <w:szCs w:val="24"/>
        </w:rPr>
        <w:t xml:space="preserve">Внешнеполитическая стратегия СССР между мировыми войнами.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Великая Отечественная война. Основные этапы военных действий. </w:t>
      </w:r>
      <w:r w:rsidRPr="0007767B">
        <w:rPr>
          <w:i/>
          <w:sz w:val="24"/>
          <w:szCs w:val="24"/>
        </w:rPr>
        <w:t>Советское военное искусство</w:t>
      </w:r>
      <w:r w:rsidRPr="0007767B">
        <w:rPr>
          <w:sz w:val="24"/>
          <w:szCs w:val="24"/>
        </w:rPr>
        <w:t xml:space="preserve">. Героизм советских людей в годы войны. Партизанское движение. Тыл в годы войны. Идеология и культура в годы войны. СССР в антигитлеровской коалиции. Роль СССР во Второй мировой войне.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Восстановление хозяйства. Идеологические кампании конца 1940-х гг. </w:t>
      </w:r>
      <w:r w:rsidRPr="0007767B">
        <w:rPr>
          <w:i/>
          <w:sz w:val="24"/>
          <w:szCs w:val="24"/>
        </w:rPr>
        <w:t xml:space="preserve">Складывание мировой социалистической системы. </w:t>
      </w:r>
      <w:r w:rsidRPr="0007767B">
        <w:rPr>
          <w:sz w:val="24"/>
          <w:szCs w:val="24"/>
        </w:rPr>
        <w:t xml:space="preserve">«Холодная война» и ее влияние на экономику и внешнюю политику страны. </w:t>
      </w:r>
      <w:r w:rsidRPr="0007767B">
        <w:rPr>
          <w:i/>
          <w:sz w:val="24"/>
          <w:szCs w:val="24"/>
        </w:rPr>
        <w:t>Овладение СССР ракетно-ядерным оружием.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Попытки преодоления культа личности. ХХ съезд КПСС. Экономические реформы 1950-х – 1960-х гг., </w:t>
      </w:r>
      <w:r w:rsidRPr="0007767B">
        <w:rPr>
          <w:i/>
          <w:sz w:val="24"/>
          <w:szCs w:val="24"/>
        </w:rPr>
        <w:t>причины их неудач.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Концепция построения коммунизма. Теория развитого социализма. </w:t>
      </w:r>
      <w:r w:rsidRPr="0007767B">
        <w:rPr>
          <w:sz w:val="24"/>
          <w:szCs w:val="24"/>
        </w:rPr>
        <w:t xml:space="preserve">Конституция 1977 г. </w:t>
      </w:r>
      <w:r w:rsidRPr="0007767B">
        <w:rPr>
          <w:i/>
          <w:sz w:val="24"/>
          <w:szCs w:val="24"/>
        </w:rPr>
        <w:t xml:space="preserve">Диссидентское и правозащитное движение.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Особенности развития советской культуры в 1950-1980 гг. </w:t>
      </w:r>
      <w:r w:rsidRPr="0007767B">
        <w:rPr>
          <w:i/>
          <w:sz w:val="24"/>
          <w:szCs w:val="24"/>
        </w:rPr>
        <w:t>Наука и образование в СССР.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«Застой».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Попытки модернизации советского общества в условиях замедления темпов экономического роста. Политика перестройки и гласности. Формирование многопартийности. </w:t>
      </w:r>
      <w:r w:rsidRPr="0007767B">
        <w:rPr>
          <w:i/>
          <w:sz w:val="24"/>
          <w:szCs w:val="24"/>
        </w:rPr>
        <w:t>Кризис коммунистической идеологии</w:t>
      </w:r>
      <w:r w:rsidRPr="0007767B">
        <w:rPr>
          <w:sz w:val="24"/>
          <w:szCs w:val="24"/>
        </w:rPr>
        <w:t>.</w:t>
      </w:r>
      <w:r w:rsidRPr="0007767B">
        <w:rPr>
          <w:i/>
          <w:sz w:val="24"/>
          <w:szCs w:val="24"/>
        </w:rPr>
        <w:t xml:space="preserve"> Межнациональные конфликты.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СССР в глобальных и региональных конфликтах второй половины ХХ в. Достижение военно-стратегического паритета СССР и США.</w:t>
      </w:r>
      <w:r w:rsidRPr="0007767B">
        <w:rPr>
          <w:i/>
          <w:sz w:val="24"/>
          <w:szCs w:val="24"/>
        </w:rPr>
        <w:t xml:space="preserve"> Политика разрядки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 xml:space="preserve">Афганская война.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 xml:space="preserve">Причины распада СССР.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Российская Федерация (1991-2003 гг.)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Становление новой российской государственности. Августовские события 1991г. </w:t>
      </w:r>
      <w:r w:rsidRPr="0007767B">
        <w:rPr>
          <w:i/>
          <w:sz w:val="24"/>
          <w:szCs w:val="24"/>
        </w:rPr>
        <w:t>Политический кризис сентября-октября 1993г.</w:t>
      </w:r>
      <w:r w:rsidRPr="0007767B">
        <w:rPr>
          <w:sz w:val="24"/>
          <w:szCs w:val="24"/>
        </w:rPr>
        <w:t xml:space="preserve"> Конституция Российской Федерации 1993 г. </w:t>
      </w:r>
      <w:r w:rsidRPr="0007767B">
        <w:rPr>
          <w:i/>
          <w:sz w:val="24"/>
          <w:szCs w:val="24"/>
        </w:rPr>
        <w:t>Межнациональные и межконфессиональные отношения в современной России.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Чеченский </w:t>
      </w:r>
      <w:r w:rsidRPr="0007767B">
        <w:rPr>
          <w:i/>
          <w:sz w:val="24"/>
          <w:szCs w:val="24"/>
        </w:rPr>
        <w:lastRenderedPageBreak/>
        <w:t>конфликт.</w:t>
      </w:r>
      <w:r w:rsidRPr="0007767B">
        <w:rPr>
          <w:sz w:val="24"/>
          <w:szCs w:val="24"/>
        </w:rPr>
        <w:t xml:space="preserve"> Политические партии и движения Российской Федерации. Российская Федерация и страны Содружества Независимых Государств.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Переход к рыночной экономике: реформы и их последствия.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Российская культура в условиях радикального преобразования общества.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Россия в мировых интеграционных процессах и формировании современной международно-правовой системы. </w:t>
      </w:r>
      <w:r w:rsidRPr="0007767B">
        <w:rPr>
          <w:i/>
          <w:sz w:val="24"/>
          <w:szCs w:val="24"/>
        </w:rPr>
        <w:t>Россия и вызовы глобализации.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Президентские выборы 2000 г. Курс на укрепление государственности, экономический подъем, социальную и политическую стабильность, укрепление национальной безопасности, достойное для России место в мировом сообществе.</w:t>
      </w:r>
    </w:p>
    <w:p w:rsidR="0007767B" w:rsidRPr="0007767B" w:rsidRDefault="0007767B" w:rsidP="0007767B">
      <w:pPr>
        <w:pStyle w:val="a8"/>
        <w:jc w:val="center"/>
        <w:rPr>
          <w:i/>
        </w:rPr>
      </w:pPr>
      <w:r w:rsidRPr="0007767B">
        <w:rPr>
          <w:i/>
        </w:rPr>
        <w:t>ТРЕБОВАНИЯ К УРОВНЮ 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истории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основные факты, процессы и явления, характеризующие целостность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периодизацию всемирной и отечественной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современные версии и трактовки важнейших проблем отечественной и всемирной истории;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историческую обусловленность современных общественных процессов;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исторического пути России, ее роль в мировом сообществе;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проводить поиск исторической информации в источниках разного типа;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критически анализировать источник исторической информации (характеризовать авторство источника, время, обстоятельства и цели его создания);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анализировать историческую информацию, представленную в разных знаковых системах (текст, карта, таблица, схема, аудиовизуальный ряд);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различать в исторической информации факты и мнения, исторические описания и исторические объяснения;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устанавливать причинно-следственные связи между явлениями, пространственные и временные рамки изучаемых исторических  процессов и явлений;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участвовать в дискуссиях по историческим проблемам, формулировать собственную позицию по обсуждаемым вопросам, используя для аргументации исторические сведения;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представлять результаты изучения исторического материала в формах конспекта, реферата, рецензии;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определения собственной позиции по отношению к явлениям современной жизни, исходя из их исторической обусловленности;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использования навыков исторического анализа при критическом восприятии получаемой извне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соотнесения своих действий и поступков окружающих с исторически возникшими формами социального поведения;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осознания себя как представителя исторически сложившегося гражданского, этнокультурного, конфессионального сообщества, гражданина России.</w:t>
      </w:r>
    </w:p>
    <w:p w:rsidR="0007767B" w:rsidRDefault="0007767B" w:rsidP="0007767B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07767B">
      <w:pPr>
        <w:pStyle w:val="a8"/>
        <w:jc w:val="center"/>
        <w:rPr>
          <w:b/>
          <w:sz w:val="24"/>
          <w:szCs w:val="24"/>
        </w:rPr>
      </w:pPr>
      <w:r w:rsidRPr="0007767B">
        <w:rPr>
          <w:b/>
          <w:sz w:val="24"/>
          <w:szCs w:val="24"/>
        </w:rPr>
        <w:t>Обществознание</w:t>
      </w:r>
    </w:p>
    <w:p w:rsidR="00387B70" w:rsidRPr="0007767B" w:rsidRDefault="00387B70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 </w:t>
      </w:r>
    </w:p>
    <w:p w:rsidR="0007767B" w:rsidRPr="0007767B" w:rsidRDefault="0007767B" w:rsidP="0007767B">
      <w:pPr>
        <w:pStyle w:val="a8"/>
        <w:jc w:val="center"/>
      </w:pPr>
      <w:r w:rsidRPr="0007767B">
        <w:t>ОБЯЗАТЕЛЬНЫЙ МИНИМУМ СОДЕРЖАНИЯ ОСНОВНЫХ ОБРАЗОВАТЕЛЬНЫХ ПРОГРАММ</w:t>
      </w:r>
    </w:p>
    <w:p w:rsidR="0007767B" w:rsidRPr="0007767B" w:rsidRDefault="0007767B" w:rsidP="0007767B">
      <w:pPr>
        <w:pStyle w:val="a8"/>
        <w:jc w:val="both"/>
        <w:rPr>
          <w:caps/>
        </w:rPr>
      </w:pPr>
      <w:r w:rsidRPr="0007767B">
        <w:rPr>
          <w:caps/>
        </w:rPr>
        <w:t>Человек как творец и творение культуры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как результат биологической и социокультурной эволюции. Мышление и деятельность. Понятие культуры. </w:t>
      </w:r>
      <w:r w:rsidRPr="0007767B">
        <w:rPr>
          <w:i/>
          <w:sz w:val="24"/>
          <w:szCs w:val="24"/>
        </w:rPr>
        <w:t>Многообразие культур</w:t>
      </w:r>
      <w:r w:rsidRPr="0007767B">
        <w:rPr>
          <w:rStyle w:val="af3"/>
          <w:i/>
          <w:sz w:val="24"/>
          <w:szCs w:val="24"/>
        </w:rPr>
        <w:footnoteReference w:id="5"/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Потребности и интересы.</w:t>
      </w:r>
      <w:r w:rsidRPr="0007767B">
        <w:rPr>
          <w:i/>
          <w:sz w:val="24"/>
          <w:szCs w:val="24"/>
        </w:rPr>
        <w:t xml:space="preserve"> </w:t>
      </w:r>
      <w:r w:rsidRPr="0007767B">
        <w:rPr>
          <w:sz w:val="24"/>
          <w:szCs w:val="24"/>
        </w:rPr>
        <w:t xml:space="preserve">Свобода и необходимость в человеческой деятельности. Виды человеческих знаний. Мировоззрение. </w:t>
      </w:r>
      <w:r w:rsidRPr="0007767B">
        <w:rPr>
          <w:i/>
          <w:sz w:val="24"/>
          <w:szCs w:val="24"/>
        </w:rPr>
        <w:t>Философия. Проблема познаваемости мира.</w:t>
      </w:r>
      <w:r w:rsidRPr="0007767B">
        <w:rPr>
          <w:sz w:val="24"/>
          <w:szCs w:val="24"/>
        </w:rPr>
        <w:t xml:space="preserve"> Понятие истины, ее критерии. Наука. Основные </w:t>
      </w:r>
      <w:r w:rsidRPr="0007767B">
        <w:rPr>
          <w:sz w:val="24"/>
          <w:szCs w:val="24"/>
        </w:rPr>
        <w:lastRenderedPageBreak/>
        <w:t>особенности научного мышления. Естественные и социально-гуманитарные науки. Религия. Искусство. Мораль. Право.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Общество ка</w:t>
      </w:r>
      <w:r>
        <w:rPr>
          <w:caps/>
          <w:sz w:val="24"/>
          <w:szCs w:val="24"/>
        </w:rPr>
        <w:t xml:space="preserve">к сложная динамическая </w:t>
      </w:r>
      <w:r w:rsidRPr="0007767B">
        <w:rPr>
          <w:caps/>
          <w:sz w:val="24"/>
          <w:szCs w:val="24"/>
        </w:rPr>
        <w:t>система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Системное строение общества: элементы и подсистемы. Социальное взаимодействие и общественные отношения. Основные институты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Многовариантность общественного развития. </w:t>
      </w:r>
      <w:r w:rsidRPr="0007767B">
        <w:rPr>
          <w:i/>
          <w:sz w:val="24"/>
          <w:szCs w:val="24"/>
        </w:rPr>
        <w:t>Эволюция и революция как формы социального изменения.</w:t>
      </w:r>
      <w:r w:rsidRPr="0007767B">
        <w:rPr>
          <w:sz w:val="24"/>
          <w:szCs w:val="24"/>
        </w:rPr>
        <w:t xml:space="preserve"> Понятие общественного прогресса. </w:t>
      </w:r>
      <w:r w:rsidRPr="0007767B">
        <w:rPr>
          <w:i/>
          <w:sz w:val="24"/>
          <w:szCs w:val="24"/>
        </w:rPr>
        <w:t>Процессы глобализации.</w:t>
      </w:r>
      <w:r w:rsidRPr="0007767B">
        <w:rPr>
          <w:sz w:val="24"/>
          <w:szCs w:val="24"/>
        </w:rPr>
        <w:t xml:space="preserve"> Общество и человек перед лицом угроз и вызовов </w:t>
      </w:r>
      <w:r w:rsidRPr="0007767B">
        <w:rPr>
          <w:sz w:val="24"/>
          <w:szCs w:val="24"/>
          <w:lang w:val="en-US"/>
        </w:rPr>
        <w:t>XXI</w:t>
      </w:r>
      <w:r w:rsidRPr="0007767B">
        <w:rPr>
          <w:sz w:val="24"/>
          <w:szCs w:val="24"/>
        </w:rPr>
        <w:t xml:space="preserve"> века.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Экономика и экономическая наука. Факторы производства и факторные доходы. Спрос и предложение. </w:t>
      </w:r>
      <w:r w:rsidRPr="0007767B">
        <w:rPr>
          <w:i/>
          <w:sz w:val="24"/>
          <w:szCs w:val="24"/>
        </w:rPr>
        <w:t>Рыночные структуры.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Политика защиты конкуренции и антимонопольное законодательство.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Экономические и бухгалтерские издержки и прибыль.</w:t>
      </w:r>
      <w:r w:rsidRPr="0007767B">
        <w:rPr>
          <w:sz w:val="24"/>
          <w:szCs w:val="24"/>
        </w:rPr>
        <w:t xml:space="preserve"> Постоянные и переменные затраты. Основные источники финансирования бизнеса. Акции, облигации и другие ценные бумаги. </w:t>
      </w:r>
      <w:r w:rsidRPr="0007767B">
        <w:rPr>
          <w:i/>
          <w:sz w:val="24"/>
          <w:szCs w:val="24"/>
        </w:rPr>
        <w:t>Фондовый рынок.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Основные принципы менеджмента. Основы маркетинга.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Банковская система. Финансовые институты. Виды, причины и последствия инфляции.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Рынок труда. Безработица и</w:t>
      </w:r>
      <w:r w:rsidRPr="0007767B">
        <w:rPr>
          <w:i/>
          <w:sz w:val="24"/>
          <w:szCs w:val="24"/>
        </w:rPr>
        <w:t xml:space="preserve"> государственная политика в области занятости.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Роль государства в экономике. </w:t>
      </w:r>
      <w:r w:rsidRPr="0007767B">
        <w:rPr>
          <w:i/>
          <w:sz w:val="24"/>
          <w:szCs w:val="24"/>
        </w:rPr>
        <w:t>Общественные блага. Внешние эффекты.</w:t>
      </w:r>
      <w:r w:rsidRPr="0007767B">
        <w:rPr>
          <w:sz w:val="24"/>
          <w:szCs w:val="24"/>
        </w:rPr>
        <w:t xml:space="preserve"> Налоги, уплачиваемые предприятиями.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Государственный бюджет. </w:t>
      </w:r>
      <w:r w:rsidRPr="0007767B">
        <w:rPr>
          <w:i/>
          <w:sz w:val="24"/>
          <w:szCs w:val="24"/>
        </w:rPr>
        <w:t>Государственный долг.</w:t>
      </w:r>
      <w:r w:rsidRPr="0007767B">
        <w:rPr>
          <w:sz w:val="24"/>
          <w:szCs w:val="24"/>
        </w:rPr>
        <w:t xml:space="preserve"> Понятие ВВП. Экономический рост и развитие. </w:t>
      </w:r>
      <w:r w:rsidRPr="0007767B">
        <w:rPr>
          <w:i/>
          <w:sz w:val="24"/>
          <w:szCs w:val="24"/>
        </w:rPr>
        <w:t>Экономические циклы.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>Основы денежной и бюджетной политики государства.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Мировая экономика. </w:t>
      </w:r>
      <w:r w:rsidRPr="0007767B">
        <w:rPr>
          <w:i/>
          <w:sz w:val="24"/>
          <w:szCs w:val="24"/>
        </w:rPr>
        <w:t>Государственная политика в области международной торговли.</w:t>
      </w:r>
      <w:r w:rsidRPr="0007767B">
        <w:rPr>
          <w:sz w:val="24"/>
          <w:szCs w:val="24"/>
        </w:rPr>
        <w:t xml:space="preserve"> Глобальные экономические проблемы. </w:t>
      </w:r>
      <w:r w:rsidRPr="0007767B">
        <w:rPr>
          <w:i/>
          <w:sz w:val="24"/>
          <w:szCs w:val="24"/>
        </w:rPr>
        <w:t>Особенности современной экономики России. Экономическая политика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Социальные отношения. Социальные группы. Социальная стратификация</w:t>
      </w:r>
      <w:r w:rsidRPr="0007767B">
        <w:rPr>
          <w:i/>
          <w:sz w:val="24"/>
          <w:szCs w:val="24"/>
        </w:rPr>
        <w:t>.</w:t>
      </w:r>
      <w:r w:rsidRPr="0007767B">
        <w:rPr>
          <w:sz w:val="24"/>
          <w:szCs w:val="24"/>
        </w:rPr>
        <w:t xml:space="preserve"> Социальный конфликт. Виды социальных норм. Социальный контроль. </w:t>
      </w:r>
      <w:r w:rsidRPr="0007767B">
        <w:rPr>
          <w:i/>
          <w:sz w:val="24"/>
          <w:szCs w:val="24"/>
        </w:rPr>
        <w:t xml:space="preserve">Социальная мобильность. </w:t>
      </w:r>
      <w:r w:rsidRPr="0007767B">
        <w:rPr>
          <w:sz w:val="24"/>
          <w:szCs w:val="24"/>
        </w:rPr>
        <w:t>Молодёжь как социальная группа, особенности молодёжной субкультуры.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Этнические общности. Межнациональные отношения, этносоциальные конфликты, пути их разрешения. Конституционные принципы национальной политики в Российской Федерации.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Семья и брак. </w:t>
      </w:r>
      <w:r w:rsidRPr="0007767B">
        <w:rPr>
          <w:i/>
          <w:sz w:val="24"/>
          <w:szCs w:val="24"/>
        </w:rPr>
        <w:t>Проблема неполных семей.</w:t>
      </w:r>
      <w:r w:rsidRPr="0007767B">
        <w:rPr>
          <w:sz w:val="24"/>
          <w:szCs w:val="24"/>
        </w:rPr>
        <w:t xml:space="preserve"> </w:t>
      </w:r>
      <w:r w:rsidRPr="0007767B">
        <w:rPr>
          <w:i/>
          <w:sz w:val="24"/>
          <w:szCs w:val="24"/>
        </w:rPr>
        <w:t xml:space="preserve">Современная демографическая ситуация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Религиозные объединения и организации в Российской Федерации.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Политика как общественное явление. Понятие власти. Государство, его функции. Политическая система. Типология политических режимов. Демократия, ее основные ценности и признаки. Гражданское общество и государство.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Политическая элита, </w:t>
      </w:r>
      <w:r w:rsidRPr="0007767B">
        <w:rPr>
          <w:i/>
          <w:sz w:val="24"/>
          <w:szCs w:val="24"/>
        </w:rPr>
        <w:t>особенности ее формирования в современной России.</w:t>
      </w:r>
      <w:r w:rsidRPr="0007767B">
        <w:rPr>
          <w:sz w:val="24"/>
          <w:szCs w:val="24"/>
        </w:rPr>
        <w:t xml:space="preserve"> Политические партии и движения. Средства массовой информации в политической системе общества. </w:t>
      </w:r>
      <w:r w:rsidRPr="0007767B">
        <w:rPr>
          <w:i/>
          <w:sz w:val="24"/>
          <w:szCs w:val="24"/>
        </w:rPr>
        <w:t>Политическая идеология.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Политический процесс,</w:t>
      </w:r>
      <w:r w:rsidRPr="0007767B">
        <w:rPr>
          <w:i/>
          <w:sz w:val="24"/>
          <w:szCs w:val="24"/>
        </w:rPr>
        <w:t xml:space="preserve"> его особенности в Российской Федерации.</w:t>
      </w:r>
      <w:r w:rsidRPr="0007767B">
        <w:rPr>
          <w:sz w:val="24"/>
          <w:szCs w:val="24"/>
        </w:rPr>
        <w:t xml:space="preserve"> Избирательная кампания в Российской Федерации.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Человек в системе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Общественное и индивидуальное сознание. Социализация индивида. Социальная роль. Социальные роли в юношеском возрасте. Духовная жизнь человека. Самосознание индивида и социальное поведение. </w:t>
      </w:r>
      <w:r w:rsidRPr="0007767B">
        <w:rPr>
          <w:i/>
          <w:sz w:val="24"/>
          <w:szCs w:val="24"/>
        </w:rPr>
        <w:t>Ценности и нормы. Мотивы и предпочтения.</w:t>
      </w:r>
      <w:r w:rsidRPr="0007767B">
        <w:rPr>
          <w:sz w:val="24"/>
          <w:szCs w:val="24"/>
        </w:rPr>
        <w:t xml:space="preserve"> Свобода и ответственность. Отклоняющееся поведение и его типы.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Общественная значимость и личностный смысл образования. </w:t>
      </w:r>
      <w:r w:rsidRPr="0007767B">
        <w:rPr>
          <w:i/>
          <w:sz w:val="24"/>
          <w:szCs w:val="24"/>
        </w:rPr>
        <w:t>Знания, умения и навыки людей в условиях информационного общества.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Рациональное экономическое поведение собственника, работника, потребителя, семьянина, гражданина.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Человек в политической жизни. </w:t>
      </w:r>
      <w:r w:rsidRPr="0007767B">
        <w:rPr>
          <w:i/>
          <w:sz w:val="24"/>
          <w:szCs w:val="24"/>
        </w:rPr>
        <w:t>Политическая психология и политическое поведение.</w:t>
      </w:r>
      <w:r w:rsidRPr="0007767B">
        <w:rPr>
          <w:sz w:val="24"/>
          <w:szCs w:val="24"/>
        </w:rPr>
        <w:t xml:space="preserve"> Политическое участие. Политическое лидерство. 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Правовое регулирование </w:t>
      </w:r>
      <w:r w:rsidRPr="0007767B">
        <w:rPr>
          <w:caps/>
          <w:sz w:val="24"/>
          <w:szCs w:val="24"/>
        </w:rPr>
        <w:t>общественных отношений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Российской Федерации.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lastRenderedPageBreak/>
        <w:t xml:space="preserve">Гражданство в Российской Федерации. Законодательство Российской Федерации о выборах. Воинская обязанность, альтернативная гражданская служба. Права и обязанности налогоплательщиков.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Право на благоприятную окружающую среду и способы его защиты. </w:t>
      </w:r>
      <w:r w:rsidRPr="0007767B">
        <w:rPr>
          <w:i/>
          <w:sz w:val="24"/>
          <w:szCs w:val="24"/>
        </w:rPr>
        <w:t>Экологические правонарушения.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07767B">
        <w:rPr>
          <w:i/>
          <w:sz w:val="24"/>
          <w:szCs w:val="24"/>
        </w:rPr>
        <w:t>Право на интеллектуальную собственность</w:t>
      </w:r>
      <w:r w:rsidRPr="0007767B">
        <w:rPr>
          <w:sz w:val="24"/>
          <w:szCs w:val="24"/>
        </w:rPr>
        <w:t xml:space="preserve">. </w:t>
      </w:r>
      <w:r w:rsidRPr="0007767B">
        <w:rPr>
          <w:i/>
          <w:sz w:val="24"/>
          <w:szCs w:val="24"/>
        </w:rPr>
        <w:t>Наследование.</w:t>
      </w:r>
      <w:r w:rsidRPr="0007767B">
        <w:rPr>
          <w:sz w:val="24"/>
          <w:szCs w:val="24"/>
        </w:rPr>
        <w:t xml:space="preserve"> Неимущественные права: честь, достоинство, имя. </w:t>
      </w:r>
      <w:r w:rsidRPr="0007767B">
        <w:rPr>
          <w:i/>
          <w:sz w:val="24"/>
          <w:szCs w:val="24"/>
        </w:rPr>
        <w:t xml:space="preserve">Способы защиты имущественных и неимущественных прав.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 xml:space="preserve">Правила приема в образовательные учреждения профессионального образования. </w:t>
      </w:r>
      <w:r w:rsidRPr="0007767B">
        <w:rPr>
          <w:i/>
          <w:sz w:val="24"/>
          <w:szCs w:val="24"/>
        </w:rPr>
        <w:t>Порядок оказания платных образовательных услуг.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Занятость и трудоустройство</w:t>
      </w:r>
      <w:r w:rsidRPr="0007767B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07767B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07767B">
        <w:rPr>
          <w:sz w:val="24"/>
          <w:szCs w:val="24"/>
        </w:rPr>
        <w:t xml:space="preserve"> 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</w:t>
      </w:r>
      <w:r w:rsidRPr="0007767B">
        <w:rPr>
          <w:i/>
          <w:sz w:val="24"/>
          <w:szCs w:val="24"/>
        </w:rPr>
        <w:t xml:space="preserve"> Конституционное судопроизводство.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07767B" w:rsidRPr="0007767B" w:rsidRDefault="0007767B" w:rsidP="0007767B">
      <w:pPr>
        <w:pStyle w:val="a8"/>
        <w:jc w:val="both"/>
        <w:rPr>
          <w:caps/>
          <w:sz w:val="24"/>
          <w:szCs w:val="24"/>
        </w:rPr>
      </w:pPr>
      <w:r w:rsidRPr="0007767B">
        <w:rPr>
          <w:caps/>
          <w:sz w:val="24"/>
          <w:szCs w:val="24"/>
        </w:rPr>
        <w:t>Опы</w:t>
      </w:r>
      <w:r>
        <w:rPr>
          <w:caps/>
          <w:sz w:val="24"/>
          <w:szCs w:val="24"/>
        </w:rPr>
        <w:t xml:space="preserve">т познавательной и практической </w:t>
      </w:r>
      <w:r w:rsidRPr="0007767B">
        <w:rPr>
          <w:caps/>
          <w:sz w:val="24"/>
          <w:szCs w:val="24"/>
        </w:rPr>
        <w:t>деятельности: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работа с источниками социальной информации, с использованием современных средств коммуникации (включая ресурсы Интернета);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решение познавательных и практических задач, отражающих типичные социальные ситуации;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анализ современных общественных явлений и событий;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освоение типичных социальных ролей через участие в обучающих играх и тренингах, моделирующих ситуации из реальной жизни, через самостоятельное формулирование правил и норм поведения (в школе, общественных местах и т.п.);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применение полученных знаний для определения экономически рационального, правомерного и социально одобряемого поведения, порядка действий в конкретных ситуациях;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аргументированная защита своей позиции, оппонирование иному мнению через участие в дискуссиях, диспутах, дебатах о современных социальных проблемах;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написание творческих работ по социальным дисциплинам.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07767B">
        <w:rPr>
          <w:i/>
          <w:sz w:val="24"/>
          <w:szCs w:val="24"/>
        </w:rPr>
        <w:t>ПОДГОТОВКИ ВЫПУСКНИКОВ</w:t>
      </w:r>
    </w:p>
    <w:p w:rsidR="0007767B" w:rsidRPr="0007767B" w:rsidRDefault="0007767B" w:rsidP="0007767B">
      <w:pPr>
        <w:pStyle w:val="a8"/>
        <w:jc w:val="both"/>
        <w:rPr>
          <w:i/>
          <w:sz w:val="24"/>
          <w:szCs w:val="24"/>
        </w:rPr>
      </w:pPr>
      <w:r w:rsidRPr="0007767B">
        <w:rPr>
          <w:i/>
          <w:sz w:val="24"/>
          <w:szCs w:val="24"/>
        </w:rPr>
        <w:t>В результате изучения обществознания (включая экономику и право) на базовом уровне ученик должен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знать/понимать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биосоциальную сущность человека, основные этапы и факторы социализации личности, место и роль человека в системе общественных отношений;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тенденции развития общества в целом как сложной динамичной системы, а также важнейших социальных институтов;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необходимость регулирования общественных отношений, сущность социальных норм, механизмы правового регулирования;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особенности социально-гуманитарного познания;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уметь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характеризовать </w:t>
      </w:r>
      <w:r w:rsidRPr="0007767B">
        <w:rPr>
          <w:sz w:val="24"/>
          <w:szCs w:val="24"/>
        </w:rPr>
        <w:t xml:space="preserve">основные социальные объекты, выделяя их существенные признаки, закономерности развития;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анализировать</w:t>
      </w:r>
      <w:r w:rsidRPr="0007767B">
        <w:rPr>
          <w:sz w:val="24"/>
          <w:szCs w:val="24"/>
        </w:rPr>
        <w:t xml:space="preserve"> актуальную информацию о социальных объектах, выявляя их общие черты и различия; устанавливать соответствия между существенными чертами и признаками изученных социальных явлений и обществоведческими терминами и понятиями;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lastRenderedPageBreak/>
        <w:t>объяснять</w:t>
      </w:r>
      <w:r w:rsidRPr="0007767B">
        <w:rPr>
          <w:sz w:val="24"/>
          <w:szCs w:val="24"/>
        </w:rPr>
        <w:t xml:space="preserve"> причинно-следственные и функциональные связи изученных социальных объектов (включая взаимодействия человека и общества, важнейших социальных институтов, общества и природной среды, общества и культуры, взаимосвязи подсистем и элементов общества);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раскрывать на примерах</w:t>
      </w:r>
      <w:r w:rsidRPr="0007767B">
        <w:rPr>
          <w:sz w:val="24"/>
          <w:szCs w:val="24"/>
        </w:rPr>
        <w:t xml:space="preserve"> изученные теоретические положения и понятия социально-экономических и гуманитарных наук;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осуществлять поиск</w:t>
      </w:r>
      <w:r w:rsidRPr="0007767B">
        <w:rPr>
          <w:sz w:val="24"/>
          <w:szCs w:val="24"/>
        </w:rPr>
        <w:t xml:space="preserve"> социальной информации, представленной в различных знаковых системах (текст, схема, таблица, диаграмма, аудиовизуальный ряд); извлекать из неадаптированных оригинальных текстов( правовых, научно-популярных, публицистических и др. ) знания по заданным темам; систематизировать, анализировать и обобщать неупорядоченную социальную информацию; различать в ней факты и мнения, аргументы и выводы;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оценивать </w:t>
      </w:r>
      <w:r w:rsidRPr="0007767B">
        <w:rPr>
          <w:sz w:val="24"/>
          <w:szCs w:val="24"/>
        </w:rPr>
        <w:t>действия субъектов социальной жизни, включая личность, группы, организации, с точки зрения социальных норм, экономической рациональности;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 xml:space="preserve">формулировать </w:t>
      </w:r>
      <w:r w:rsidRPr="0007767B">
        <w:rPr>
          <w:sz w:val="24"/>
          <w:szCs w:val="24"/>
        </w:rPr>
        <w:t>на основе приобретенных обществоведческих знаний собственные суждения и аргументы по определенным проблемам;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подготавливать</w:t>
      </w:r>
      <w:r w:rsidRPr="0007767B">
        <w:rPr>
          <w:sz w:val="24"/>
          <w:szCs w:val="24"/>
        </w:rPr>
        <w:t xml:space="preserve"> устное выступление, творческую работу по социальной проблематике;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i/>
          <w:sz w:val="24"/>
          <w:szCs w:val="24"/>
        </w:rPr>
        <w:t>применять с</w:t>
      </w:r>
      <w:r w:rsidRPr="0007767B">
        <w:rPr>
          <w:sz w:val="24"/>
          <w:szCs w:val="24"/>
        </w:rPr>
        <w:t>оциально-экономические и гуманитарные знания в процессе решения познавательных задач по актуальным со-циальным проблемам;</w:t>
      </w:r>
    </w:p>
    <w:p w:rsidR="0007767B" w:rsidRPr="0007767B" w:rsidRDefault="0007767B" w:rsidP="0007767B">
      <w:pPr>
        <w:pStyle w:val="a8"/>
        <w:jc w:val="both"/>
        <w:rPr>
          <w:color w:val="000000"/>
          <w:sz w:val="24"/>
          <w:szCs w:val="24"/>
        </w:rPr>
      </w:pPr>
      <w:r w:rsidRPr="0007767B">
        <w:rPr>
          <w:color w:val="000000"/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успешного выполнения типичных социальных ролей; сознательного взаимодействия с различными социальными институтами;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совершенствования собственной познавательной деятельности;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критического восприятия информации, получаемой в межличностном общении и массовой коммуникации; осуществления самостоятельного поиска, анализа и использования собранной социальной информации;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решения практических жизненных проблем, возникающих в социальной деятельности;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ориентировки в актуальных общественных событиях, определения личной гражданской позиции;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предвидения возможных последствий определенных социальных действий.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 xml:space="preserve">оценки происходящих событий и поведения людей с точки зрения морали и права; 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реализации и защиты прав человека и гражданина, осознанного выполнения гражданских обязанностей;</w:t>
      </w:r>
    </w:p>
    <w:p w:rsidR="0007767B" w:rsidRPr="0007767B" w:rsidRDefault="0007767B" w:rsidP="0007767B">
      <w:pPr>
        <w:pStyle w:val="a8"/>
        <w:jc w:val="both"/>
        <w:rPr>
          <w:sz w:val="24"/>
          <w:szCs w:val="24"/>
        </w:rPr>
      </w:pPr>
      <w:r w:rsidRPr="0007767B">
        <w:rPr>
          <w:sz w:val="24"/>
          <w:szCs w:val="24"/>
        </w:rPr>
        <w:t>осуществления конструктивного взаимодействия людей с разными убеждениями, культурными ценностями и социальным положением.</w:t>
      </w:r>
    </w:p>
    <w:p w:rsidR="0007767B" w:rsidRDefault="0007767B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804E06" w:rsidRPr="0007767B" w:rsidRDefault="00804E06" w:rsidP="0007767B">
      <w:pPr>
        <w:pStyle w:val="afff5"/>
        <w:ind w:right="34"/>
        <w:jc w:val="both"/>
        <w:rPr>
          <w:rFonts w:ascii="Times New Roman" w:hAnsi="Times New Roman"/>
          <w:sz w:val="22"/>
          <w:lang w:val="ru-RU"/>
        </w:rPr>
      </w:pP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Экономика</w:t>
      </w:r>
    </w:p>
    <w:p w:rsidR="00E73E34" w:rsidRDefault="00E73E34" w:rsidP="0007767B">
      <w:pPr>
        <w:pStyle w:val="a8"/>
        <w:jc w:val="center"/>
        <w:rPr>
          <w:b/>
          <w:sz w:val="24"/>
          <w:szCs w:val="24"/>
        </w:rPr>
      </w:pP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E73E34">
        <w:rPr>
          <w:sz w:val="24"/>
          <w:szCs w:val="24"/>
        </w:rPr>
        <w:t>ОСНОВНЫХ ОБРАЗОВАТЕЛЬНЫХ ПРОГРАММ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Экономика и экономическая наука. Потребности. Свободные и экономические блага. Ограниченность ресурсов. Факторы производства и факторные доходы (заработная плата, рента, процент, прибыль). Выбор и альтернативная стоимость. Главные вопросы экономики. Типы экономических систем. </w:t>
      </w:r>
      <w:r w:rsidRPr="00E73E34">
        <w:rPr>
          <w:i/>
          <w:sz w:val="24"/>
          <w:szCs w:val="24"/>
        </w:rPr>
        <w:t>Собственность</w:t>
      </w:r>
      <w:r w:rsidRPr="00E73E34">
        <w:rPr>
          <w:rStyle w:val="af3"/>
          <w:i/>
          <w:sz w:val="24"/>
          <w:szCs w:val="24"/>
        </w:rPr>
        <w:footnoteReference w:id="6"/>
      </w:r>
      <w:r w:rsidRPr="00E73E34">
        <w:rPr>
          <w:i/>
          <w:sz w:val="24"/>
          <w:szCs w:val="24"/>
        </w:rPr>
        <w:t>.</w:t>
      </w:r>
      <w:r w:rsidRPr="00E73E34">
        <w:rPr>
          <w:sz w:val="24"/>
          <w:szCs w:val="24"/>
        </w:rPr>
        <w:t xml:space="preserve"> Конкуренция</w:t>
      </w:r>
      <w:r w:rsidRPr="00E73E34">
        <w:rPr>
          <w:i/>
          <w:sz w:val="24"/>
          <w:szCs w:val="24"/>
        </w:rPr>
        <w:t>. Экономическая свобода.</w:t>
      </w:r>
      <w:r w:rsidRPr="00E73E34">
        <w:rPr>
          <w:sz w:val="24"/>
          <w:szCs w:val="24"/>
        </w:rPr>
        <w:t xml:space="preserve"> Значение специализации и обмена. 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i/>
          <w:sz w:val="24"/>
          <w:szCs w:val="24"/>
        </w:rPr>
        <w:t>Рациональный потребитель.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Защита прав потребителя</w:t>
      </w:r>
      <w:r w:rsidRPr="00E73E34">
        <w:rPr>
          <w:sz w:val="24"/>
          <w:szCs w:val="24"/>
        </w:rPr>
        <w:t>. Семейный бюджет. Источники доходов семьи, основные виды расходов семьи. Реальные и номинальные доходы семьи</w:t>
      </w:r>
      <w:r w:rsidRPr="00E73E34">
        <w:rPr>
          <w:i/>
          <w:sz w:val="24"/>
          <w:szCs w:val="24"/>
        </w:rPr>
        <w:t>. Личное подсобное хозяйство. Сбережения населения. Страхование.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Рыночный механизм. Рыночное равновесие</w:t>
      </w:r>
      <w:r w:rsidRPr="00E73E34">
        <w:rPr>
          <w:i/>
          <w:spacing w:val="-2"/>
          <w:sz w:val="24"/>
          <w:szCs w:val="24"/>
        </w:rPr>
        <w:t>. Рыночные структуры</w:t>
      </w:r>
      <w:r w:rsidRPr="00E73E34">
        <w:rPr>
          <w:sz w:val="24"/>
          <w:szCs w:val="24"/>
        </w:rPr>
        <w:t xml:space="preserve"> Экономические цели фирмы, ее основные организационные формы. Производство, производительность труда. </w:t>
      </w:r>
      <w:r w:rsidRPr="00E73E34">
        <w:rPr>
          <w:i/>
          <w:sz w:val="24"/>
          <w:szCs w:val="24"/>
        </w:rPr>
        <w:t xml:space="preserve">Факторы, </w:t>
      </w:r>
      <w:r w:rsidRPr="00E73E34">
        <w:rPr>
          <w:i/>
          <w:sz w:val="24"/>
          <w:szCs w:val="24"/>
        </w:rPr>
        <w:lastRenderedPageBreak/>
        <w:t>влияю-щие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на производительность труда</w:t>
      </w:r>
      <w:r w:rsidRPr="00E73E34">
        <w:rPr>
          <w:sz w:val="24"/>
          <w:szCs w:val="24"/>
        </w:rPr>
        <w:t xml:space="preserve">. Издержки, выручка, прибыль. Акции, облигации и другие ценные бумаги. </w:t>
      </w:r>
      <w:r w:rsidRPr="00E73E34">
        <w:rPr>
          <w:i/>
          <w:sz w:val="24"/>
          <w:szCs w:val="24"/>
        </w:rPr>
        <w:t>Фондовый рынок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Основные принципы менеджмента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>Понятие маркетинга. Реклама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z w:val="24"/>
          <w:szCs w:val="24"/>
        </w:rPr>
        <w:t xml:space="preserve">Труд. Рынок труда. Заработная плата и стимулирование труда. Безработица. </w:t>
      </w:r>
      <w:r w:rsidRPr="00E73E34">
        <w:rPr>
          <w:i/>
          <w:sz w:val="24"/>
          <w:szCs w:val="24"/>
        </w:rPr>
        <w:t>Государственная политика в области занятости.</w:t>
      </w:r>
      <w:r w:rsidRPr="00E73E34">
        <w:rPr>
          <w:sz w:val="24"/>
          <w:szCs w:val="24"/>
        </w:rPr>
        <w:t xml:space="preserve"> </w:t>
      </w:r>
      <w:r w:rsidRPr="00E73E34">
        <w:rPr>
          <w:i/>
          <w:sz w:val="24"/>
          <w:szCs w:val="24"/>
        </w:rPr>
        <w:t>Профсоюзы.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 w:rsidRPr="00E73E34">
        <w:rPr>
          <w:spacing w:val="-2"/>
          <w:sz w:val="24"/>
          <w:szCs w:val="24"/>
        </w:rPr>
        <w:t>Деньги. Банковская система. Финансовые институты</w:t>
      </w:r>
      <w:r w:rsidRPr="00E73E34">
        <w:rPr>
          <w:sz w:val="24"/>
          <w:szCs w:val="24"/>
        </w:rPr>
        <w:t xml:space="preserve">. Инфляция. </w:t>
      </w:r>
      <w:r w:rsidRPr="00E73E34">
        <w:rPr>
          <w:i/>
          <w:sz w:val="24"/>
          <w:szCs w:val="24"/>
        </w:rPr>
        <w:t xml:space="preserve">Социальные последствия инфляции. 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Роль государства в экономике. Общественные блага. Виды налогов. Государственный бюджет. </w:t>
      </w:r>
      <w:r w:rsidRPr="00E73E34">
        <w:rPr>
          <w:i/>
          <w:sz w:val="24"/>
          <w:szCs w:val="24"/>
        </w:rPr>
        <w:t>Государственный долг</w:t>
      </w:r>
      <w:r w:rsidRPr="00E73E34">
        <w:rPr>
          <w:sz w:val="24"/>
          <w:szCs w:val="24"/>
        </w:rPr>
        <w:t xml:space="preserve">. Понятие ВВП. Экономический рост. </w:t>
      </w:r>
      <w:r w:rsidRPr="00E73E34">
        <w:rPr>
          <w:i/>
          <w:sz w:val="24"/>
          <w:szCs w:val="24"/>
        </w:rPr>
        <w:t>Экономические циклы</w:t>
      </w:r>
      <w:r w:rsidRPr="00E73E34">
        <w:rPr>
          <w:sz w:val="24"/>
          <w:szCs w:val="24"/>
        </w:rPr>
        <w:t>.</w:t>
      </w:r>
      <w:r w:rsidRPr="00E73E34">
        <w:rPr>
          <w:i/>
          <w:sz w:val="24"/>
          <w:szCs w:val="24"/>
        </w:rPr>
        <w:t xml:space="preserve"> Основы денежной политики государства.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 xml:space="preserve">Международная торговля. </w:t>
      </w:r>
      <w:r w:rsidRPr="00E73E34">
        <w:rPr>
          <w:i/>
          <w:sz w:val="24"/>
          <w:szCs w:val="24"/>
        </w:rPr>
        <w:t>Обменные курсы валют</w:t>
      </w:r>
      <w:r w:rsidRPr="00E73E34">
        <w:rPr>
          <w:sz w:val="24"/>
          <w:szCs w:val="24"/>
        </w:rPr>
        <w:t xml:space="preserve">. </w:t>
      </w:r>
      <w:r w:rsidRPr="00E73E34">
        <w:rPr>
          <w:i/>
          <w:sz w:val="24"/>
          <w:szCs w:val="24"/>
        </w:rPr>
        <w:t xml:space="preserve">Государственная политика в области международной торговли. </w:t>
      </w:r>
      <w:r w:rsidRPr="00E73E34">
        <w:rPr>
          <w:sz w:val="24"/>
          <w:szCs w:val="24"/>
        </w:rPr>
        <w:t>Глобальные экономические проблемы.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i/>
          <w:sz w:val="24"/>
          <w:szCs w:val="24"/>
        </w:rPr>
        <w:t>Особенности современной экономики России</w:t>
      </w:r>
      <w:r w:rsidRPr="00E73E34">
        <w:rPr>
          <w:sz w:val="24"/>
          <w:szCs w:val="24"/>
        </w:rPr>
        <w:t>.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Опыт познавательной и практической деятельности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работа с источниками экономической информации с использованием современных средств коммуникации (включая ресурсы Интернета);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критическое осмысление экономической информации, экономический анализ общественных явлений и событий;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освоение типичных экономических ролей через участие в обучающих играх и тренингах, моделирующих ситуации реальной жизни.</w:t>
      </w:r>
    </w:p>
    <w:p w:rsidR="00E73E34" w:rsidRPr="00E73E34" w:rsidRDefault="00E73E34" w:rsidP="00E73E3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E73E34">
        <w:rPr>
          <w:i/>
          <w:sz w:val="24"/>
          <w:szCs w:val="24"/>
        </w:rPr>
        <w:t>ПОДГОТОВКИ ВЫПУСКНИКОВ</w:t>
      </w:r>
    </w:p>
    <w:p w:rsidR="00E73E34" w:rsidRPr="00E73E34" w:rsidRDefault="00E73E34" w:rsidP="00E73E34">
      <w:pPr>
        <w:pStyle w:val="a8"/>
        <w:jc w:val="both"/>
        <w:rPr>
          <w:b/>
          <w:i/>
          <w:sz w:val="24"/>
          <w:szCs w:val="24"/>
        </w:rPr>
      </w:pPr>
      <w:r w:rsidRPr="00E73E34">
        <w:rPr>
          <w:b/>
          <w:i/>
          <w:sz w:val="24"/>
          <w:szCs w:val="24"/>
        </w:rPr>
        <w:t>В результате изучения экономики на базовом уровне ученик должен</w:t>
      </w:r>
    </w:p>
    <w:p w:rsidR="00E73E34" w:rsidRPr="00E73E34" w:rsidRDefault="00E73E34" w:rsidP="00E73E34">
      <w:pPr>
        <w:pStyle w:val="a8"/>
        <w:jc w:val="both"/>
        <w:rPr>
          <w:b/>
          <w:sz w:val="24"/>
          <w:szCs w:val="24"/>
        </w:rPr>
      </w:pPr>
      <w:r w:rsidRPr="00E73E34">
        <w:rPr>
          <w:b/>
          <w:sz w:val="24"/>
          <w:szCs w:val="24"/>
        </w:rPr>
        <w:t>знать</w:t>
      </w:r>
      <w:r w:rsidRPr="00854794">
        <w:rPr>
          <w:b/>
          <w:sz w:val="24"/>
          <w:szCs w:val="24"/>
        </w:rPr>
        <w:t>/</w:t>
      </w:r>
      <w:r w:rsidRPr="00E73E34">
        <w:rPr>
          <w:b/>
          <w:sz w:val="24"/>
          <w:szCs w:val="24"/>
        </w:rPr>
        <w:t>понимать</w:t>
      </w:r>
    </w:p>
    <w:p w:rsidR="00E73E34" w:rsidRPr="00E73E34" w:rsidRDefault="00E73E34" w:rsidP="00E73E34">
      <w:pPr>
        <w:pStyle w:val="a8"/>
        <w:jc w:val="both"/>
        <w:rPr>
          <w:snapToGrid w:val="0"/>
          <w:sz w:val="24"/>
          <w:szCs w:val="24"/>
        </w:rPr>
      </w:pPr>
      <w:r w:rsidRPr="00E73E34">
        <w:rPr>
          <w:snapToGrid w:val="0"/>
          <w:sz w:val="24"/>
          <w:szCs w:val="24"/>
        </w:rPr>
        <w:t>функции денег, банковскую систему, причины различий в уровне оплаты труда, основные виды налогов, организационно-правовые формы предпринимательства, виды ценных бумаг, факторы экономического роста;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>уметь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приводить примеры:</w:t>
      </w:r>
      <w:r w:rsidRPr="00E73E34">
        <w:rPr>
          <w:sz w:val="24"/>
          <w:szCs w:val="24"/>
        </w:rPr>
        <w:t xml:space="preserve"> факторов производства и факторных доходов, общественных благ, российских предприятий разных организационных форм, глобальных экономических проблем;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описывать:</w:t>
      </w:r>
      <w:r w:rsidRPr="00E73E34">
        <w:rPr>
          <w:sz w:val="24"/>
          <w:szCs w:val="24"/>
        </w:rPr>
        <w:t xml:space="preserve"> действие рыночного механизма, основные формы заработной платы и стимулирования труда, инфляцию, основные статьи госбюджета России, экономический рост, глобализацию мировой экономики;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i/>
          <w:sz w:val="24"/>
          <w:szCs w:val="24"/>
        </w:rPr>
        <w:t>объяснять:</w:t>
      </w:r>
      <w:r w:rsidRPr="00E73E34">
        <w:rPr>
          <w:sz w:val="24"/>
          <w:szCs w:val="24"/>
        </w:rPr>
        <w:t xml:space="preserve"> взаимовыгодность добровольного обмена, причины неравенства доходов, виды инфляции, проблемы международной торговли;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E73E34">
        <w:rPr>
          <w:sz w:val="24"/>
          <w:szCs w:val="24"/>
        </w:rPr>
        <w:t>для: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получения и оценки экономической информации;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составления семейного бюджета;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  <w:r w:rsidRPr="00E73E34">
        <w:rPr>
          <w:sz w:val="24"/>
          <w:szCs w:val="24"/>
        </w:rPr>
        <w:t>оценки собственных экономических действий в качестве потребителя, члена семьи и гражданина.</w:t>
      </w:r>
    </w:p>
    <w:p w:rsidR="00E73E34" w:rsidRPr="00E73E34" w:rsidRDefault="00E73E34" w:rsidP="00E73E34">
      <w:pPr>
        <w:pStyle w:val="a8"/>
        <w:jc w:val="both"/>
        <w:rPr>
          <w:sz w:val="24"/>
          <w:szCs w:val="24"/>
        </w:rPr>
      </w:pP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Право</w:t>
      </w:r>
    </w:p>
    <w:p w:rsidR="00303A95" w:rsidRDefault="00303A95" w:rsidP="0007767B">
      <w:pPr>
        <w:pStyle w:val="a8"/>
        <w:jc w:val="center"/>
        <w:rPr>
          <w:b/>
          <w:sz w:val="24"/>
          <w:szCs w:val="24"/>
        </w:rPr>
      </w:pPr>
    </w:p>
    <w:p w:rsidR="00303A95" w:rsidRDefault="00303A95" w:rsidP="00303A95">
      <w:pPr>
        <w:pStyle w:val="a8"/>
        <w:jc w:val="both"/>
      </w:pPr>
      <w:r>
        <w:t>ОБЯЗАТЕЛЬНЫЙ МИНИМУМ СОДЕРЖАНИЯ ОСНОВНЫХ ОБРАЗОВАТЕЛЬНЫХ ПРОГРАММ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Право в системе социальных норм. Система российского права. Законотворческий процесс в России.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Гражданство в Российской Федерации. Избирательная система и избирательный процесс. Воинская обязанность, альтернативная гражданская служба. Права и обязанности налогоплательщиков.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Право на благоприятную окружающую среду и способы его защиты. Экологические правонарушения.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Субъекты гражданского права. Организационно-правовые формы и правовой режим предпринимательской деятельности. Имущественные права. </w:t>
      </w:r>
      <w:r w:rsidRPr="00303A95">
        <w:rPr>
          <w:i/>
          <w:sz w:val="24"/>
          <w:szCs w:val="24"/>
        </w:rPr>
        <w:t xml:space="preserve">Право на интеллектуальную </w:t>
      </w:r>
      <w:r w:rsidRPr="00303A95">
        <w:rPr>
          <w:i/>
          <w:sz w:val="24"/>
          <w:szCs w:val="24"/>
        </w:rPr>
        <w:lastRenderedPageBreak/>
        <w:t>собственность</w:t>
      </w:r>
      <w:r w:rsidRPr="00303A95">
        <w:rPr>
          <w:rStyle w:val="af3"/>
          <w:i/>
          <w:sz w:val="24"/>
          <w:szCs w:val="24"/>
        </w:rPr>
        <w:footnoteReference w:id="7"/>
      </w:r>
      <w:r w:rsidRPr="00303A95">
        <w:rPr>
          <w:sz w:val="24"/>
          <w:szCs w:val="24"/>
        </w:rPr>
        <w:t xml:space="preserve">. </w:t>
      </w:r>
      <w:r w:rsidRPr="00303A95">
        <w:rPr>
          <w:i/>
          <w:sz w:val="24"/>
          <w:szCs w:val="24"/>
        </w:rPr>
        <w:t>Наследование.</w:t>
      </w:r>
      <w:r w:rsidRPr="00303A95">
        <w:rPr>
          <w:sz w:val="24"/>
          <w:szCs w:val="24"/>
        </w:rPr>
        <w:t xml:space="preserve"> Неимущественные права: честь, достоинство, имя. Способы защиты имущественных и неимущественных прав.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 xml:space="preserve">Порядок и условия заключения и расторжения брака. Правовое регулирование отношений супругов.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Правила приема в образовательные учреждения профессионального образования. Порядок оказания дополнительных платных образовательных услуг.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i/>
          <w:sz w:val="24"/>
          <w:szCs w:val="24"/>
        </w:rPr>
        <w:t>Занятость и трудоустройство</w:t>
      </w:r>
      <w:r w:rsidRPr="00303A95">
        <w:rPr>
          <w:sz w:val="24"/>
          <w:szCs w:val="24"/>
        </w:rPr>
        <w:t xml:space="preserve">. Порядок приема на работу, заключения и расторжения трудового договора. </w:t>
      </w:r>
      <w:r w:rsidRPr="00303A95">
        <w:rPr>
          <w:i/>
          <w:sz w:val="24"/>
          <w:szCs w:val="24"/>
        </w:rPr>
        <w:t>Правовые основы социальной защиты и социального обеспечения.</w:t>
      </w:r>
      <w:r w:rsidRPr="00303A95">
        <w:rPr>
          <w:sz w:val="24"/>
          <w:szCs w:val="24"/>
        </w:rPr>
        <w:t xml:space="preserve"> 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Споры, порядок их рассмотрения. Основные правила и принципы гражданского процесса. Особенности административной юрисдикции. Особенности уголовного процесса. Конституционное судопроизводство.</w:t>
      </w:r>
    </w:p>
    <w:p w:rsidR="00303A95" w:rsidRPr="00303A95" w:rsidRDefault="00303A95" w:rsidP="00303A95">
      <w:pPr>
        <w:pStyle w:val="a8"/>
        <w:jc w:val="both"/>
        <w:rPr>
          <w:sz w:val="24"/>
          <w:szCs w:val="24"/>
        </w:rPr>
      </w:pPr>
      <w:r w:rsidRPr="00303A95">
        <w:rPr>
          <w:sz w:val="24"/>
          <w:szCs w:val="24"/>
        </w:rPr>
        <w:t>Международная защита прав человека в условиях мирного и военного времени.</w:t>
      </w:r>
    </w:p>
    <w:p w:rsidR="00303A95" w:rsidRPr="00303A95" w:rsidRDefault="00303A95" w:rsidP="00303A95">
      <w:pPr>
        <w:pStyle w:val="a8"/>
        <w:jc w:val="both"/>
        <w:rPr>
          <w:b/>
          <w:sz w:val="24"/>
          <w:szCs w:val="24"/>
        </w:rPr>
      </w:pPr>
      <w:r w:rsidRPr="00303A95">
        <w:rPr>
          <w:b/>
          <w:sz w:val="24"/>
          <w:szCs w:val="24"/>
        </w:rPr>
        <w:t>Опыт познавательной и практической деятельности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самостоятельный поиск, анализ и применение полученной правовой информации;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разбор текстов отдельных нормативных правовых актов с точки зрения реализации и защиты прав человека, гражданина, избирателя, собственника, потребителя, работника, налогоплательщика;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формулирование и защита собственной точки зрения с использованием правовых норм; 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>применение полученных знаний для определения соответствующего закону способа поведения и порядка действий в конкретных ситуациях;</w:t>
      </w:r>
    </w:p>
    <w:p w:rsidR="00303A95" w:rsidRPr="00303A95" w:rsidRDefault="00303A95" w:rsidP="00303A95">
      <w:pPr>
        <w:pStyle w:val="a8"/>
        <w:jc w:val="both"/>
        <w:rPr>
          <w:snapToGrid w:val="0"/>
          <w:sz w:val="24"/>
          <w:szCs w:val="24"/>
        </w:rPr>
      </w:pPr>
      <w:r w:rsidRPr="00303A95">
        <w:rPr>
          <w:snapToGrid w:val="0"/>
          <w:sz w:val="24"/>
          <w:szCs w:val="24"/>
        </w:rPr>
        <w:t xml:space="preserve">оценка собственных действий и действий других людей с точки зрения соответствия их действующему законодательству. </w:t>
      </w:r>
    </w:p>
    <w:p w:rsidR="00303A95" w:rsidRDefault="00303A95" w:rsidP="00303A95">
      <w:pPr>
        <w:pStyle w:val="a8"/>
        <w:jc w:val="both"/>
        <w:rPr>
          <w:i/>
          <w:sz w:val="24"/>
        </w:rPr>
      </w:pPr>
      <w:r>
        <w:rPr>
          <w:i/>
          <w:sz w:val="24"/>
        </w:rPr>
        <w:t>ТРЕБОВАНИЯ К УРОВНЮ ПОДГОТОВКИ ВЫПУСКНИКОВ</w:t>
      </w:r>
    </w:p>
    <w:p w:rsidR="00303A95" w:rsidRDefault="00303A95" w:rsidP="00303A95">
      <w:pPr>
        <w:pStyle w:val="a8"/>
        <w:jc w:val="both"/>
        <w:rPr>
          <w:b/>
          <w:i/>
          <w:sz w:val="22"/>
        </w:rPr>
      </w:pPr>
      <w:r>
        <w:rPr>
          <w:b/>
          <w:i/>
          <w:sz w:val="22"/>
        </w:rPr>
        <w:t>В результате изучения права на базовом уровне ученик должен</w:t>
      </w:r>
    </w:p>
    <w:p w:rsidR="00303A95" w:rsidRDefault="00303A95" w:rsidP="00303A95">
      <w:pPr>
        <w:pStyle w:val="a8"/>
        <w:jc w:val="both"/>
        <w:rPr>
          <w:b/>
          <w:sz w:val="22"/>
        </w:rPr>
      </w:pPr>
      <w:r>
        <w:rPr>
          <w:b/>
          <w:sz w:val="22"/>
        </w:rPr>
        <w:t>знать/понимать</w:t>
      </w:r>
    </w:p>
    <w:p w:rsidR="00303A95" w:rsidRDefault="00303A95" w:rsidP="00303A95">
      <w:pPr>
        <w:pStyle w:val="a8"/>
        <w:jc w:val="both"/>
        <w:rPr>
          <w:snapToGrid w:val="0"/>
          <w:sz w:val="22"/>
        </w:rPr>
      </w:pPr>
      <w:r>
        <w:rPr>
          <w:snapToGrid w:val="0"/>
          <w:sz w:val="22"/>
        </w:rPr>
        <w:t>права и обязанности, ответственность гражданина как участника конкретных правоотношений (избирателя, налогоплательщика, работника, потребителя, супруга, абитуриента); механизмы реализации и способы защиты прав человека и гражданина в России, органы и способы международно-правовой защиты прав человека, формы и процедуры избирательного процесса в России;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>уметь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правильно употреблять</w:t>
      </w:r>
      <w:r>
        <w:rPr>
          <w:sz w:val="22"/>
        </w:rPr>
        <w:t xml:space="preserve"> основные правовые понятия и категории (юридическое лицо, правовой статус, компетенция, полномочия, судопроизводство);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характеризовать:</w:t>
      </w:r>
      <w:r>
        <w:rPr>
          <w:sz w:val="22"/>
        </w:rPr>
        <w:t xml:space="preserve"> основные черты правовой системы России, порядок принятия и вступления в силу законов, порядок заключения и расторжения брачного контракта, трудового договора, правовой статус участника предпринимательской деятельности, порядок получения платных образовательных услуг; порядок призыва на военную службу;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объяснять:</w:t>
      </w:r>
      <w:r>
        <w:rPr>
          <w:sz w:val="22"/>
        </w:rPr>
        <w:t xml:space="preserve"> взаимосвязь права и других социальных норм; основные условия приобретения гражданства; особенности прохождения альтернативной гражданской службы;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различать:</w:t>
      </w:r>
      <w:r>
        <w:rPr>
          <w:sz w:val="22"/>
        </w:rPr>
        <w:t xml:space="preserve"> виды судопроизводства; полномочия правоохранительных органов, адвокатуры, нотариата, прокуратуры; организационно-правовые формы предпринимательства; порядок рассмотрения споров в сфере отношений, урегулированных правом;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i/>
          <w:sz w:val="22"/>
        </w:rPr>
        <w:t>приводить примеры:</w:t>
      </w:r>
      <w:r>
        <w:rPr>
          <w:sz w:val="22"/>
        </w:rPr>
        <w:t xml:space="preserve"> различных видов правоотношений, правонарушений, ответственности;</w:t>
      </w:r>
    </w:p>
    <w:p w:rsidR="00303A95" w:rsidRDefault="00303A95" w:rsidP="00303A95">
      <w:pPr>
        <w:pStyle w:val="a8"/>
        <w:jc w:val="both"/>
        <w:rPr>
          <w:sz w:val="22"/>
        </w:rPr>
      </w:pPr>
      <w:r>
        <w:rPr>
          <w:b/>
          <w:sz w:val="22"/>
        </w:rPr>
        <w:t xml:space="preserve">использовать приобретенные знания и умения в практической деятельности и повседневной жизни </w:t>
      </w:r>
      <w:r>
        <w:rPr>
          <w:sz w:val="22"/>
        </w:rPr>
        <w:t>для: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поиска, первичного анализа и использования правовой информации; обращения в надлежащие органы за квалифицированной юридической помощью;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анализа норм закона с точки зрения конкретных условий их реализации;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выбора соответствующих закону форм поведения и действий в типичных жизненных ситуациях, урегулированных правом; определения способов реализации прав и свобод, а также защиты нарушенных прав;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изложения и аргументации собственных суждений о происходящих событиях и явлениях с точки зрения права;</w:t>
      </w:r>
    </w:p>
    <w:p w:rsidR="00303A95" w:rsidRPr="00303A95" w:rsidRDefault="00303A95" w:rsidP="00303A95">
      <w:pPr>
        <w:pStyle w:val="a8"/>
        <w:jc w:val="both"/>
        <w:rPr>
          <w:sz w:val="22"/>
        </w:rPr>
      </w:pPr>
      <w:r w:rsidRPr="00303A95">
        <w:rPr>
          <w:sz w:val="22"/>
        </w:rPr>
        <w:t>решения правовых задач (на примерах конкретных ситуаций).</w:t>
      </w:r>
    </w:p>
    <w:p w:rsidR="0048288D" w:rsidRDefault="0048288D" w:rsidP="0048288D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07767B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География</w:t>
      </w:r>
    </w:p>
    <w:p w:rsidR="00387B70" w:rsidRPr="008D608C" w:rsidRDefault="00387B70" w:rsidP="007C236F">
      <w:pPr>
        <w:pStyle w:val="a8"/>
        <w:jc w:val="both"/>
      </w:pPr>
      <w:r w:rsidRPr="008D608C">
        <w:t> </w:t>
      </w:r>
    </w:p>
    <w:p w:rsidR="007C236F" w:rsidRPr="0048288D" w:rsidRDefault="007C236F" w:rsidP="007C236F">
      <w:pPr>
        <w:pStyle w:val="a8"/>
        <w:jc w:val="both"/>
      </w:pPr>
      <w:r w:rsidRPr="0048288D">
        <w:t>ОБЯЗАТЕЛЬНЫЙ МИНИМУМ СОДЕРЖАНИЯ ОСНОВНЫХ ОБРАЗОВАТЕЛЬНЫХ ПРОГРАММ</w:t>
      </w:r>
    </w:p>
    <w:p w:rsidR="007C236F" w:rsidRPr="007C236F" w:rsidRDefault="007C236F" w:rsidP="007C236F">
      <w:pPr>
        <w:pStyle w:val="a8"/>
        <w:jc w:val="both"/>
      </w:pPr>
      <w:r>
        <w:t xml:space="preserve">СОВРЕМЕННЫЕ МЕТОДЫ </w:t>
      </w:r>
      <w:r w:rsidRPr="007C236F">
        <w:t>ГЕОГРАФИЧЕСКИХ ИССЛЕДОВ</w:t>
      </w:r>
      <w:r w:rsidR="0048288D">
        <w:t xml:space="preserve">АНИЙ. </w:t>
      </w:r>
      <w:r w:rsidRPr="007C236F">
        <w:t>ИСТОЧНИКИ ГЕОГРАФИЧЕСКОЙ ИНФОРМАЦИИ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География как наука. Традиционные и новые методы географических исследований. Виды географической информации, ее роль и использование в жизни людей. Геоинформационные системы.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ПРИРОДА И ЧЕЛОВЕК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Взаимодействие человечества и природы, изменение окружающей среды в прошлом и настоящем. Основные виды природных ресурсов, их размещение, крупнейшие месторождения и территориальные сочетания. Рациональное и нерациональное природопользование.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Оценка обеспеченности человечества основными видами природных ресурсов. Анализ карт природопользования с целью выявления районов острых геоэкологических ситуаций.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НАСЕЛЕНИЕ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Постоянный рост населения Земли, его причины и последствия. </w:t>
      </w:r>
      <w:r w:rsidRPr="007C236F">
        <w:rPr>
          <w:i/>
          <w:sz w:val="24"/>
          <w:szCs w:val="24"/>
        </w:rPr>
        <w:t>Типы воспроизводства населени</w:t>
      </w:r>
      <w:r w:rsidR="00D56904">
        <w:rPr>
          <w:i/>
          <w:sz w:val="24"/>
          <w:szCs w:val="24"/>
        </w:rPr>
        <w:t>я</w:t>
      </w:r>
      <w:r w:rsidRPr="007C236F">
        <w:rPr>
          <w:sz w:val="24"/>
          <w:szCs w:val="24"/>
        </w:rPr>
        <w:t xml:space="preserve">. Состав и структура населения. География религий мира. </w:t>
      </w:r>
      <w:r w:rsidRPr="007C236F">
        <w:rPr>
          <w:i/>
          <w:sz w:val="24"/>
          <w:szCs w:val="24"/>
        </w:rPr>
        <w:t>Основные очаги этнических и конфессиональных конфликтов</w:t>
      </w:r>
      <w:r w:rsidRPr="007C236F">
        <w:rPr>
          <w:sz w:val="24"/>
          <w:szCs w:val="24"/>
        </w:rPr>
        <w:t>. Основные направления и типы миграций в мире. Географические особенности размещения населения. Формы расселения, городское и сельское население мира. Урбанизация как всемирный процесс.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Оценка основных показателей уровня и качества жизни населения. Анализ карт населения.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ГЕОГРАФИЯ МИРОВОГО ХОЗЯЙСТВА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 xml:space="preserve">Мировое хозяйство, основные этапы его развития. Отраслевая и территориальная структура хозяйства мира. География основных отраслей производственной и непроизводственной сфер, регионов различной специализации. Мировая торговля и туризм. Основные международные магистрали и транспортные узлы. Международная специализация крупнейших стран и регионов мира, интеграционные отраслевые и региональные союзы. Ведущие страны-экспортеры основных видов продукции. </w:t>
      </w:r>
      <w:r w:rsidRPr="007C236F">
        <w:rPr>
          <w:i/>
          <w:sz w:val="24"/>
          <w:szCs w:val="24"/>
        </w:rPr>
        <w:t>География мировых валютно-финан-совых отношений.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экономических карт. Выявление неравномерности хозяйственного освоения разных территорий. Определение международной специализации крупнейших стран и регионов мира. Установление взаимосвязей между размещением населения, хозяйства и природными условиями на конкретных территориях.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РЕГИОНЫ И СТРАНЫ МИРА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Многообразие стран мира и их типы. Современная политическая карта мира. Особенности географического положения, истории открытия и освоения, природно-ресурсного потенциала, населения, хозяйства, культуры, современных проблем развития крупных регионов и стран Европы, Азии, Африки, Северной и Латинской Америки, а также Австралии.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политической карты мира и экономических карт с целью определения специализации разных типов стран и регионов мира, их участия в международном географическом разделении труда.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В СОВРЕМЕННОМ МИРЕ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Россия на политической карте мира, в мировом хозяйстве, системе международных финансово-экономических и политических отношений. Отрасли международной специализации России. Особенности географии экономических, политических и культурных связей России с наиболее развитыми странами мира. Географические аспекты важнейших социально-экономических проблем России.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Анализ и объяснение особенностей современного геополитического и геоэкономического положения России. Определение основных направлений внешних экономических связей России с наиболее развитыми странами мира.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</w:t>
      </w:r>
      <w:r>
        <w:rPr>
          <w:sz w:val="24"/>
          <w:szCs w:val="24"/>
        </w:rPr>
        <w:t xml:space="preserve">ГРАФИЧЕСКИЕ АСПЕКТЫ СОВРЕМЕННЫХ </w:t>
      </w:r>
      <w:r w:rsidRPr="007C236F">
        <w:rPr>
          <w:sz w:val="24"/>
          <w:szCs w:val="24"/>
        </w:rPr>
        <w:t>ГЛОБАЛЬНЫХ ПРОБЛЕМ ЧЕЛОВЕЧЕСТВА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lastRenderedPageBreak/>
        <w:t xml:space="preserve">Понятие о глобальных проблемах, их типах и взаимосвязях. Географическое содержание глобальных проблем человечества в прошлом и настоящем. Сырьевая, демографическая, продовольственная и геоэкологическая проблемы как приоритетные, пути их решения. </w:t>
      </w:r>
      <w:r w:rsidRPr="007C236F">
        <w:rPr>
          <w:i/>
          <w:sz w:val="24"/>
          <w:szCs w:val="24"/>
        </w:rPr>
        <w:t>Проблемы преодоления отсталости развивающихся стран. Географические аспекты качества жизни населения.</w:t>
      </w:r>
      <w:r w:rsidRPr="007C236F">
        <w:rPr>
          <w:sz w:val="24"/>
          <w:szCs w:val="24"/>
        </w:rPr>
        <w:t xml:space="preserve"> Роль географии в решении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Составление простейших таблиц, схем, картосхем, отражающих географические взаимосвязи приоритетных глобальных проблем человечества.</w:t>
      </w:r>
    </w:p>
    <w:p w:rsidR="007C236F" w:rsidRPr="007C236F" w:rsidRDefault="007C236F" w:rsidP="007C236F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C236F">
        <w:rPr>
          <w:i/>
          <w:sz w:val="24"/>
          <w:szCs w:val="24"/>
        </w:rPr>
        <w:t>ПОДГОТОВКИ ВЫПУСКНИКОВ</w:t>
      </w:r>
    </w:p>
    <w:p w:rsidR="007C236F" w:rsidRPr="007C236F" w:rsidRDefault="007C236F" w:rsidP="007C236F">
      <w:pPr>
        <w:pStyle w:val="a8"/>
        <w:jc w:val="both"/>
        <w:rPr>
          <w:b/>
          <w:i/>
          <w:sz w:val="24"/>
          <w:szCs w:val="24"/>
        </w:rPr>
      </w:pPr>
      <w:r w:rsidRPr="007C236F">
        <w:rPr>
          <w:b/>
          <w:i/>
          <w:sz w:val="24"/>
          <w:szCs w:val="24"/>
        </w:rPr>
        <w:t>В результате изучения географии на базовом уровне ученик должен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>знать/понимать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основные географические понятия и термины; традиционные и новые методы географических исследований;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современной урбанизации;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географические особенности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7C236F" w:rsidRPr="007C236F" w:rsidRDefault="007C236F" w:rsidP="007C236F">
      <w:pPr>
        <w:pStyle w:val="a8"/>
        <w:jc w:val="both"/>
        <w:rPr>
          <w:b/>
          <w:sz w:val="24"/>
          <w:szCs w:val="24"/>
        </w:rPr>
      </w:pPr>
      <w:r w:rsidRPr="007C236F">
        <w:rPr>
          <w:b/>
          <w:sz w:val="24"/>
          <w:szCs w:val="24"/>
        </w:rPr>
        <w:t>уметь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определять и сравнивать</w:t>
      </w:r>
      <w:r w:rsidRPr="007C236F">
        <w:rPr>
          <w:sz w:val="24"/>
          <w:szCs w:val="24"/>
        </w:rPr>
        <w:t xml:space="preserve"> по разным источникам информации географические тенденции развития природных, социально-экономических и геоэкологических объектов, процессов и явлений;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>оценивать и объяснять</w:t>
      </w:r>
      <w:r w:rsidRPr="007C236F">
        <w:rPr>
          <w:sz w:val="24"/>
          <w:szCs w:val="24"/>
        </w:rPr>
        <w:t xml:space="preserve"> ресурсообеспеченность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применять </w:t>
      </w:r>
      <w:r w:rsidRPr="007C236F">
        <w:rPr>
          <w:sz w:val="24"/>
          <w:szCs w:val="24"/>
        </w:rPr>
        <w:t>разнообразные источники географической информации для проведения наблюдений за природными, социально-экономическими и геоэкологическими объектами, процессами и явлениями, их изменениями под влиянием разнообразных факторов;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составлять </w:t>
      </w:r>
      <w:r w:rsidRPr="007C236F">
        <w:rPr>
          <w:sz w:val="24"/>
          <w:szCs w:val="24"/>
        </w:rPr>
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i/>
          <w:sz w:val="24"/>
          <w:szCs w:val="24"/>
        </w:rPr>
        <w:t xml:space="preserve">сопоставлять </w:t>
      </w:r>
      <w:r w:rsidRPr="007C236F">
        <w:rPr>
          <w:sz w:val="24"/>
          <w:szCs w:val="24"/>
        </w:rPr>
        <w:t>географические карты различной тематики;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7C236F">
        <w:rPr>
          <w:sz w:val="24"/>
          <w:szCs w:val="24"/>
        </w:rPr>
        <w:t>для: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выявления и объяснения географических аспектов различных текущих событий и ситуаций;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</w:r>
    </w:p>
    <w:p w:rsidR="007C236F" w:rsidRPr="007C236F" w:rsidRDefault="007C236F" w:rsidP="007C236F">
      <w:pPr>
        <w:pStyle w:val="a8"/>
        <w:jc w:val="both"/>
        <w:rPr>
          <w:sz w:val="24"/>
          <w:szCs w:val="24"/>
        </w:rPr>
      </w:pPr>
      <w:r w:rsidRPr="007C236F">
        <w:rPr>
          <w:sz w:val="24"/>
          <w:szCs w:val="24"/>
        </w:rPr>
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</w:r>
    </w:p>
    <w:p w:rsidR="007C236F" w:rsidRDefault="007C236F" w:rsidP="007C236F">
      <w:pPr>
        <w:pStyle w:val="a8"/>
        <w:rPr>
          <w:rFonts w:asciiTheme="minorHAnsi" w:eastAsiaTheme="minorEastAsia" w:hAnsiTheme="minorHAnsi" w:cstheme="minorBidi"/>
          <w:sz w:val="24"/>
          <w:szCs w:val="24"/>
        </w:rPr>
      </w:pPr>
    </w:p>
    <w:p w:rsidR="00387B70" w:rsidRPr="004271E5" w:rsidRDefault="00387B70" w:rsidP="004271E5">
      <w:pPr>
        <w:pStyle w:val="a8"/>
        <w:jc w:val="center"/>
        <w:rPr>
          <w:b/>
          <w:sz w:val="24"/>
          <w:szCs w:val="24"/>
        </w:rPr>
      </w:pPr>
      <w:r w:rsidRPr="004271E5">
        <w:rPr>
          <w:b/>
          <w:sz w:val="24"/>
          <w:szCs w:val="24"/>
        </w:rPr>
        <w:t>Математика. Алгебра</w:t>
      </w:r>
      <w:r w:rsidR="00804E06">
        <w:rPr>
          <w:b/>
          <w:sz w:val="24"/>
          <w:szCs w:val="24"/>
        </w:rPr>
        <w:t xml:space="preserve"> и начала математического анализа</w:t>
      </w:r>
      <w:r w:rsidRPr="004271E5">
        <w:rPr>
          <w:b/>
          <w:sz w:val="24"/>
          <w:szCs w:val="24"/>
        </w:rPr>
        <w:t>. Геометрия</w:t>
      </w:r>
    </w:p>
    <w:p w:rsidR="00387B70" w:rsidRPr="004271E5" w:rsidRDefault="00387B70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 </w:t>
      </w:r>
    </w:p>
    <w:p w:rsidR="004271E5" w:rsidRPr="004271E5" w:rsidRDefault="004271E5" w:rsidP="004271E5">
      <w:pPr>
        <w:pStyle w:val="a8"/>
        <w:jc w:val="both"/>
      </w:pPr>
      <w:r w:rsidRPr="004271E5">
        <w:t>ОБЯЗАТЕЛЬНЫЙ МИНИМУМ СОДЕРЖАНИЯ ОСНОВНЫХ ОБРАЗОВАТЕЛЬНЫХ ПРОГРАММ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Корни и степени. Корень степени </w:t>
      </w:r>
      <w:r w:rsidRPr="004271E5">
        <w:rPr>
          <w:i/>
          <w:sz w:val="24"/>
          <w:szCs w:val="24"/>
          <w:lang w:val="en-US"/>
        </w:rPr>
        <w:t>n</w:t>
      </w:r>
      <w:r w:rsidRPr="004271E5">
        <w:rPr>
          <w:sz w:val="24"/>
          <w:szCs w:val="24"/>
        </w:rPr>
        <w:t xml:space="preserve">&gt;1 и его свойства. Степень с рациональным показателем и ее свойства. </w:t>
      </w:r>
      <w:r w:rsidRPr="004271E5">
        <w:rPr>
          <w:i/>
          <w:sz w:val="24"/>
          <w:szCs w:val="24"/>
        </w:rPr>
        <w:t xml:space="preserve">Понятие о степени с </w:t>
      </w:r>
      <w:r w:rsidR="00804E06">
        <w:rPr>
          <w:i/>
          <w:sz w:val="24"/>
          <w:szCs w:val="24"/>
        </w:rPr>
        <w:t>действительным показателем</w:t>
      </w:r>
      <w:r w:rsidRPr="004271E5">
        <w:rPr>
          <w:i/>
          <w:sz w:val="24"/>
          <w:szCs w:val="24"/>
        </w:rPr>
        <w:t xml:space="preserve">. </w:t>
      </w:r>
      <w:r w:rsidRPr="004271E5">
        <w:rPr>
          <w:sz w:val="24"/>
          <w:szCs w:val="24"/>
        </w:rPr>
        <w:t>Свойства степени с действительным показателем.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Логарифм. Логарифм числа. </w:t>
      </w:r>
      <w:r w:rsidRPr="004271E5">
        <w:rPr>
          <w:i/>
          <w:sz w:val="24"/>
          <w:szCs w:val="24"/>
        </w:rPr>
        <w:t xml:space="preserve">Основное логарифмическое тождество. </w:t>
      </w:r>
      <w:r w:rsidRPr="004271E5">
        <w:rPr>
          <w:sz w:val="24"/>
          <w:szCs w:val="24"/>
        </w:rPr>
        <w:t xml:space="preserve">Логарифм произведения, частного, степени; </w:t>
      </w:r>
      <w:r w:rsidRPr="004271E5">
        <w:rPr>
          <w:i/>
          <w:sz w:val="24"/>
          <w:szCs w:val="24"/>
        </w:rPr>
        <w:t>переход к новому основанию.</w:t>
      </w:r>
      <w:r w:rsidRPr="004271E5">
        <w:rPr>
          <w:sz w:val="24"/>
          <w:szCs w:val="24"/>
        </w:rPr>
        <w:t xml:space="preserve"> Десятичный и натуральный логарифмы, число е.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Преобразования простейших выражений, включающих арифметические операции, а также операцию возведения в степень и операцию логарифмирования.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Основы тригонометрии. Синус, косинус, тангенс, котангенс произвольного угла. Радианная мера угла. Синус, косинус, тангенс и котангенс числа. Основные тригонометрические тождества. Формулы приведения. Синус, косинус и тангенс суммы и разности двух углов. Синус и косинус двойного угла. </w:t>
      </w:r>
      <w:r w:rsidRPr="004271E5">
        <w:rPr>
          <w:sz w:val="24"/>
          <w:szCs w:val="24"/>
        </w:rPr>
        <w:t>Формулы половинного угла. Преобразования суммы тригонометрических функций в произведение и произведения в сумму. Выражение тригонометрических функций через тангенс половинного аргумента.</w:t>
      </w:r>
      <w:r w:rsidRPr="004271E5">
        <w:rPr>
          <w:i/>
          <w:sz w:val="24"/>
          <w:szCs w:val="24"/>
        </w:rPr>
        <w:t xml:space="preserve"> Преобразования простейших тригонометрических выражений.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Простейшие тригонометрические уравнения. Решения тригонометрических уравнений. </w:t>
      </w:r>
      <w:r w:rsidRPr="004271E5">
        <w:rPr>
          <w:i/>
          <w:sz w:val="24"/>
          <w:szCs w:val="24"/>
        </w:rPr>
        <w:t>Простейшие тригонометрические неравенства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Арксинус, арккосинус, арктангенс числа.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ФУНКЦИИ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Функции. Область определения и множество значений. График функции. Построение графиков функций, заданных различными способами. Свойства функций: монотонность, четность и нечетность, периодичность, ограниченность. Промежутки возрастания и убывания, наибольшее и наименьшее значения, точки экстремума (локального максимума и минимума). Графическая интерпретация. Примеры функциональных зависимостей в реальных процессах и явлениях.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Обратная функция. </w:t>
      </w:r>
      <w:r w:rsidRPr="004271E5">
        <w:rPr>
          <w:i/>
          <w:sz w:val="24"/>
          <w:szCs w:val="24"/>
        </w:rPr>
        <w:t>Область определения и область значений обратной функции.</w:t>
      </w:r>
      <w:r w:rsidRPr="004271E5">
        <w:rPr>
          <w:sz w:val="24"/>
          <w:szCs w:val="24"/>
        </w:rPr>
        <w:t xml:space="preserve"> График обратной функции.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Степенная функция с натуральным показателем, ее свойства и график.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Вертикальные и горизонтальные асимптоты графиков. Графики дробно-линейных функций.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Тригонометрические функции, их свойства и графики; периодичность, основной период.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Показательная функция (экспонента), ее свойства и график.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Логарифмическая функция, ее свойства и график.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Преобразования графиков: параллельный перенос, симметрия относительно осей координат </w:t>
      </w:r>
      <w:r w:rsidRPr="004271E5">
        <w:rPr>
          <w:i/>
          <w:sz w:val="24"/>
          <w:szCs w:val="24"/>
        </w:rPr>
        <w:t>и симметрия относительно начала координат,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симметрия относительно прямой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  <w:lang w:val="en-US"/>
        </w:rPr>
        <w:t>y</w:t>
      </w:r>
      <w:r w:rsidRPr="004271E5">
        <w:rPr>
          <w:i/>
          <w:sz w:val="24"/>
          <w:szCs w:val="24"/>
        </w:rPr>
        <w:t xml:space="preserve"> = </w:t>
      </w:r>
      <w:r w:rsidRPr="004271E5">
        <w:rPr>
          <w:i/>
          <w:sz w:val="24"/>
          <w:szCs w:val="24"/>
          <w:lang w:val="en-US"/>
        </w:rPr>
        <w:t>x</w:t>
      </w:r>
      <w:r w:rsidRPr="004271E5">
        <w:rPr>
          <w:i/>
          <w:sz w:val="24"/>
          <w:szCs w:val="24"/>
        </w:rPr>
        <w:t>, растяжение и сжатие вдоль осей координат.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 пределе последовательности. Существование предела монотонной ограниченной последовательности. </w:t>
      </w:r>
      <w:r w:rsidRPr="004271E5">
        <w:rPr>
          <w:sz w:val="24"/>
          <w:szCs w:val="24"/>
        </w:rPr>
        <w:t>Длина окружности и площадь круга как пределы последовательностей. Бесконечно убывающая геометрическая прогрессия и ее сумма.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Понятие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 непрерывности функции.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Понятие о производной функции, физический и геометрический смысл производной.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Уравнение касательной к графику функции. Производные суммы, разности, произведения, частного. Производные основных элементарных функций.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Применение производной к исследованию функций и построению графиков. </w:t>
      </w:r>
      <w:r w:rsidRPr="004271E5">
        <w:rPr>
          <w:i/>
          <w:sz w:val="24"/>
          <w:szCs w:val="24"/>
        </w:rPr>
        <w:t>Производные обратной функции и композиции данной функции с линейной</w:t>
      </w:r>
      <w:r w:rsidRPr="004271E5">
        <w:rPr>
          <w:sz w:val="24"/>
          <w:szCs w:val="24"/>
        </w:rPr>
        <w:t>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 xml:space="preserve">Понятие об определенном интеграле как площади криволинейной трапеции. </w:t>
      </w:r>
      <w:r w:rsidRPr="004271E5">
        <w:rPr>
          <w:sz w:val="24"/>
          <w:szCs w:val="24"/>
        </w:rPr>
        <w:t>Первообразная. Формула Ньютона-Лейбница.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Примеры использования производной для нахождения наилучшего решения в прикладных, в том числе социально-экономи-ческих, задачах. Нахождение скорости для процесса, заданного формулой или графиком. Примеры применения интеграла в физике и геометрии.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Вторая производная и ее физический смысл.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Решение рациональных, показательных, логарифмических уравнений и неравенств. Решение иррациональных уравнений</w:t>
      </w:r>
      <w:r w:rsidRPr="004271E5">
        <w:rPr>
          <w:i/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Основные приемы решения систем уравнений: подстановка, алгебраическое сложение, введение новых переменных. Равносильность уравнений, неравенств, систем. Решение простейших систем уравнений с двумя неизвестными. Решение систем неравенств с одной переменной.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Использование свойств и графиков функций при решении уравнений и неравенств. Метод интервалов. Изображение на координатной плоскости множества решений уравнений и неравенств с двумя переменными и их систем.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Табличное и графическое представление данных.</w:t>
      </w:r>
      <w:r w:rsidRPr="004271E5">
        <w:rPr>
          <w:i/>
          <w:sz w:val="24"/>
          <w:szCs w:val="24"/>
        </w:rPr>
        <w:t xml:space="preserve"> Числовые характеристики рядов данных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>Поочередный и одновременный выбор нескольких элементов из конечного множества. Формулы числа перестановок, сочетаний, размещений. Решение комбинаторных задач. Формула бинома Ньютона. Свойства биномиальных коэффициентов. Треугольник Паскаля.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Элементарные и сложные события. Рассмотрение случаев и вероятность суммы несовместных событий, вероятность противоположного события. </w:t>
      </w:r>
      <w:r w:rsidRPr="004271E5">
        <w:rPr>
          <w:i/>
          <w:sz w:val="24"/>
          <w:szCs w:val="24"/>
        </w:rPr>
        <w:t>Понятие о независимости событий. Вероятность и статистическая частота наступления события</w:t>
      </w:r>
      <w:r w:rsidRPr="004271E5">
        <w:rPr>
          <w:sz w:val="24"/>
          <w:szCs w:val="24"/>
        </w:rPr>
        <w:t>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>Решение практических задач с применением вероятностных методов.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Прямые и плоскости в пространстве. Основные понятия стереометрии (точка, прямая, плоскость, пространство).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Пересекающиеся, параллельные и скрещивающиеся прямые. Угол между прямыми в пространстве. Перпендикулярность прямых.</w:t>
      </w:r>
      <w:r w:rsidRPr="004271E5">
        <w:rPr>
          <w:i/>
          <w:sz w:val="24"/>
          <w:szCs w:val="24"/>
        </w:rPr>
        <w:t xml:space="preserve"> </w:t>
      </w:r>
      <w:r w:rsidRPr="004271E5">
        <w:rPr>
          <w:sz w:val="24"/>
          <w:szCs w:val="24"/>
        </w:rPr>
        <w:t xml:space="preserve">Параллельность и перпендикулярность прямой и плоскости, признаки и свойства. Теорема о трех перпендикулярах. Перпендикуляр и наклонная. Угол между прямой и плоскостью.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Параллельность плоскостей, перпендикулярность плоскостей, признаки и свойства. </w:t>
      </w:r>
      <w:r w:rsidRPr="004271E5">
        <w:rPr>
          <w:i/>
          <w:sz w:val="24"/>
          <w:szCs w:val="24"/>
        </w:rPr>
        <w:t>Двугранный угол, линейный угол двугранного угла.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Расстояния от точки до плоскости. Расстояние от прямой до плоскости. Расстояние между параллельными плоскостями. </w:t>
      </w:r>
      <w:r w:rsidRPr="004271E5">
        <w:rPr>
          <w:i/>
          <w:sz w:val="24"/>
          <w:szCs w:val="24"/>
        </w:rPr>
        <w:t>Расстояние между скрещивающимися прямыми.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Параллельное проектирование. </w:t>
      </w:r>
      <w:r w:rsidRPr="004271E5">
        <w:rPr>
          <w:i/>
          <w:sz w:val="24"/>
          <w:szCs w:val="24"/>
        </w:rPr>
        <w:t>Площадь ортогональной проекции многоугольника.</w:t>
      </w:r>
      <w:r w:rsidRPr="004271E5">
        <w:rPr>
          <w:sz w:val="24"/>
          <w:szCs w:val="24"/>
        </w:rPr>
        <w:t xml:space="preserve"> Изображение пространственных фигур.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Многогранники. Вершины, ребра, грани многогранника. </w:t>
      </w:r>
      <w:r w:rsidRPr="004271E5">
        <w:rPr>
          <w:i/>
          <w:sz w:val="24"/>
          <w:szCs w:val="24"/>
        </w:rPr>
        <w:t>Развертка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Многогранные углы. Выпуклые многогранники.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Теорема Эйлера.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Призма, ее основания, боковые ребра, высота, боковая поверхность. Прямая </w:t>
      </w:r>
      <w:r w:rsidRPr="004271E5">
        <w:rPr>
          <w:i/>
          <w:sz w:val="24"/>
          <w:szCs w:val="24"/>
        </w:rPr>
        <w:t>и наклонная</w:t>
      </w:r>
      <w:r w:rsidRPr="004271E5">
        <w:rPr>
          <w:sz w:val="24"/>
          <w:szCs w:val="24"/>
        </w:rPr>
        <w:t xml:space="preserve"> призма. Правильная призма. Параллелепипед. Куб.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Пирамида, ее основание, боковые ребра, высота, боковая поверхность. Треугольная пирамида. Правильная пирамида. </w:t>
      </w:r>
      <w:r w:rsidRPr="004271E5">
        <w:rPr>
          <w:i/>
          <w:sz w:val="24"/>
          <w:szCs w:val="24"/>
        </w:rPr>
        <w:t>Усеченная пирамида</w:t>
      </w:r>
      <w:r w:rsidRPr="004271E5">
        <w:rPr>
          <w:sz w:val="24"/>
          <w:szCs w:val="24"/>
        </w:rPr>
        <w:t xml:space="preserve">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Симметрии в кубе, в параллелепипеде, </w:t>
      </w:r>
      <w:r w:rsidRPr="004271E5">
        <w:rPr>
          <w:i/>
          <w:sz w:val="24"/>
          <w:szCs w:val="24"/>
        </w:rPr>
        <w:t>в призме и пирамиде. Понятие о симметрии в пространстве (центральная, осевая, зеркальная). Примеры симметрий в окружающем мире.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Сечения куба, призмы, пирамиды.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Представление о правильных многогранниках (тетраэдр, куб, октаэдр, додекаэдр и икосаэдр).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Тела и поверхности вращения. Цилиндр и конус. </w:t>
      </w:r>
      <w:r w:rsidRPr="004271E5">
        <w:rPr>
          <w:i/>
          <w:sz w:val="24"/>
          <w:szCs w:val="24"/>
        </w:rPr>
        <w:t>Усеченный конус.</w:t>
      </w:r>
      <w:r w:rsidRPr="004271E5">
        <w:rPr>
          <w:sz w:val="24"/>
          <w:szCs w:val="24"/>
        </w:rPr>
        <w:t xml:space="preserve"> Основание, высота, боковая поверхность, образующая, развертка. </w:t>
      </w:r>
      <w:r w:rsidRPr="004271E5">
        <w:rPr>
          <w:i/>
          <w:sz w:val="24"/>
          <w:szCs w:val="24"/>
        </w:rPr>
        <w:t xml:space="preserve">Осевые сечения и сечения параллельные основанию.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Шар и сфера, их сечения, </w:t>
      </w:r>
      <w:r w:rsidRPr="004271E5">
        <w:rPr>
          <w:i/>
          <w:sz w:val="24"/>
          <w:szCs w:val="24"/>
        </w:rPr>
        <w:t xml:space="preserve">касательная плоскость к сфере. 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sz w:val="24"/>
          <w:szCs w:val="24"/>
        </w:rPr>
        <w:t xml:space="preserve">Объемы тел и площади их поверхностей. </w:t>
      </w:r>
      <w:r w:rsidRPr="004271E5">
        <w:rPr>
          <w:i/>
          <w:sz w:val="24"/>
          <w:szCs w:val="24"/>
        </w:rPr>
        <w:t>Понятие об объеме тела.</w:t>
      </w:r>
      <w:r w:rsidRPr="004271E5">
        <w:rPr>
          <w:sz w:val="24"/>
          <w:szCs w:val="24"/>
        </w:rPr>
        <w:t xml:space="preserve"> </w:t>
      </w:r>
      <w:r w:rsidRPr="004271E5">
        <w:rPr>
          <w:i/>
          <w:sz w:val="24"/>
          <w:szCs w:val="24"/>
        </w:rPr>
        <w:t>Отношение объемов подобных тел.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Формулы объема куба, прямоугольного параллелепипеда, призмы, цилиндра. Формулы объема пирамиды и конуса. Формулы площади поверхностей цилиндра и конуса. Формулы объема шара и площади сферы.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Координаты и векторы. Декартовы координаты в пространстве. Формула расстояния между двумя точками. Уравнения сферы </w:t>
      </w:r>
      <w:r w:rsidRPr="004271E5">
        <w:rPr>
          <w:i/>
          <w:sz w:val="24"/>
          <w:szCs w:val="24"/>
        </w:rPr>
        <w:t>и плоскости</w:t>
      </w:r>
      <w:r w:rsidRPr="004271E5">
        <w:rPr>
          <w:sz w:val="24"/>
          <w:szCs w:val="24"/>
        </w:rPr>
        <w:t xml:space="preserve">. </w:t>
      </w:r>
      <w:r w:rsidRPr="004271E5">
        <w:rPr>
          <w:i/>
          <w:sz w:val="24"/>
          <w:szCs w:val="24"/>
        </w:rPr>
        <w:t>Формула расстояния от точки до плоскости.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>Векторы. Модуль вектора. Равенство векторов. Сложение векторов и умножение вектора на число. Угол между векторами. Координаты вектора. Скалярное произведение векторов. Коллинеарные векторы. Разложение вектора по двум неколлинеарным векторам. Компланарные векторы. Разложение по трем некомпланарным векторам.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4271E5">
        <w:rPr>
          <w:i/>
          <w:sz w:val="24"/>
          <w:szCs w:val="24"/>
        </w:rPr>
        <w:t>ПОДГОТОВКИ ВЫПУСКНИКОВ</w:t>
      </w:r>
    </w:p>
    <w:p w:rsidR="004271E5" w:rsidRPr="004271E5" w:rsidRDefault="004271E5" w:rsidP="004271E5">
      <w:pPr>
        <w:pStyle w:val="a8"/>
        <w:jc w:val="both"/>
        <w:rPr>
          <w:i/>
          <w:sz w:val="24"/>
          <w:szCs w:val="24"/>
        </w:rPr>
      </w:pPr>
      <w:r w:rsidRPr="004271E5">
        <w:rPr>
          <w:i/>
          <w:sz w:val="24"/>
          <w:szCs w:val="24"/>
        </w:rPr>
        <w:t>В результате изучения математики на базовом уровне ученик должен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знать/понимать</w:t>
      </w:r>
      <w:r w:rsidRPr="004271E5">
        <w:rPr>
          <w:rStyle w:val="af3"/>
          <w:b/>
          <w:sz w:val="24"/>
          <w:szCs w:val="24"/>
        </w:rPr>
        <w:footnoteReference w:id="8"/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значение практики и вопросов, возникающих в самой математике для формирования и развития математической науки; историю развития понятия числа, создания математического анализа, возникновения и развития геометрии;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универсальный характер законов логики математических рассуждений, их применимость во всех областях человеческой деятельности;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вероятностный характер различных процессов окружающего мира;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Алгебра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выполнять арифметические действия, сочетая устные и письменные приемы, применение вычислительных устройств; находить значения корня натуральной степени, степени с рациональным показателем, логарифма, используя при необходимости вычислительные устройства; пользоваться оценкой и прикидкой при практических расчетах;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по известным формулам и правилам преобразования буквенных выражений, включающих степени, радикалы, логарифмы и тригонометрические функции;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значения числовых и буквенных выражений, осуществляя необходимые подстановки и преобразования;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Функции и графики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определять значение функции по значению аргумента при различных способах задания функции;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строить графики изученных функций;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по графику </w:t>
      </w:r>
      <w:r w:rsidRPr="004271E5">
        <w:rPr>
          <w:i/>
          <w:sz w:val="24"/>
          <w:szCs w:val="24"/>
        </w:rPr>
        <w:t>и в простейших случаях по формуле</w:t>
      </w:r>
      <w:r w:rsidRPr="004271E5">
        <w:rPr>
          <w:rStyle w:val="af3"/>
          <w:i/>
          <w:sz w:val="24"/>
          <w:szCs w:val="24"/>
        </w:rPr>
        <w:footnoteReference w:id="9"/>
      </w:r>
      <w:r w:rsidRPr="004271E5">
        <w:rPr>
          <w:sz w:val="24"/>
          <w:szCs w:val="24"/>
        </w:rPr>
        <w:t xml:space="preserve"> поведение и свойства функций, находить по графику функции наибольшие и наименьшие значения;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уравнения, простейшие системы уравнений, используя </w:t>
      </w:r>
      <w:r w:rsidRPr="004271E5">
        <w:rPr>
          <w:i/>
          <w:sz w:val="24"/>
          <w:szCs w:val="24"/>
        </w:rPr>
        <w:t>свойства функций</w:t>
      </w:r>
      <w:r w:rsidRPr="004271E5">
        <w:rPr>
          <w:sz w:val="24"/>
          <w:szCs w:val="24"/>
        </w:rPr>
        <w:t xml:space="preserve"> и их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описания с помощью функций различных зависимостей, представления их графически, интерпретации графиков;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Начала математического анализа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вычислять производные </w:t>
      </w:r>
      <w:r w:rsidRPr="004271E5">
        <w:rPr>
          <w:i/>
          <w:sz w:val="24"/>
          <w:szCs w:val="24"/>
        </w:rPr>
        <w:t>и первообразные</w:t>
      </w:r>
      <w:r w:rsidRPr="004271E5">
        <w:rPr>
          <w:sz w:val="24"/>
          <w:szCs w:val="24"/>
        </w:rPr>
        <w:t xml:space="preserve"> элементарных функций, используя справочные материалы;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lastRenderedPageBreak/>
        <w:t xml:space="preserve">исследовать в простейших случаях функции на монотонность, находить наибольшие и наименьшие значения функций, строить графики многочленов </w:t>
      </w:r>
      <w:r w:rsidRPr="004271E5">
        <w:rPr>
          <w:i/>
          <w:sz w:val="24"/>
          <w:szCs w:val="24"/>
        </w:rPr>
        <w:t>и простейших рациональных функций</w:t>
      </w:r>
      <w:r w:rsidRPr="004271E5">
        <w:rPr>
          <w:sz w:val="24"/>
          <w:szCs w:val="24"/>
        </w:rPr>
        <w:t xml:space="preserve"> с использованием аппарата математического анализа;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вычислять в простейших случаях площади с использованием первообразной;</w:t>
      </w:r>
      <w:r w:rsidRPr="004271E5">
        <w:rPr>
          <w:sz w:val="24"/>
          <w:szCs w:val="24"/>
        </w:rPr>
        <w:t xml:space="preserve">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решения прикладных задач, в том числе социально-экономи-ческих и физических, на наибольшие и наименьшие значения, на нахождение скорости и ускорения;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Уравнения и неравенства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решать рациональные, показательные и логарифмические уравнения и неравенства, </w:t>
      </w:r>
      <w:r w:rsidRPr="004271E5">
        <w:rPr>
          <w:i/>
          <w:sz w:val="24"/>
          <w:szCs w:val="24"/>
        </w:rPr>
        <w:t>простейшие иррациональные и тригонометрические уравнения, их системы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составлять уравнения </w:t>
      </w:r>
      <w:r w:rsidRPr="004271E5">
        <w:rPr>
          <w:i/>
          <w:sz w:val="24"/>
          <w:szCs w:val="24"/>
        </w:rPr>
        <w:t>и неравенства</w:t>
      </w:r>
      <w:r w:rsidRPr="004271E5">
        <w:rPr>
          <w:sz w:val="24"/>
          <w:szCs w:val="24"/>
        </w:rPr>
        <w:t xml:space="preserve"> по условию задачи;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для приближенного решения уравнений и неравенств графический метод;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на координатной плоскости множества решений простейших уравнений и их систем;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построения и исследования простейших математических моделей;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Элементы комбинаторики, статистики и теории вероятностей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простейшие комбинаторные задачи методом перебора, а также с использованием известных формул;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вычислять в простейших случаях вероятности событий на основе подсчета числа исходов;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реальных числовых данных, представленных в виде диаграмм, графиков;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анализа информации статистического характера;</w:t>
      </w:r>
    </w:p>
    <w:p w:rsidR="004271E5" w:rsidRPr="004271E5" w:rsidRDefault="004271E5" w:rsidP="004271E5">
      <w:pPr>
        <w:pStyle w:val="a8"/>
        <w:jc w:val="both"/>
        <w:rPr>
          <w:caps/>
          <w:sz w:val="24"/>
          <w:szCs w:val="24"/>
        </w:rPr>
      </w:pPr>
      <w:r w:rsidRPr="004271E5">
        <w:rPr>
          <w:caps/>
          <w:sz w:val="24"/>
          <w:szCs w:val="24"/>
        </w:rPr>
        <w:t>Геометрия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уметь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описывать взаимное расположение прямых и плоскостей в пространстве, </w:t>
      </w:r>
      <w:r w:rsidRPr="004271E5">
        <w:rPr>
          <w:i/>
          <w:sz w:val="24"/>
          <w:szCs w:val="24"/>
        </w:rPr>
        <w:t>аргументировать свои суждения об этом расположении</w:t>
      </w:r>
      <w:r w:rsidRPr="004271E5">
        <w:rPr>
          <w:sz w:val="24"/>
          <w:szCs w:val="24"/>
        </w:rPr>
        <w:t>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анализировать в простейших случаях взаимное расположение объектов в пространстве;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изображать основные многогранники и круглые тела; выполнять чертежи по условиям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i/>
          <w:sz w:val="24"/>
          <w:szCs w:val="24"/>
        </w:rPr>
        <w:t>строить простейшие сечения куба, призмы, пирамиды</w:t>
      </w:r>
      <w:r w:rsidRPr="004271E5">
        <w:rPr>
          <w:sz w:val="24"/>
          <w:szCs w:val="24"/>
        </w:rPr>
        <w:t xml:space="preserve">; 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решать планиметрические и простейшие стереометрические задачи на нахождение геометрических величин (длин, углов, площадей, объемов);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 решении стереометрических задач планиметрические факты и методы;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проводить доказательные рассуждения в ходе решения задач;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>исследования (моделирования) несложных практических ситуаций на основе изученных формул и свойств фигур;</w:t>
      </w:r>
    </w:p>
    <w:p w:rsidR="004271E5" w:rsidRPr="004271E5" w:rsidRDefault="004271E5" w:rsidP="004271E5">
      <w:pPr>
        <w:pStyle w:val="a8"/>
        <w:jc w:val="both"/>
        <w:rPr>
          <w:sz w:val="24"/>
          <w:szCs w:val="24"/>
        </w:rPr>
      </w:pPr>
      <w:r w:rsidRPr="004271E5">
        <w:rPr>
          <w:sz w:val="24"/>
          <w:szCs w:val="24"/>
        </w:rPr>
        <w:t xml:space="preserve"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устройства. </w:t>
      </w:r>
    </w:p>
    <w:p w:rsidR="0048288D" w:rsidRDefault="0048288D" w:rsidP="0048288D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48288D" w:rsidRDefault="00387B70" w:rsidP="0048288D">
      <w:pPr>
        <w:pStyle w:val="a8"/>
        <w:jc w:val="center"/>
        <w:rPr>
          <w:sz w:val="24"/>
          <w:szCs w:val="24"/>
        </w:rPr>
      </w:pPr>
      <w:r w:rsidRPr="008D608C">
        <w:rPr>
          <w:b/>
          <w:sz w:val="24"/>
          <w:szCs w:val="24"/>
        </w:rPr>
        <w:t>Информатика</w:t>
      </w:r>
      <w:r w:rsidR="00CB27CA">
        <w:rPr>
          <w:b/>
          <w:sz w:val="24"/>
          <w:szCs w:val="24"/>
        </w:rPr>
        <w:t xml:space="preserve"> и</w:t>
      </w:r>
      <w:r w:rsidR="008D608C">
        <w:rPr>
          <w:b/>
          <w:sz w:val="24"/>
          <w:szCs w:val="24"/>
        </w:rPr>
        <w:t xml:space="preserve"> ИКТ</w:t>
      </w:r>
    </w:p>
    <w:p w:rsidR="00387B70" w:rsidRPr="008D608C" w:rsidRDefault="00387B70" w:rsidP="008D608C">
      <w:pPr>
        <w:pStyle w:val="a8"/>
        <w:jc w:val="center"/>
        <w:rPr>
          <w:b/>
          <w:sz w:val="24"/>
          <w:szCs w:val="24"/>
        </w:rPr>
      </w:pP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Информация и информационные процессы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Вещество, энергия, информация - основные понятия науки.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lastRenderedPageBreak/>
        <w:t xml:space="preserve">. Информационные процессы в живой природе, обществе и технике: получение, передача, преобразование, хранение и использование информации. Информационные основы процессов управления.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Информационная культура человека. Информационное общество.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Представление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Язык как способ представления информации. Кодирование. Двоичная форма представления информации. Вероятностный подход к определению количества информации. Единицы измерения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Системы счисления и основы логики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Системы счисления. Двоичная система счисления. Двоичная арифметика. Системы счисления, используемые в компьютере.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понятия и операции формальной логики. Логические выражения и их преобразование. Построение таблиц истинности логических выражений.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логические устройства компьютера (регистр, сумматор).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устройства компьютера, их функции и взаимосвязь.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Программное обеспечение компьютера. Системное и прикладное программное обеспечение. Операционная система: назначение и основные функции.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Файлы и каталоги. Работа с носителями информации. Ввод и вывод данных.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Инсталляция программ. Правовая охрана программ и данных. Компьютерные вирусы. Антивирусные программы. Техника безопасности в компьютерном классе.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Моделирование и формализация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Моделирование как метод познания. Формализация. Материальные и информационные модели. Информационное моделирование.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Основные типы информационных моделей (табличные, иерархические, сетевые). Исследование на компьютере информационных моделей из различных предметных областей.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Алгоритмизация и программирование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Понятие алгоритма: свойства алгоритмов, исполнители алгоритмов, система команд исполнителя. Способы записей алгоритмов. Формальное исполнение алгоритмов. Основные алгоритмические конструкции. Вспомогательные алгоритмы.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Знакомство с одним из языков программирования. Переменные величины: тип, имя, значение. Массивы (таблицы) как способ представления информации.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. Различные технологии программирования. Алгоритмическое программирование: основные типы данных, процедуры и функции. Объектно -ориентированное программирование: объект, свойства объекта, операции над объектом.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. Разработка программ методом последовательной детализации (сверху вниз) и сборочным методом (снизу вверх).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 Информационные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текстовой информации. Понятие текста и его обработки. Текстовый редактор: назначение и основные возможности. Редактирование и форматирование текста. Работа с таблицами. Внедрение объектов из других приложений. Гипертекст.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графической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Способы представления графической информации. Пиксель. Графические примитивы. Способы хранения графической информации и форматы графических файлов. Графический редактор: </w:t>
      </w:r>
      <w:r w:rsidRPr="008D608C">
        <w:rPr>
          <w:sz w:val="24"/>
          <w:szCs w:val="24"/>
        </w:rPr>
        <w:lastRenderedPageBreak/>
        <w:t xml:space="preserve">назначение, пользовательский интерфейс и основные возможности. Графические объекты и операции над ними.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обработки числовой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Электронные таблицы: назначение и основные возможности. Ввод чисел, формул и текста. Стандартные функции. Основные объекты в электронных таблицах и операции над ними (ячейка, столбец, строка). Построение диаграмм. Использование электронных таблиц для решения задач.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Технология хранения, поиска и сортировки информации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Базы данных: назначение и основные возможности. Типы баз данных. Системы управления базами данных. Ввод и редактирование записей. Сортировка и поиск записей. Основные объекты в базах данных и операции над ними (запись, поле). Изменение структуры базы данных. Виды и способы организации запросов.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Мультимедийные технологии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Разработка документов и проектов, объединяющих объекты различных типов (текстовые, графические, числовые, звуковые, видео). Интерактивный интерфейс.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> 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Компьютерные коммуникации </w:t>
      </w:r>
    </w:p>
    <w:p w:rsidR="00387B70" w:rsidRPr="008D608C" w:rsidRDefault="00387B70" w:rsidP="008D608C">
      <w:pPr>
        <w:pStyle w:val="a8"/>
        <w:jc w:val="both"/>
        <w:rPr>
          <w:sz w:val="24"/>
          <w:szCs w:val="24"/>
        </w:rPr>
      </w:pPr>
      <w:r w:rsidRPr="008D608C">
        <w:rPr>
          <w:sz w:val="24"/>
          <w:szCs w:val="24"/>
        </w:rPr>
        <w:t xml:space="preserve">Локальные и глобальные компьютерные информационные сети. Основные информационные ресурсы: электронная почта, телеконференции, файловые архивы. Сеть Интернет. Технология World Wide Web (WWW). Публикации в WWW. Поиск информации. </w:t>
      </w:r>
    </w:p>
    <w:p w:rsidR="00387B70" w:rsidRDefault="00387B70" w:rsidP="008D608C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Биология</w:t>
      </w:r>
    </w:p>
    <w:p w:rsidR="009E0A4F" w:rsidRPr="008D608C" w:rsidRDefault="009E0A4F" w:rsidP="008D608C">
      <w:pPr>
        <w:pStyle w:val="a8"/>
        <w:jc w:val="center"/>
        <w:rPr>
          <w:b/>
          <w:sz w:val="24"/>
          <w:szCs w:val="24"/>
        </w:rPr>
      </w:pPr>
    </w:p>
    <w:p w:rsidR="009E0A4F" w:rsidRPr="009E0A4F" w:rsidRDefault="009E0A4F" w:rsidP="009E0A4F">
      <w:pPr>
        <w:pStyle w:val="a8"/>
        <w:jc w:val="both"/>
      </w:pPr>
      <w:r w:rsidRPr="009E0A4F">
        <w:t>ОБЯЗАТЕЛЬНЫЙ МИНИМУМ СОДЕРЖАНИЯ ОСНОВНЫХ ОБРАЗОВАТЕЛЬНЫХ ПРОГРАММ</w:t>
      </w:r>
    </w:p>
    <w:p w:rsidR="009E0A4F" w:rsidRPr="009E0A4F" w:rsidRDefault="009E0A4F" w:rsidP="009E0A4F">
      <w:pPr>
        <w:pStyle w:val="a8"/>
        <w:rPr>
          <w:sz w:val="24"/>
          <w:szCs w:val="24"/>
        </w:rPr>
      </w:pPr>
      <w:r w:rsidRPr="009E0A4F">
        <w:rPr>
          <w:sz w:val="24"/>
          <w:szCs w:val="24"/>
        </w:rPr>
        <w:t>БИОЛОГИЯ КАК НАУКА.</w:t>
      </w:r>
      <w:r w:rsidRPr="009E0A4F">
        <w:rPr>
          <w:sz w:val="24"/>
          <w:szCs w:val="24"/>
        </w:rPr>
        <w:br/>
        <w:t>МЕТОДЫ НАУЧНОГО ПОЗНАНИЯ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Объект изучения биологии – живая природа. Отличительные признаки живой природы: уровневая организация и эволюция. Основные уровни организации живой природы. Роль биологических теорий, идей, гипотез в формировании современной естественнонаучной картины мира. Методы познания живой природы.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КЛЕТКА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 xml:space="preserve">Развитие знаний о клетке </w:t>
      </w:r>
      <w:r w:rsidRPr="009E0A4F">
        <w:rPr>
          <w:i/>
          <w:sz w:val="24"/>
          <w:szCs w:val="24"/>
        </w:rPr>
        <w:t>(Р.Гук, Р.Вирхов, К.Бэр, М.Шлейден и Т.Шванн)</w:t>
      </w:r>
      <w:r w:rsidRPr="009E0A4F">
        <w:rPr>
          <w:rStyle w:val="af3"/>
          <w:i/>
          <w:sz w:val="24"/>
          <w:szCs w:val="24"/>
        </w:rPr>
        <w:t xml:space="preserve"> </w:t>
      </w:r>
      <w:r w:rsidRPr="009E0A4F">
        <w:rPr>
          <w:rStyle w:val="af3"/>
          <w:i/>
          <w:sz w:val="24"/>
          <w:szCs w:val="24"/>
        </w:rPr>
        <w:footnoteReference w:id="10"/>
      </w:r>
      <w:r w:rsidRPr="009E0A4F">
        <w:rPr>
          <w:i/>
          <w:color w:val="000000"/>
          <w:sz w:val="24"/>
          <w:szCs w:val="24"/>
        </w:rPr>
        <w:t>.</w:t>
      </w:r>
      <w:r w:rsidRPr="009E0A4F">
        <w:rPr>
          <w:sz w:val="24"/>
          <w:szCs w:val="24"/>
        </w:rPr>
        <w:t xml:space="preserve"> Клеточная теория. Роль клеточной теории в становлении современной естественнонаучной картины мира.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Химический состав клетки. Роль неорганических и органических веществ в клетке и организме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Строение клетки. Основные части и органоиды клетки, их функции; доядерные и ядерные клетки.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Вирусы – неклеточные формы. Строение и функции хромосом. ДНК – носитель наследственной информации. Значение постоянства числа и формы хромосом в клетках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>Ген. Генетический код.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</w:t>
      </w:r>
      <w:r w:rsidRPr="009E0A4F">
        <w:rPr>
          <w:sz w:val="24"/>
          <w:szCs w:val="24"/>
        </w:rPr>
        <w:t>:</w:t>
      </w:r>
      <w:r w:rsidRPr="009E0A4F">
        <w:rPr>
          <w:i/>
          <w:sz w:val="24"/>
          <w:szCs w:val="24"/>
        </w:rPr>
        <w:t xml:space="preserve"> </w:t>
      </w:r>
      <w:r w:rsidRPr="009E0A4F">
        <w:rPr>
          <w:sz w:val="24"/>
          <w:szCs w:val="24"/>
        </w:rPr>
        <w:t>наблюдение клеток растений и животных под микроскопом на готовых микропрепаратах и их описание; сравнение строения клеток растений и животных; приготовление и описание микропрепаратов клеток растений.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ОРГАНИЗМ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>Организм – единое целое.</w:t>
      </w:r>
      <w:r w:rsidRPr="009E0A4F">
        <w:rPr>
          <w:i/>
          <w:sz w:val="24"/>
          <w:szCs w:val="24"/>
        </w:rPr>
        <w:t xml:space="preserve"> Многообразие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Обмен веществ и превращения энергии – свойства живых организмов.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Деление клетки – основа роста, развития и размножения организмов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Половое и бесполое размножение. 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sz w:val="24"/>
          <w:szCs w:val="24"/>
        </w:rPr>
        <w:t xml:space="preserve">Оплодотворение, его значение. </w:t>
      </w:r>
      <w:r w:rsidRPr="009E0A4F">
        <w:rPr>
          <w:i/>
          <w:sz w:val="24"/>
          <w:szCs w:val="24"/>
        </w:rPr>
        <w:t>Искусственное оплодотворение у растений и животных.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lastRenderedPageBreak/>
        <w:t>Индивидуальное развитие организма (онтогенез). Причины нарушений развития организмов. Индивидуальное развитие человека. Репродуктивное здоровье. Последствия влияния алкоголя, никотина, наркотических веществ на развитие зародыша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Наследственность и изменчивость – свойства организмов. Генетика – наука о закономерностях наследственности и изменчивости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Г.Мендель – основоположник генетики. Генетическая терминология и символика. Закономерности наследования, установленные Г.Менделем. </w:t>
      </w:r>
      <w:r w:rsidRPr="009E0A4F">
        <w:rPr>
          <w:i/>
          <w:sz w:val="24"/>
          <w:szCs w:val="24"/>
        </w:rPr>
        <w:t>Хромосомная теория наследственности</w:t>
      </w:r>
      <w:r w:rsidRPr="009E0A4F">
        <w:rPr>
          <w:sz w:val="24"/>
          <w:szCs w:val="24"/>
        </w:rPr>
        <w:t>. Современные представления о гене и геноме.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Наследственная и ненаследственная изменчивость. Влияние мутагенов на организм человека. Значение генетики для медицины и селекции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Наследственные болезни человека, их причины и профилактика. Селекция. </w:t>
      </w:r>
      <w:r w:rsidRPr="009E0A4F">
        <w:rPr>
          <w:i/>
          <w:sz w:val="24"/>
          <w:szCs w:val="24"/>
        </w:rPr>
        <w:t xml:space="preserve">Учение Н.И.Вавилова о центрах многообразия и происхождения культурных растений. </w:t>
      </w:r>
      <w:r w:rsidRPr="009E0A4F">
        <w:rPr>
          <w:sz w:val="24"/>
          <w:szCs w:val="24"/>
        </w:rPr>
        <w:t>Основные методы селекции: гибридизация, искусственный отбор.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Биотехнология, ее достижения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Этические аспекты развития некоторых исследований в биотехнологии (клонирование человека).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признаков сходства зародышей человека и других млекопитающих как доказательство их родства, источников мутагенов в окружающей среде (косвенно) и оценка возможных последствий их влияния на собственный организм; составление простейших схем скрещивания; решение элементарных генетических задач; анализ и оценка этических аспектов развития некоторых исследований в биотехнологии.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ВИД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История эволюционных идей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</w:t>
      </w:r>
      <w:r w:rsidRPr="009E0A4F">
        <w:rPr>
          <w:i/>
          <w:sz w:val="24"/>
          <w:szCs w:val="24"/>
        </w:rPr>
        <w:t xml:space="preserve">Значение работ К.Линнея, учения Ж.Б.Ламарка, </w:t>
      </w:r>
      <w:r w:rsidRPr="009E0A4F">
        <w:rPr>
          <w:sz w:val="24"/>
          <w:szCs w:val="24"/>
        </w:rPr>
        <w:t>эволюционной теории Ч.Дарвина</w:t>
      </w:r>
      <w:r w:rsidRPr="009E0A4F">
        <w:rPr>
          <w:i/>
          <w:sz w:val="24"/>
          <w:szCs w:val="24"/>
        </w:rPr>
        <w:t xml:space="preserve">. </w:t>
      </w:r>
      <w:r w:rsidRPr="009E0A4F">
        <w:rPr>
          <w:sz w:val="24"/>
          <w:szCs w:val="24"/>
        </w:rPr>
        <w:t xml:space="preserve">Роль эволюционной теории в формировании современной естественнонаучной картины мира. Вид, его критерии. Популяция - структурная единица вида, единица эволюции. Движущие силы эволюции, их влияние на генофонд популяции. </w:t>
      </w:r>
      <w:r w:rsidRPr="009E0A4F">
        <w:rPr>
          <w:i/>
          <w:sz w:val="24"/>
          <w:szCs w:val="24"/>
        </w:rPr>
        <w:t>Синтетическая теория эволюции.</w:t>
      </w:r>
      <w:r w:rsidRPr="009E0A4F">
        <w:rPr>
          <w:sz w:val="24"/>
          <w:szCs w:val="24"/>
        </w:rPr>
        <w:t xml:space="preserve"> Результаты эволюции. Сохранение многообразия видов как основа устойчивого развития биосферы.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Гипотезы происхождения жизни. Отличительные признаки живого. Усложнение живых организмов на Земле в процессе эволюции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Гипотезы происхождения человека. Эволюция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Проведение биологических исследований: </w:t>
      </w:r>
      <w:r w:rsidRPr="009E0A4F">
        <w:rPr>
          <w:sz w:val="24"/>
          <w:szCs w:val="24"/>
        </w:rPr>
        <w:t>описание особей вида по морфологическому критерию; выявление приспособлений организмов к среде обитания; анализ и оценка различных гипотез происхождения жизни и человека.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ЭКОСИСТЕМЫ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Экологические факторы, их значение в жизни организмов. Видовая и пространственная структура экосистем. Пищевые связи, круговорот веществ и превращения энергии в экосистемах. Причины устойчивости и смены экосистем.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Биосфера – глобальная экосистема. Учение В.И.Вернадского о биосфере</w:t>
      </w:r>
      <w:r w:rsidRPr="009E0A4F">
        <w:rPr>
          <w:i/>
          <w:sz w:val="24"/>
          <w:szCs w:val="24"/>
        </w:rPr>
        <w:t>.</w:t>
      </w:r>
      <w:r w:rsidRPr="009E0A4F">
        <w:rPr>
          <w:sz w:val="24"/>
          <w:szCs w:val="24"/>
        </w:rPr>
        <w:t xml:space="preserve"> Роль живых организмов в биосфере. </w:t>
      </w:r>
      <w:r w:rsidRPr="009E0A4F">
        <w:rPr>
          <w:i/>
          <w:sz w:val="24"/>
          <w:szCs w:val="24"/>
        </w:rPr>
        <w:t>Эволюция биосферы</w:t>
      </w:r>
      <w:r w:rsidRPr="009E0A4F">
        <w:rPr>
          <w:sz w:val="24"/>
          <w:szCs w:val="24"/>
        </w:rPr>
        <w:t>. Глобальные экологические проблемы и пути их решения. Последствия деятельности человека в окружающей среде. Правила поведения в природной среде.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Проведение биологических исследований:</w:t>
      </w:r>
      <w:r w:rsidRPr="009E0A4F">
        <w:rPr>
          <w:sz w:val="24"/>
          <w:szCs w:val="24"/>
        </w:rPr>
        <w:t xml:space="preserve"> выявление антропогенных изменений в экосистемах своей местности; составление схем передачи веществ и энергии (цепей питания); сравнительная характеристика природных экосистем и агроэкосистем своей местности; исследование изменений в экосистемах на биологических моделях (аквариум); решение экологических задач; анализ и оценка последствий собственной деятельности в окружающей среде, глобальных экологических проблем и путей их решения.</w:t>
      </w:r>
    </w:p>
    <w:p w:rsidR="009E0A4F" w:rsidRPr="009E0A4F" w:rsidRDefault="009E0A4F" w:rsidP="009E0A4F">
      <w:pPr>
        <w:pStyle w:val="a8"/>
        <w:jc w:val="both"/>
        <w:rPr>
          <w:i/>
          <w:sz w:val="24"/>
          <w:szCs w:val="24"/>
        </w:rPr>
      </w:pPr>
      <w:r w:rsidRPr="009E0A4F">
        <w:rPr>
          <w:i/>
          <w:sz w:val="24"/>
          <w:szCs w:val="24"/>
        </w:rPr>
        <w:t>ТРЕБОВАНИЯ К</w:t>
      </w:r>
      <w:r>
        <w:rPr>
          <w:i/>
          <w:sz w:val="24"/>
          <w:szCs w:val="24"/>
        </w:rPr>
        <w:t xml:space="preserve"> УРОВНЮ </w:t>
      </w:r>
      <w:r w:rsidRPr="009E0A4F">
        <w:rPr>
          <w:i/>
          <w:sz w:val="24"/>
          <w:szCs w:val="24"/>
        </w:rPr>
        <w:t>ПОДГОТОВКИ ВЫПУСКНИКОВ</w:t>
      </w:r>
    </w:p>
    <w:p w:rsidR="009E0A4F" w:rsidRPr="009E0A4F" w:rsidRDefault="009E0A4F" w:rsidP="009E0A4F">
      <w:pPr>
        <w:pStyle w:val="a8"/>
        <w:jc w:val="both"/>
        <w:rPr>
          <w:b/>
          <w:i/>
          <w:sz w:val="24"/>
          <w:szCs w:val="24"/>
        </w:rPr>
      </w:pPr>
      <w:r w:rsidRPr="009E0A4F">
        <w:rPr>
          <w:b/>
          <w:i/>
          <w:sz w:val="24"/>
          <w:szCs w:val="24"/>
        </w:rPr>
        <w:t>В результате изучения биологии на базовом уровне ученик должен</w:t>
      </w:r>
    </w:p>
    <w:p w:rsidR="009E0A4F" w:rsidRPr="009E0A4F" w:rsidRDefault="009E0A4F" w:rsidP="009E0A4F">
      <w:pPr>
        <w:pStyle w:val="a8"/>
        <w:jc w:val="both"/>
        <w:rPr>
          <w:b/>
          <w:sz w:val="24"/>
          <w:szCs w:val="24"/>
        </w:rPr>
      </w:pPr>
      <w:r w:rsidRPr="009E0A4F">
        <w:rPr>
          <w:b/>
          <w:sz w:val="24"/>
          <w:szCs w:val="24"/>
        </w:rPr>
        <w:t>знать/понимать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основные положения</w:t>
      </w:r>
      <w:r w:rsidRPr="009E0A4F">
        <w:rPr>
          <w:sz w:val="24"/>
          <w:szCs w:val="24"/>
        </w:rPr>
        <w:t xml:space="preserve"> биологических теорий (клеточная, эволюционная теория Ч.Дарвина); учение В.И.Вернадского о биосфере; сущность законов Г.Менделя, закономерностей изменчивости;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строение биологических объектов:</w:t>
      </w:r>
      <w:r w:rsidRPr="009E0A4F">
        <w:rPr>
          <w:sz w:val="24"/>
          <w:szCs w:val="24"/>
        </w:rPr>
        <w:t xml:space="preserve"> клетки; генов и хромосом; вида и экосистем (структура);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lastRenderedPageBreak/>
        <w:t>сущность биологических процессов:</w:t>
      </w:r>
      <w:r w:rsidRPr="009E0A4F">
        <w:rPr>
          <w:sz w:val="24"/>
          <w:szCs w:val="24"/>
        </w:rPr>
        <w:t xml:space="preserve">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вклад выдающихся ученых</w:t>
      </w:r>
      <w:r w:rsidRPr="009E0A4F">
        <w:rPr>
          <w:sz w:val="24"/>
          <w:szCs w:val="24"/>
        </w:rPr>
        <w:t xml:space="preserve"> в развитие биологической науки;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биологическую терминологию и символику</w:t>
      </w:r>
      <w:r w:rsidRPr="009E0A4F">
        <w:rPr>
          <w:sz w:val="24"/>
          <w:szCs w:val="24"/>
        </w:rPr>
        <w:t>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>уметь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объяснять: </w:t>
      </w:r>
      <w:r w:rsidRPr="009E0A4F">
        <w:rPr>
          <w:sz w:val="24"/>
          <w:szCs w:val="24"/>
        </w:rPr>
        <w:t>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решать</w:t>
      </w:r>
      <w:r w:rsidRPr="009E0A4F">
        <w:rPr>
          <w:sz w:val="24"/>
          <w:szCs w:val="24"/>
        </w:rPr>
        <w:t xml:space="preserve"> элементарные биологические задачи; составлять элементарные схемы скрещивания и схемы переноса веществ и энергии в экосистемах (цепи питания);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описывать</w:t>
      </w:r>
      <w:r w:rsidRPr="009E0A4F">
        <w:rPr>
          <w:sz w:val="24"/>
          <w:szCs w:val="24"/>
        </w:rPr>
        <w:t xml:space="preserve"> особей видов по морфологическому критерию;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выявлять</w:t>
      </w:r>
      <w:r w:rsidRPr="009E0A4F">
        <w:rPr>
          <w:sz w:val="24"/>
          <w:szCs w:val="24"/>
        </w:rPr>
        <w:t xml:space="preserve"> приспособления организмов к среде обитания, источники мутагенов в окружающей среде (косвенно), антропогенные изменения в экосистемах своей местности;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>сравнивать</w:t>
      </w:r>
      <w:r w:rsidRPr="009E0A4F">
        <w:rPr>
          <w:sz w:val="24"/>
          <w:szCs w:val="24"/>
        </w:rPr>
        <w:t xml:space="preserve">: биологические объекты (тела живой и неживой природы по химическому составу,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 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анализировать и оценивать </w:t>
      </w:r>
      <w:r w:rsidRPr="009E0A4F">
        <w:rPr>
          <w:sz w:val="24"/>
          <w:szCs w:val="24"/>
        </w:rPr>
        <w:t>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изучать </w:t>
      </w:r>
      <w:r w:rsidRPr="009E0A4F">
        <w:rPr>
          <w:sz w:val="24"/>
          <w:szCs w:val="24"/>
        </w:rPr>
        <w:t>изменения в экосистемах на биологических моделях;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i/>
          <w:sz w:val="24"/>
          <w:szCs w:val="24"/>
        </w:rPr>
        <w:t xml:space="preserve">находить </w:t>
      </w:r>
      <w:r w:rsidRPr="009E0A4F">
        <w:rPr>
          <w:sz w:val="24"/>
          <w:szCs w:val="24"/>
        </w:rPr>
        <w:t>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9E0A4F">
        <w:rPr>
          <w:sz w:val="24"/>
          <w:szCs w:val="24"/>
        </w:rPr>
        <w:t>для: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соблюдения мер профилактики отравлений, вирусных и других заболеваний, стрессов, вредных привычек (курение, алкоголизм, наркомания); правил поведения в природной среде;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оказания первой помощи при простудных и других заболеваниях, отравлении пищевыми продуктами;</w:t>
      </w:r>
    </w:p>
    <w:p w:rsidR="009E0A4F" w:rsidRPr="009E0A4F" w:rsidRDefault="009E0A4F" w:rsidP="009E0A4F">
      <w:pPr>
        <w:pStyle w:val="a8"/>
        <w:jc w:val="both"/>
        <w:rPr>
          <w:sz w:val="24"/>
          <w:szCs w:val="24"/>
        </w:rPr>
      </w:pPr>
      <w:r w:rsidRPr="009E0A4F">
        <w:rPr>
          <w:sz w:val="24"/>
          <w:szCs w:val="24"/>
        </w:rPr>
        <w:t>оценки этических аспектов некоторых исследований в области биотехнологии (клонирование, искусственное оплодотворение).</w:t>
      </w:r>
    </w:p>
    <w:p w:rsidR="009E0A4F" w:rsidRDefault="009E0A4F" w:rsidP="009E0A4F">
      <w:pPr>
        <w:pStyle w:val="a8"/>
        <w:rPr>
          <w:rFonts w:asciiTheme="minorHAnsi" w:eastAsiaTheme="minorEastAsia" w:hAnsiTheme="minorHAnsi" w:cstheme="minorBidi"/>
          <w:sz w:val="22"/>
          <w:szCs w:val="22"/>
        </w:rPr>
      </w:pPr>
    </w:p>
    <w:p w:rsidR="00387B70" w:rsidRPr="007A1900" w:rsidRDefault="00387B70" w:rsidP="007A1900">
      <w:pPr>
        <w:pStyle w:val="a8"/>
        <w:jc w:val="center"/>
        <w:rPr>
          <w:b/>
          <w:sz w:val="24"/>
          <w:szCs w:val="24"/>
        </w:rPr>
      </w:pPr>
      <w:r w:rsidRPr="007A1900">
        <w:rPr>
          <w:b/>
          <w:sz w:val="24"/>
          <w:szCs w:val="24"/>
        </w:rPr>
        <w:t>Физика</w:t>
      </w:r>
    </w:p>
    <w:p w:rsidR="00387B70" w:rsidRPr="007A1900" w:rsidRDefault="00387B7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 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7A1900">
        <w:rPr>
          <w:sz w:val="24"/>
          <w:szCs w:val="24"/>
        </w:rPr>
        <w:t>ОСНОВНЫХ ОБРАЗОВАТЕЛЬНЫХ ПРОГРАММ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ФИЗИКА И МЕТОДЫ НАУЧНОГО ПОЗНАНИЯ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Физика как наука. Научные методы познания окружающего мира и их отличия от других методов познания. Роль эксперимента и теории в процессе познания природы. </w:t>
      </w:r>
      <w:r w:rsidRPr="007A1900">
        <w:rPr>
          <w:i/>
          <w:color w:val="000000"/>
          <w:sz w:val="24"/>
          <w:szCs w:val="24"/>
        </w:rPr>
        <w:t>Моделирование физических явлений и процессов</w:t>
      </w:r>
      <w:r w:rsidRPr="007A1900">
        <w:rPr>
          <w:rStyle w:val="af3"/>
          <w:i/>
          <w:sz w:val="24"/>
          <w:szCs w:val="24"/>
        </w:rPr>
        <w:footnoteReference w:id="11"/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Научные гипотезы. Физические законы. Физические теории. </w:t>
      </w:r>
      <w:r w:rsidRPr="007A1900">
        <w:rPr>
          <w:i/>
          <w:color w:val="000000"/>
          <w:sz w:val="24"/>
          <w:szCs w:val="24"/>
        </w:rPr>
        <w:t>Границы применимости физических законов и теорий.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 xml:space="preserve">Принцип соответствия. </w:t>
      </w:r>
      <w:r w:rsidRPr="007A1900">
        <w:rPr>
          <w:color w:val="000000"/>
          <w:sz w:val="24"/>
          <w:szCs w:val="24"/>
        </w:rPr>
        <w:t>Основные элементы физической картины мира.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МЕХАНИКА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lastRenderedPageBreak/>
        <w:t xml:space="preserve">Механическое движение и его виды. Прямолинейное равноускоренное движение. Принцип относительности Галилея. Законы динамики. Всемирное тяготение. Законы сохранения в механике. </w:t>
      </w:r>
      <w:r w:rsidRPr="007A1900">
        <w:rPr>
          <w:i/>
          <w:color w:val="000000"/>
          <w:sz w:val="24"/>
          <w:szCs w:val="24"/>
        </w:rPr>
        <w:t>Предсказательная сила законов классической механики. Использование законов механики для объяснения движения небесных тел и для развития космических исследований. Границы применимости классической механики.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Проведение опытов, иллюстрирующих проявление принципа относительности, законов классической механики, сохранения импульса и механической энергии.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Практическое применение физических знаний в повседневной жизни для использования простых механизмов, инструментов, транспортных средств.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МОЛЕКУЛЯРНАЯ ФИЗИКА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Возникновение атомистической гипотезы строения вещества и ее экспериментальные доказательства. Абсолютная температура как мера средней кинетической энергии теплового движения частиц вещества</w:t>
      </w:r>
      <w:r w:rsidRPr="007A1900">
        <w:rPr>
          <w:i/>
          <w:color w:val="000000"/>
          <w:sz w:val="24"/>
          <w:szCs w:val="24"/>
        </w:rPr>
        <w:t>. Модель идеального газа</w:t>
      </w:r>
      <w:r w:rsidRPr="007A1900">
        <w:rPr>
          <w:color w:val="000000"/>
          <w:sz w:val="24"/>
          <w:szCs w:val="24"/>
        </w:rPr>
        <w:t>. Давление газа. Уравнение состояния идеального газа. Строение и свойства жидкостей и твердых тел.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Законы термодинамики. </w:t>
      </w:r>
      <w:r w:rsidRPr="007A1900">
        <w:rPr>
          <w:i/>
          <w:color w:val="000000"/>
          <w:sz w:val="24"/>
          <w:szCs w:val="24"/>
        </w:rPr>
        <w:t xml:space="preserve">Порядок и хаос. Необратимость тепловых процессов. </w:t>
      </w:r>
      <w:r w:rsidRPr="007A1900">
        <w:rPr>
          <w:color w:val="000000"/>
          <w:sz w:val="24"/>
          <w:szCs w:val="24"/>
        </w:rPr>
        <w:t>Тепловые двигатели и охрана окружающей среды.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Проведение опытов по изучению свойств газов, жидкостей и твердых тел, тепловых процессов и агрегатных превращений вещества.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Практическое применение в повседневной жизни физических знаний о свойствах газов, жидкостей и твердых тел; об охране окружающей среды.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ЭЛЕКТРОДИНАМИКА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Элементарный электрический заряд. Закон сохранения электрического заряда. Электрическое поле. Электрический ток. Магнитное поле тока. Явление электромагнитной индукции. Взаимосвязь электрического и магнитного полей. Электромагнитное поле. 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Электромагнитные волны. Волновые свойства света. Различные виды электромагнитных излучений и их практическое применение.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 xml:space="preserve">Проведение опытов по исследованию явления </w:t>
      </w:r>
      <w:r w:rsidRPr="007A1900">
        <w:rPr>
          <w:sz w:val="24"/>
          <w:szCs w:val="24"/>
        </w:rPr>
        <w:t>электромагнитной</w:t>
      </w:r>
      <w:r w:rsidRPr="007A1900">
        <w:rPr>
          <w:color w:val="000000"/>
          <w:sz w:val="24"/>
          <w:szCs w:val="24"/>
        </w:rPr>
        <w:t xml:space="preserve"> индукции, электромагнитных волн, волновых свойств света.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Объяснение устройства и принципа действия технических объектов, практическое применение физических знаний в повседневной жизни: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при использовании микрофона, динамика, трансформатора, телефона, магнитофона;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для безопасного обращения с домашней электропроводкой, бытовой электро- и радиоаппаратурой.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КВАНТОВАЯ ФИЗИКА И ЭЛЕМЕНТЫ АСТРОФИЗИКИ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Гипотеза Планка о квантах.</w:t>
      </w:r>
      <w:r w:rsidRPr="007A1900">
        <w:rPr>
          <w:color w:val="000000"/>
          <w:sz w:val="24"/>
          <w:szCs w:val="24"/>
        </w:rPr>
        <w:t xml:space="preserve"> Фотоэффект. Фотон. </w:t>
      </w:r>
      <w:r w:rsidRPr="007A1900">
        <w:rPr>
          <w:i/>
          <w:color w:val="000000"/>
          <w:sz w:val="24"/>
          <w:szCs w:val="24"/>
        </w:rPr>
        <w:t>Гипотеза де Бройля о волновых свойствах частиц. Корпускулярно-волновой дуализм.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Соотношение неопределенностей Гейзенберга.</w:t>
      </w:r>
    </w:p>
    <w:p w:rsidR="007A1900" w:rsidRPr="007A1900" w:rsidRDefault="007A1900" w:rsidP="007A1900">
      <w:pPr>
        <w:pStyle w:val="a8"/>
        <w:jc w:val="both"/>
        <w:rPr>
          <w:color w:val="000000"/>
          <w:sz w:val="24"/>
          <w:szCs w:val="24"/>
        </w:rPr>
      </w:pPr>
      <w:r w:rsidRPr="007A1900">
        <w:rPr>
          <w:color w:val="000000"/>
          <w:sz w:val="24"/>
          <w:szCs w:val="24"/>
        </w:rPr>
        <w:t>Планетарная модель атома</w:t>
      </w:r>
      <w:r w:rsidRPr="007A1900">
        <w:rPr>
          <w:i/>
          <w:color w:val="000000"/>
          <w:sz w:val="24"/>
          <w:szCs w:val="24"/>
        </w:rPr>
        <w:t>.</w:t>
      </w:r>
      <w:r w:rsidRPr="007A1900">
        <w:rPr>
          <w:color w:val="000000"/>
          <w:sz w:val="24"/>
          <w:szCs w:val="24"/>
        </w:rPr>
        <w:t xml:space="preserve"> Квантовые постулаты Бора.</w:t>
      </w:r>
      <w:r w:rsidRPr="007A1900">
        <w:rPr>
          <w:i/>
          <w:color w:val="000000"/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>Лазеры.</w:t>
      </w:r>
    </w:p>
    <w:p w:rsidR="007A1900" w:rsidRPr="007A1900" w:rsidRDefault="007A1900" w:rsidP="007A1900">
      <w:pPr>
        <w:pStyle w:val="a8"/>
        <w:jc w:val="both"/>
        <w:rPr>
          <w:i/>
          <w:color w:val="000000"/>
          <w:sz w:val="24"/>
          <w:szCs w:val="24"/>
        </w:rPr>
      </w:pPr>
      <w:r w:rsidRPr="007A1900">
        <w:rPr>
          <w:i/>
          <w:color w:val="000000"/>
          <w:sz w:val="24"/>
          <w:szCs w:val="24"/>
        </w:rPr>
        <w:t>Модели строения атомного ядра.</w:t>
      </w:r>
      <w:r w:rsidRPr="007A1900">
        <w:rPr>
          <w:color w:val="000000"/>
          <w:sz w:val="24"/>
          <w:szCs w:val="24"/>
        </w:rPr>
        <w:t xml:space="preserve"> Ядерные силы. Дефект массы и энергия связи ядра.</w:t>
      </w:r>
      <w:r w:rsidRPr="007A1900">
        <w:rPr>
          <w:sz w:val="24"/>
          <w:szCs w:val="24"/>
        </w:rPr>
        <w:t xml:space="preserve"> </w:t>
      </w:r>
      <w:r w:rsidRPr="007A1900">
        <w:rPr>
          <w:color w:val="000000"/>
          <w:sz w:val="24"/>
          <w:szCs w:val="24"/>
        </w:rPr>
        <w:t xml:space="preserve">Ядерная энергетика. Влияние ионизирующей радиации на живые организмы. </w:t>
      </w:r>
      <w:r w:rsidRPr="007A1900">
        <w:rPr>
          <w:i/>
          <w:color w:val="000000"/>
          <w:sz w:val="24"/>
          <w:szCs w:val="24"/>
        </w:rPr>
        <w:t>Доза излучения.</w:t>
      </w:r>
      <w:r w:rsidRPr="007A1900">
        <w:rPr>
          <w:color w:val="000000"/>
          <w:sz w:val="24"/>
          <w:szCs w:val="24"/>
        </w:rPr>
        <w:t xml:space="preserve"> </w:t>
      </w:r>
      <w:r w:rsidRPr="007A1900">
        <w:rPr>
          <w:i/>
          <w:color w:val="000000"/>
          <w:sz w:val="24"/>
          <w:szCs w:val="24"/>
        </w:rPr>
        <w:t>Закон радиоактивного распада и его статистический характер. Элементарные частицы. Фундаментальные взаимодействия.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sz w:val="24"/>
          <w:szCs w:val="24"/>
        </w:rPr>
        <w:t xml:space="preserve">Солнечная система. Звезды и источники их энергии. </w:t>
      </w:r>
      <w:r w:rsidRPr="007A1900">
        <w:rPr>
          <w:i/>
          <w:sz w:val="24"/>
          <w:szCs w:val="24"/>
        </w:rPr>
        <w:t>Современные представления о происхождении и эволюции Солнца и звезд</w:t>
      </w:r>
      <w:r w:rsidRPr="007A1900">
        <w:rPr>
          <w:sz w:val="24"/>
          <w:szCs w:val="24"/>
        </w:rPr>
        <w:t>. Галактика</w:t>
      </w:r>
      <w:r w:rsidRPr="007A1900">
        <w:rPr>
          <w:i/>
          <w:sz w:val="24"/>
          <w:szCs w:val="24"/>
        </w:rPr>
        <w:t xml:space="preserve">. </w:t>
      </w:r>
      <w:r w:rsidRPr="007A1900">
        <w:rPr>
          <w:sz w:val="24"/>
          <w:szCs w:val="24"/>
        </w:rPr>
        <w:t>Пространственные масштабы наблюдаемой</w:t>
      </w:r>
      <w:r w:rsidRPr="007A1900">
        <w:rPr>
          <w:i/>
          <w:sz w:val="24"/>
          <w:szCs w:val="24"/>
        </w:rPr>
        <w:t xml:space="preserve"> </w:t>
      </w:r>
      <w:r w:rsidRPr="007A1900">
        <w:rPr>
          <w:sz w:val="24"/>
          <w:szCs w:val="24"/>
        </w:rPr>
        <w:t xml:space="preserve">Вселенной. </w:t>
      </w:r>
      <w:r w:rsidRPr="007A1900">
        <w:rPr>
          <w:i/>
          <w:sz w:val="24"/>
          <w:szCs w:val="24"/>
        </w:rPr>
        <w:t>Применимость законов физики для объяснения природы космических объектов.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Наблюдение и описание движения небесных тел.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 xml:space="preserve">Проведение исследований процессов излучения и поглощения света, явления фотоэффекта и устройств, работающих на его основе, радиоактивного распада, работы лазера, дозиметров. 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7A1900" w:rsidRPr="007A1900" w:rsidRDefault="007A1900" w:rsidP="007A1900">
      <w:pPr>
        <w:pStyle w:val="a8"/>
        <w:jc w:val="both"/>
        <w:rPr>
          <w:i/>
          <w:sz w:val="24"/>
          <w:szCs w:val="24"/>
        </w:rPr>
      </w:pPr>
      <w:r w:rsidRPr="007A1900">
        <w:rPr>
          <w:i/>
          <w:sz w:val="24"/>
          <w:szCs w:val="24"/>
        </w:rPr>
        <w:t>В результате изучения физики на базовом уровне ученик должен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знать/понимать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lastRenderedPageBreak/>
        <w:t>смысл понятий:</w:t>
      </w:r>
      <w:r w:rsidRPr="007A1900">
        <w:rPr>
          <w:sz w:val="24"/>
          <w:szCs w:val="24"/>
        </w:rPr>
        <w:t xml:space="preserve"> физическое явление, гипотеза, закон, теория, вещество, взаимодействие, электромагнитное поле, волна, фотон, атом, атомное ядро, ионизирующие излучения, планета, звезда, Солнечная система, галактика, Вселенная;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смысл физических величин:</w:t>
      </w:r>
      <w:r w:rsidRPr="007A1900">
        <w:rPr>
          <w:sz w:val="24"/>
          <w:szCs w:val="24"/>
        </w:rPr>
        <w:t xml:space="preserve"> скорость, ускорение, масса, сила,  импульс, работа, механическая энергия, внутренняя энергия, абсолютная температура, средняя кинетическая энергия частиц вещества, количество теплоты, элементарный электрический заряд;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смысл физических законов</w:t>
      </w:r>
      <w:r w:rsidRPr="007A1900">
        <w:rPr>
          <w:sz w:val="24"/>
          <w:szCs w:val="24"/>
        </w:rPr>
        <w:t xml:space="preserve"> классической механики, всемирного тяготения, сохранения энергии, импульса и электрического заряда, термодинамики, электромагнитной индукции, фотоэффекта; 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вклад российских и зарубежных ученых</w:t>
      </w:r>
      <w:r w:rsidRPr="007A1900">
        <w:rPr>
          <w:sz w:val="24"/>
          <w:szCs w:val="24"/>
        </w:rPr>
        <w:t>, оказавших наибольшее влияние на развитие физики;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уметь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описывать и объяснять физические явления и свойства тел:</w:t>
      </w:r>
      <w:r w:rsidRPr="007A1900">
        <w:rPr>
          <w:sz w:val="24"/>
          <w:szCs w:val="24"/>
        </w:rPr>
        <w:t xml:space="preserve"> движение небесных тел и искусственных спутников Земли; свойства газов, жидкостей и твердых тел; электромагнитн</w:t>
      </w:r>
      <w:r w:rsidRPr="007A1900">
        <w:rPr>
          <w:color w:val="000000"/>
          <w:sz w:val="24"/>
          <w:szCs w:val="24"/>
        </w:rPr>
        <w:t>ую</w:t>
      </w:r>
      <w:r w:rsidRPr="007A1900">
        <w:rPr>
          <w:sz w:val="24"/>
          <w:szCs w:val="24"/>
        </w:rPr>
        <w:t xml:space="preserve"> индукци</w:t>
      </w:r>
      <w:r w:rsidRPr="007A1900">
        <w:rPr>
          <w:color w:val="000000"/>
          <w:sz w:val="24"/>
          <w:szCs w:val="24"/>
        </w:rPr>
        <w:t>ю</w:t>
      </w:r>
      <w:r w:rsidRPr="007A1900">
        <w:rPr>
          <w:sz w:val="24"/>
          <w:szCs w:val="24"/>
        </w:rPr>
        <w:t xml:space="preserve">, </w:t>
      </w:r>
      <w:r w:rsidRPr="007A1900">
        <w:rPr>
          <w:color w:val="000000"/>
          <w:sz w:val="24"/>
          <w:szCs w:val="24"/>
        </w:rPr>
        <w:t>распространение электромагнитных волн;</w:t>
      </w:r>
      <w:r w:rsidRPr="007A1900">
        <w:rPr>
          <w:sz w:val="24"/>
          <w:szCs w:val="24"/>
        </w:rPr>
        <w:t xml:space="preserve"> волновые свойства света; излучение и поглощение света атомом; фотоэффект;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отличать</w:t>
      </w:r>
      <w:r w:rsidRPr="007A1900">
        <w:rPr>
          <w:sz w:val="24"/>
          <w:szCs w:val="24"/>
        </w:rPr>
        <w:t xml:space="preserve"> гипотезы от научных теорий; </w:t>
      </w:r>
      <w:r w:rsidRPr="007A1900">
        <w:rPr>
          <w:i/>
          <w:sz w:val="24"/>
          <w:szCs w:val="24"/>
        </w:rPr>
        <w:t>делать вывод</w:t>
      </w:r>
      <w:r w:rsidRPr="007A1900">
        <w:rPr>
          <w:sz w:val="24"/>
          <w:szCs w:val="24"/>
        </w:rPr>
        <w:t xml:space="preserve">ы на основе экспериментальных данных; </w:t>
      </w:r>
      <w:r w:rsidRPr="007A1900">
        <w:rPr>
          <w:i/>
          <w:sz w:val="24"/>
          <w:szCs w:val="24"/>
        </w:rPr>
        <w:t xml:space="preserve">приводить примеры, </w:t>
      </w:r>
      <w:r w:rsidRPr="007A1900">
        <w:rPr>
          <w:sz w:val="24"/>
          <w:szCs w:val="24"/>
        </w:rPr>
        <w:t>показывающие, что: наблюдения и эксперимент являются основой для выдвижения гипотез и теорий, позволяют проверить истинность теоретических выводов; что физическая теория дает возможность объяснять известные явления природы и научные факты, предсказывать еще неизвестные явления;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 xml:space="preserve">приводить примеры практического использования физических знаний: </w:t>
      </w:r>
      <w:r w:rsidRPr="007A1900">
        <w:rPr>
          <w:sz w:val="24"/>
          <w:szCs w:val="24"/>
        </w:rPr>
        <w:t>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лазеров;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i/>
          <w:sz w:val="24"/>
          <w:szCs w:val="24"/>
        </w:rPr>
        <w:t>воспринимать и на основе полученных знаний самостоятельно оценивать</w:t>
      </w:r>
      <w:r w:rsidRPr="007A1900">
        <w:rPr>
          <w:sz w:val="24"/>
          <w:szCs w:val="24"/>
        </w:rPr>
        <w:t xml:space="preserve"> информацию, содержащуюся в сообщениях СМИ, Интернете, научно-популярных статьях;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обеспечения безопасности жизнедеятельности в процессе использования транспортных средств, бытовых электроприборов, средств радио- и телекоммуникационной связи;</w:t>
      </w:r>
    </w:p>
    <w:p w:rsidR="007A1900" w:rsidRPr="007A1900" w:rsidRDefault="007A1900" w:rsidP="007A1900">
      <w:pPr>
        <w:pStyle w:val="a8"/>
        <w:jc w:val="both"/>
        <w:rPr>
          <w:sz w:val="24"/>
          <w:szCs w:val="24"/>
        </w:rPr>
      </w:pPr>
      <w:r w:rsidRPr="007A1900">
        <w:rPr>
          <w:sz w:val="24"/>
          <w:szCs w:val="24"/>
        </w:rPr>
        <w:t>оценки влияния на организм человека и другие организмы загрязнения окружающей среды;</w:t>
      </w:r>
    </w:p>
    <w:p w:rsidR="007A1900" w:rsidRDefault="007A1900" w:rsidP="007A1900">
      <w:pPr>
        <w:pStyle w:val="a8"/>
        <w:jc w:val="both"/>
        <w:rPr>
          <w:sz w:val="22"/>
        </w:rPr>
      </w:pPr>
      <w:r w:rsidRPr="007A1900">
        <w:rPr>
          <w:sz w:val="24"/>
          <w:szCs w:val="24"/>
        </w:rPr>
        <w:t>рационального природопользования и охраны окружающей среды.</w:t>
      </w:r>
    </w:p>
    <w:p w:rsidR="007A1900" w:rsidRDefault="007A1900" w:rsidP="007A1900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8D146F">
        <w:rPr>
          <w:rFonts w:eastAsiaTheme="minorEastAsia"/>
          <w:b/>
          <w:sz w:val="24"/>
          <w:szCs w:val="24"/>
        </w:rPr>
        <w:t>Астрономия</w:t>
      </w:r>
    </w:p>
    <w:p w:rsidR="008D146F" w:rsidRDefault="008D146F" w:rsidP="008D146F">
      <w:pPr>
        <w:pStyle w:val="a8"/>
        <w:jc w:val="center"/>
        <w:rPr>
          <w:rFonts w:eastAsiaTheme="minorEastAsia"/>
          <w:b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820240">
        <w:rPr>
          <w:sz w:val="24"/>
          <w:szCs w:val="24"/>
        </w:rPr>
        <w:t>Роль астрономии в развитии цивилизации.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Ю.А. Гагарина. Достижения современной космонавтики.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820240">
        <w:rPr>
          <w:sz w:val="24"/>
          <w:szCs w:val="24"/>
        </w:rPr>
        <w:t>Основы практической астрономии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НЕБЕСНАЯ СФЕРА. ОСОБЫЕ ТОЧКИ НЕБЕСНОЙ СФЕРЫ. НЕБЕСНЫЕ КООРДИНАТЫ. Звездная карта, созвездия, использование компьютерных приложений для отображения звездного неба. Видимая звездная величина. Суточное движение светил.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СВЯЗЬ ВИДИМОГО РАСПОЛОЖЕНИЯ ОБЪЕКТОВ НА НЕБЕ И ГЕОГРАФИЧЕСКИХ КООРДИНАТ НАБЛЮДАТЕЛЯ. Движение Земли вокруг Солнца. Видимое движение и фазы Луны. Солнечные и лунные затмения. Время и календарь.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Законы движения небесных тел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Структура и масштабы Солнечной системы. Конфигурация и условия видимости планет. Методы определения расстояний до тел Солнечной системы и их размеров.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НЕБЕСНАЯ МЕХАНИКА. ЗАКОНЫ КЕПЛЕРА. ОПРЕДЕЛЕНИЕ МАСС НЕБЕСНЫХ ТЕЛ. ДВИЖЕНИЕ ИСКУССТВЕННЫХ НЕБЕСНЫХ ТЕЛ.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Солнечная система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Происхождение Солнечной системы. Система Земля - Луна. Планеты земной группы. Планеты-гиганты. Спутники и кольца планет. Малые тела Солнечной системы.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АСТЕРОИДНАЯ ОПАСНОСТЬ.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Методы астрономических исследований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ЗАКОН СМЕЩЕНИЯ ВИНА. ЗАКОН СТЕФАНА-БОЛЬЦМАНА.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Звезды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ДВОЙНЫЕ И КРАТНЫЕ ЗВЕЗДЫ. Внесолнечные планеты. ПРОБЛЕМА СУЩЕСТВОВАНИЯ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ЖИЗНИ ВО ВСЕЛЕННОЙ. Внутреннее строение и источники энергии звезд. Происхождение химических элементов.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ПЕРЕМЕННЫЕ И ВСПЫХИВАЮЩИЕ ЗВЕЗДЫ. КОРИЧНЕВЫЕ КАРЛИКИ.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звезд, ее этапы и конечные стадии.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Строение Солнца, солнечной атмосферы. Проявления солнечной активности: пятна, вспышки, протуберанцы. Периодичность солнечной активности.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РОЛЬ МАГНИТНЫХ ПОЛЕЙ НА СОЛНЦЕ. 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Солнечно-земные связи.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Наша Галактика - Млечный Путь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Состав и структура Галактики. ЗВЕЗДНЫЕ СКОПЛЕНИЯ. Межзвездный газ и пыль. Вращение Галактики.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ТЕМНАЯ МАТЕРИЯ.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Г алактики. Строение и эволюция Вселенной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 xml:space="preserve"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</w:t>
      </w:r>
    </w:p>
    <w:p w:rsidR="00820240" w:rsidRDefault="00820240" w:rsidP="00820240">
      <w:pPr>
        <w:pStyle w:val="a8"/>
        <w:jc w:val="both"/>
        <w:rPr>
          <w:sz w:val="24"/>
          <w:szCs w:val="24"/>
        </w:rPr>
      </w:pPr>
    </w:p>
    <w:p w:rsidR="00820240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ЭВОЛЮЦИЯ ВСЕЛЕННОЙ. Большой Взрыв. Реликт</w:t>
      </w:r>
      <w:r w:rsidR="00C94074">
        <w:rPr>
          <w:sz w:val="24"/>
          <w:szCs w:val="24"/>
        </w:rPr>
        <w:t>овое излучение. ТЕМНАЯ ЭНЕРГИЯ.</w:t>
      </w:r>
    </w:p>
    <w:p w:rsidR="00C94074" w:rsidRDefault="00C94074" w:rsidP="00C94074">
      <w:pPr>
        <w:pStyle w:val="a8"/>
        <w:jc w:val="both"/>
        <w:rPr>
          <w:sz w:val="24"/>
          <w:szCs w:val="24"/>
        </w:rPr>
      </w:pPr>
    </w:p>
    <w:p w:rsidR="00820240" w:rsidRDefault="00820240" w:rsidP="00820240">
      <w:pPr>
        <w:pStyle w:val="a8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7A1900">
        <w:rPr>
          <w:i/>
          <w:sz w:val="24"/>
          <w:szCs w:val="24"/>
        </w:rPr>
        <w:t>ПОДГОТОВКИ ВЫПУСКНИКОВ</w:t>
      </w:r>
    </w:p>
    <w:p w:rsidR="00820240" w:rsidRPr="007A1900" w:rsidRDefault="00820240" w:rsidP="00820240">
      <w:pPr>
        <w:pStyle w:val="a8"/>
        <w:jc w:val="center"/>
        <w:rPr>
          <w:i/>
          <w:sz w:val="24"/>
          <w:szCs w:val="24"/>
        </w:rPr>
      </w:pP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В результате изучения астрономии на базовом уровне ученик должен: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знать/понимать: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понятий: геоцентрическая и гелиоцентрическая система, видимая звездная величина, созвездие, противостояния и соединения планет, комета, астероид, метеор, метеорит, метеороид, планета, спутник, звезда, Солнечная система, Галактика, Вселенная, всемирное и поясное время, внесолнечная планета (экзопланета), спектральная классификация звезд, параллакс, реликтовое излучение, Большой Взрыв, черная дыра;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физических величин: парсек, световой год, астрономическая единица, звездная величина;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смысл физического закона Хаббла;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lastRenderedPageBreak/>
        <w:t>основные этапы освоения космического пространства;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гипотезы происхождения Солнечной системы;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основные характеристики и строение Солнца, солнечной атмосферы; размеры Галактики, положение и период обращения Солнца относительно центра Галактики; уметь: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приводить примеры: роли астрономии в развитии цивилизации, использования методов исследований в астрономии, различных диапазонов электромагнитных излучений для получения информации об объектах Вселенной, получения астрономической информации с помощью космических аппаратов и спектрального анализа, влияния солнечной активности на Землю;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описывать и объяснять: различия календарей, условия наступления солнечных и лунных затмений, фазы Луны, суточные движения светил, причины возникновения приливов и отливов; принцип действия оптического телескопа, взаимосвязь физико-химических характеристик звезд с использованием диаграммы «цвет-светимость», физические причины, определяющие равновесие звезд, источник энергии звезд и происхождение химических элементов, красное смещение с помощью эффекта Доплера;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характеризовать особенности методов познания астрономии, основные элементы и свойства планет Солнечной системы, методы определения расстояний и линейных размеров небесных тел, возможные пути эволюции звезд различной массы;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находить на небе основные созвездия Северного полушария, в том числе: Большая Медведица, Малая Медведица, Волопас, Лебедь, Кассиопея, Орион; самые яркие звезды, в том числе: Полярная звезда, Арктур, Вега, Капелла, Сириус, Бетельгейзе;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использовать компьютерные приложения для определения положения Солнца, Луны и звезд на любую дату и время суток для данного населенного пункта;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820240" w:rsidRPr="00820240" w:rsidRDefault="00820240" w:rsidP="00820240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понимания взаимосвязи астрономии с другими науками, в основе которых лежат знания по астрономии, отделение ее от лженаук;</w:t>
      </w:r>
    </w:p>
    <w:p w:rsidR="008D146F" w:rsidRPr="00C94074" w:rsidRDefault="00820240" w:rsidP="00C94074">
      <w:pPr>
        <w:pStyle w:val="a8"/>
        <w:jc w:val="both"/>
        <w:rPr>
          <w:sz w:val="24"/>
          <w:szCs w:val="24"/>
        </w:rPr>
      </w:pPr>
      <w:r w:rsidRPr="00820240">
        <w:rPr>
          <w:sz w:val="24"/>
          <w:szCs w:val="24"/>
        </w:rPr>
        <w:t>оценивания информации, содержащейся в сообщениях СМИ, Интернет</w:t>
      </w:r>
      <w:r w:rsidR="00C94074">
        <w:rPr>
          <w:sz w:val="24"/>
          <w:szCs w:val="24"/>
        </w:rPr>
        <w:t>е, научно-популярных статьях.».</w:t>
      </w:r>
    </w:p>
    <w:p w:rsidR="00387B70" w:rsidRDefault="00387B70" w:rsidP="007A1900">
      <w:pPr>
        <w:pStyle w:val="a8"/>
        <w:jc w:val="center"/>
        <w:rPr>
          <w:b/>
          <w:sz w:val="24"/>
          <w:szCs w:val="24"/>
        </w:rPr>
      </w:pPr>
      <w:r w:rsidRPr="008D608C">
        <w:rPr>
          <w:b/>
          <w:sz w:val="24"/>
          <w:szCs w:val="24"/>
        </w:rPr>
        <w:t>Химия</w:t>
      </w:r>
    </w:p>
    <w:p w:rsidR="0048288D" w:rsidRPr="007A1900" w:rsidRDefault="0048288D" w:rsidP="007A1900">
      <w:pPr>
        <w:pStyle w:val="a8"/>
        <w:jc w:val="center"/>
        <w:rPr>
          <w:sz w:val="24"/>
          <w:szCs w:val="24"/>
        </w:rPr>
      </w:pP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627C6C">
        <w:rPr>
          <w:sz w:val="24"/>
          <w:szCs w:val="24"/>
        </w:rPr>
        <w:t>ОСНОВНЫХ ОБРАЗОВАТЕЛЬНЫХ ПРОГРАММ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МЕТОДЫ ПОЗНАНИЯ В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Научные методы познания веществ и химический явлений. Роль эксперимента и теории в химии. </w:t>
      </w:r>
      <w:r w:rsidRPr="00627C6C">
        <w:rPr>
          <w:i/>
          <w:sz w:val="24"/>
          <w:szCs w:val="24"/>
        </w:rPr>
        <w:t>Моделирование химических процессов</w:t>
      </w:r>
      <w:r w:rsidRPr="00627C6C">
        <w:rPr>
          <w:rStyle w:val="af3"/>
          <w:i/>
          <w:sz w:val="24"/>
          <w:szCs w:val="24"/>
        </w:rPr>
        <w:footnoteReference w:id="12"/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ТЕОРЕТИЧЕСКИЕ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Современные представления о строении атома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Атом. Изотопы. </w:t>
      </w:r>
      <w:r w:rsidRPr="00627C6C">
        <w:rPr>
          <w:i/>
          <w:sz w:val="24"/>
          <w:szCs w:val="24"/>
        </w:rPr>
        <w:t>Атомные орбитали</w:t>
      </w:r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  <w:lang w:val="en-US"/>
        </w:rPr>
        <w:t>s</w:t>
      </w:r>
      <w:r w:rsidRPr="00627C6C">
        <w:rPr>
          <w:sz w:val="24"/>
          <w:szCs w:val="24"/>
        </w:rPr>
        <w:t xml:space="preserve">-, </w:t>
      </w:r>
      <w:r w:rsidRPr="00627C6C">
        <w:rPr>
          <w:i/>
          <w:sz w:val="24"/>
          <w:szCs w:val="24"/>
          <w:lang w:val="en-US"/>
        </w:rPr>
        <w:t>p</w:t>
      </w:r>
      <w:r w:rsidRPr="00627C6C">
        <w:rPr>
          <w:sz w:val="24"/>
          <w:szCs w:val="24"/>
        </w:rPr>
        <w:t>-</w:t>
      </w:r>
      <w:r w:rsidRPr="00627C6C">
        <w:rPr>
          <w:i/>
          <w:sz w:val="24"/>
          <w:szCs w:val="24"/>
        </w:rPr>
        <w:t>элементы</w:t>
      </w:r>
      <w:r w:rsidRPr="00627C6C">
        <w:rPr>
          <w:sz w:val="24"/>
          <w:szCs w:val="24"/>
        </w:rPr>
        <w:t xml:space="preserve">. </w:t>
      </w:r>
      <w:r w:rsidRPr="00627C6C">
        <w:rPr>
          <w:i/>
          <w:sz w:val="24"/>
          <w:szCs w:val="24"/>
        </w:rPr>
        <w:t>Особенности строения электронных оболочек атомов переходных элементов</w:t>
      </w:r>
      <w:r w:rsidRPr="00627C6C">
        <w:rPr>
          <w:sz w:val="24"/>
          <w:szCs w:val="24"/>
        </w:rPr>
        <w:t>. Периодический закон и периодическая система химических элементов Д.И.Менделеева.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Химическая связь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Ковалентная связь, ее разновидности и механизмы образования. Электроотрицательность. Степень окисления и валентность химических элементов. Ионная связь. Катионы и анионы. Металлическая связь. </w:t>
      </w:r>
      <w:r w:rsidRPr="00627C6C">
        <w:rPr>
          <w:i/>
          <w:sz w:val="24"/>
          <w:szCs w:val="24"/>
        </w:rPr>
        <w:t>Водородная связь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Вещество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состав вещества. Вещества</w:t>
      </w:r>
      <w:r w:rsidRPr="00627C6C">
        <w:rPr>
          <w:b/>
          <w:sz w:val="24"/>
          <w:szCs w:val="24"/>
        </w:rPr>
        <w:t xml:space="preserve"> </w:t>
      </w:r>
      <w:r w:rsidRPr="00627C6C">
        <w:rPr>
          <w:sz w:val="24"/>
          <w:szCs w:val="24"/>
        </w:rPr>
        <w:t>молекулярного и немолекулярного строения.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Причины многообразия веществ: изомерия, гомология, аллотропия.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lastRenderedPageBreak/>
        <w:t xml:space="preserve">Явления, происходящие при растворении веществ – </w:t>
      </w:r>
      <w:r w:rsidRPr="00627C6C">
        <w:rPr>
          <w:i/>
          <w:sz w:val="24"/>
          <w:szCs w:val="24"/>
        </w:rPr>
        <w:t>разрушение кристаллической решетки, диффузия</w:t>
      </w:r>
      <w:r w:rsidRPr="00627C6C">
        <w:rPr>
          <w:sz w:val="24"/>
          <w:szCs w:val="24"/>
        </w:rPr>
        <w:t>, диссоциация, гидратация.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Чистые вещества и смеси. Истинные растворы. </w:t>
      </w:r>
      <w:r w:rsidRPr="00627C6C">
        <w:rPr>
          <w:i/>
          <w:sz w:val="24"/>
          <w:szCs w:val="24"/>
        </w:rPr>
        <w:t>Растворение как физико-химический процесс.</w:t>
      </w:r>
      <w:r w:rsidRPr="00627C6C">
        <w:rPr>
          <w:sz w:val="24"/>
          <w:szCs w:val="24"/>
        </w:rPr>
        <w:t xml:space="preserve"> Способы выражения концентрации растворов: массовая доля растворенного вещества.. Диссоциация электролитов в водных растворах.</w:t>
      </w:r>
      <w:r w:rsidRPr="00627C6C">
        <w:rPr>
          <w:i/>
          <w:sz w:val="24"/>
          <w:szCs w:val="24"/>
        </w:rPr>
        <w:t xml:space="preserve"> Сильные и слабые электролиты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Золи, гели, понятие о коллоидах.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>Химические реакции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химических реакций в неорганической и органической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Реакции ионного обмена в водных растворах. Среда водных растворов: кислая, нейтральная, щелочная. </w:t>
      </w:r>
      <w:r w:rsidRPr="00627C6C">
        <w:rPr>
          <w:i/>
          <w:sz w:val="24"/>
          <w:szCs w:val="24"/>
        </w:rPr>
        <w:t>Водородный показатель (рН) раствора</w:t>
      </w:r>
      <w:r w:rsidRPr="00627C6C">
        <w:rPr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Окислительно-восстановительные реакции. </w:t>
      </w:r>
      <w:r w:rsidRPr="00627C6C">
        <w:rPr>
          <w:i/>
          <w:sz w:val="24"/>
          <w:szCs w:val="24"/>
        </w:rPr>
        <w:t>Электролиз растворов и расплавов.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Скорость реакции, ее зависимость от различных факторов. Катализ.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Обратимость реакций. Химическое равновесие и способы его смещения.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НЕОРГАНИЧЕСКАЯ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неорганических соединений. Химические свойства основных классов неорганических соединений.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t xml:space="preserve">Металлы. Электрохимический ряд напряжений металлов. Общие способы получения металлов. </w:t>
      </w:r>
      <w:r w:rsidRPr="00627C6C">
        <w:rPr>
          <w:b/>
          <w:i/>
          <w:sz w:val="24"/>
          <w:szCs w:val="24"/>
        </w:rPr>
        <w:t>Понятие о коррозии металлов. Способы защиты от коррозии.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Неметаллы. Окислительно-восстановительные свойства типичных неметаллов. Общая характеристика подгруппы галогенов.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ОРГАНИЧЕСКАЯ ХИМИЯ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Классификация и номенклатура органических соединений. Химические свойства основных классов органических соединений.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Теория строения органических соединений. Углеродный скелет. Радикалы. Функциональные группы. Гомологический ряд, гомологи. Структурная изомерия. Типы химических связей в молекулах органических соединений</w:t>
      </w:r>
      <w:r w:rsidRPr="00627C6C">
        <w:rPr>
          <w:i/>
          <w:sz w:val="24"/>
          <w:szCs w:val="24"/>
        </w:rPr>
        <w:t>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Углеводороды: алканы, алкены и диены, алкины, арены. Природные источники углеводородов: нефть и природный газ.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Кислородсодержащие соединения: одно- и многоатомные спирты, фенол, альдегиды, одноосновные карбоновые кислоты, сложные эфиры, жиры, углеводы.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Азотсодержащие соединения: амины, аминокислоты, белки.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Полимеры: пластмассы, каучуки, волокна.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ЭКСПЕРИМЕНТАЛЬНЫЕ ОСНОВЫ ХИМИИ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Правила безопасности при работе с едкими, горючими и токсичными веществами.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в растворах.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Проведение химических реакций при нагревании.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Качественный и количественный анализ веществ. Определение характера среды. Индикаторы. Качественные реакции на неорганические вещества и ионы, отдельные классы органических соединений.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ХИМИЯ И ЖИЗНЬ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Химия и здоровье. </w:t>
      </w:r>
      <w:r w:rsidRPr="00627C6C">
        <w:rPr>
          <w:i/>
          <w:sz w:val="24"/>
          <w:szCs w:val="24"/>
        </w:rPr>
        <w:t>Лекарства, ферменты, витамины, гормоны</w:t>
      </w:r>
      <w:r w:rsidRPr="00627C6C">
        <w:rPr>
          <w:sz w:val="24"/>
          <w:szCs w:val="24"/>
        </w:rPr>
        <w:t>,</w:t>
      </w:r>
      <w:r w:rsidRPr="00627C6C">
        <w:rPr>
          <w:i/>
          <w:sz w:val="24"/>
          <w:szCs w:val="24"/>
        </w:rPr>
        <w:t xml:space="preserve"> минеральные воды.</w:t>
      </w:r>
      <w:r w:rsidRPr="00627C6C">
        <w:rPr>
          <w:sz w:val="24"/>
          <w:szCs w:val="24"/>
        </w:rPr>
        <w:t xml:space="preserve"> </w:t>
      </w:r>
      <w:r w:rsidRPr="00627C6C">
        <w:rPr>
          <w:i/>
          <w:sz w:val="24"/>
          <w:szCs w:val="24"/>
        </w:rPr>
        <w:t>Проблемы, связанные с применением лекарственных препаратов.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и пища. Калорийность жиров, белков и углеводов.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i/>
          <w:sz w:val="24"/>
          <w:szCs w:val="24"/>
        </w:rPr>
        <w:t>Химия в повседневной жизни. Моющие и чистящие средства. Правила безопасной работы со средствами бытовой химии.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Химические вещества как строительные и поделочные материалы. Вещества, используемые в полиграфии, живописи, скульптуре, архитектуре.</w:t>
      </w:r>
      <w:r w:rsidRPr="00627C6C">
        <w:rPr>
          <w:sz w:val="24"/>
          <w:szCs w:val="24"/>
        </w:rPr>
        <w:t xml:space="preserve"> 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 w:rsidRPr="00627C6C">
        <w:rPr>
          <w:sz w:val="24"/>
          <w:szCs w:val="24"/>
        </w:rPr>
        <w:t>Общие представления о промышленных способах получения химических веществ (на примере производства серной кислоты).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>Химическое загрязнение окружающей среды и его последствия.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i/>
          <w:sz w:val="24"/>
          <w:szCs w:val="24"/>
        </w:rPr>
        <w:t>Бытовая химическая грамотность.</w:t>
      </w:r>
    </w:p>
    <w:p w:rsidR="00627C6C" w:rsidRPr="00627C6C" w:rsidRDefault="00627C6C" w:rsidP="00627C6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627C6C">
        <w:rPr>
          <w:i/>
          <w:sz w:val="24"/>
          <w:szCs w:val="24"/>
        </w:rPr>
        <w:t>ПОДГОТОВКИ ВЫПУСКНИКОВ</w:t>
      </w:r>
    </w:p>
    <w:p w:rsidR="00627C6C" w:rsidRPr="00627C6C" w:rsidRDefault="00627C6C" w:rsidP="00627C6C">
      <w:pPr>
        <w:pStyle w:val="a8"/>
        <w:jc w:val="both"/>
        <w:rPr>
          <w:b/>
          <w:i/>
          <w:sz w:val="24"/>
          <w:szCs w:val="24"/>
        </w:rPr>
      </w:pPr>
      <w:r w:rsidRPr="00627C6C">
        <w:rPr>
          <w:b/>
          <w:i/>
          <w:sz w:val="24"/>
          <w:szCs w:val="24"/>
        </w:rPr>
        <w:t>В результате изучения химии на базовом уровне ученик должен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sz w:val="24"/>
          <w:szCs w:val="24"/>
        </w:rPr>
        <w:lastRenderedPageBreak/>
        <w:t>знать</w:t>
      </w:r>
      <w:r w:rsidRPr="005F314D">
        <w:rPr>
          <w:b/>
          <w:sz w:val="24"/>
          <w:szCs w:val="24"/>
        </w:rPr>
        <w:t>/</w:t>
      </w:r>
      <w:r w:rsidRPr="00627C6C">
        <w:rPr>
          <w:b/>
          <w:sz w:val="24"/>
          <w:szCs w:val="24"/>
        </w:rPr>
        <w:t>понимать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важнейшие химические понятия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вещество, химический элемент, атом, молекула, относительные атомная и молекулярная массы, ион, аллотропия, изотопы, химическая связь, электроотрицательность, валентность, степень окисления, моль, молярная масса, молярный объем, вещества молекулярного и немолекулярного строения, растворы, электролит и неэлектролит, электролитическая диссоциация, окислитель и восстановитель, окисление и восстановление, тепловой эффект реакции, скорость химической реакции, катализ, химическое равновесие, углеродный скелет, функциональная группа, изомерия, гомология;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законы химии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сохранения массы веществ, постоянства состава, периодический закон;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основные теории химии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химической связи, электролитической диссоциации, строения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важнейшие вещества и материалы</w:t>
      </w:r>
      <w:r w:rsidRPr="00627C6C">
        <w:rPr>
          <w:b/>
          <w:sz w:val="24"/>
          <w:szCs w:val="24"/>
        </w:rPr>
        <w:t>:</w:t>
      </w:r>
      <w:r w:rsidRPr="00627C6C">
        <w:rPr>
          <w:sz w:val="24"/>
          <w:szCs w:val="24"/>
        </w:rPr>
        <w:t xml:space="preserve"> основные металлы и сплавы; серная, соляная, азотная и уксусная кислоты; щелочи, аммиак, минеральные удобрения, метан, этилен, ацетилен, бензол, этанол, жиры, мыла, глюкоза, сахароза, крахмал, клетчатка, белки, искусственные и синтетические волокна, каучуки, пластмассы;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>уметь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b/>
          <w:i/>
          <w:sz w:val="24"/>
          <w:szCs w:val="24"/>
        </w:rPr>
        <w:t>называть</w:t>
      </w:r>
      <w:r w:rsidRPr="00627C6C">
        <w:rPr>
          <w:sz w:val="24"/>
          <w:szCs w:val="24"/>
        </w:rPr>
        <w:t xml:space="preserve"> изученные вещества по «тривиальной» или международной номенклатуре;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определять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 xml:space="preserve">валентность и степень окисления химических элементов, тип химической связи в соединениях, заряд иона, характер среды в водных растворах неорганических соединений, окислитель и восстановитель, принадлежность веществ к различным классам органических соединений; 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характеризовать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элементы малых периодов по их положению в периодической системе Д.И.Менделеева; общие химические свойства металлов, неметаллов, основных классов неорганических и органических соединений; строение и химические свойства изученных органических соединений;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объяснять</w:t>
      </w:r>
      <w:r w:rsidRPr="00627C6C">
        <w:rPr>
          <w:b/>
          <w:sz w:val="24"/>
          <w:szCs w:val="24"/>
        </w:rPr>
        <w:t xml:space="preserve">: </w:t>
      </w:r>
      <w:r w:rsidRPr="00627C6C">
        <w:rPr>
          <w:sz w:val="24"/>
          <w:szCs w:val="24"/>
        </w:rPr>
        <w:t>зависимость свойств веществ от их состава и строения; природу химической связи (ионной, ковалентной, металлической), зависимость скорости химической реакции и положения химического равновесия от различных факторов;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выполнять химический эксперимент</w:t>
      </w:r>
      <w:r w:rsidRPr="00627C6C">
        <w:rPr>
          <w:sz w:val="24"/>
          <w:szCs w:val="24"/>
        </w:rPr>
        <w:t xml:space="preserve"> по распознаванию важнейших неорганических и органических веществ;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i/>
          <w:sz w:val="24"/>
          <w:szCs w:val="24"/>
        </w:rPr>
        <w:t>проводить</w:t>
      </w:r>
      <w:r w:rsidRPr="00627C6C">
        <w:rPr>
          <w:sz w:val="24"/>
          <w:szCs w:val="24"/>
        </w:rPr>
        <w:t xml:space="preserve"> самостоятельный поиск химической информации с использованием различных источников (научно-популярных изданий, компьютерных баз данных, ресурсов Интернета); использовать компьютерные технологии для обработки и передачи химической информации и ее представления в различных формах;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627C6C">
        <w:rPr>
          <w:sz w:val="24"/>
          <w:szCs w:val="24"/>
        </w:rPr>
        <w:t>для: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объяснения химических явлений, происходящих в природе, быту и на производстве;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определения возможности протекания химических превращений в различных условиях и оценки их последствий;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экологически грамотного поведения в окружающей среде;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оценки влияния химического загрязнения окружающей среды на организм человека и другие живые организмы;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безопасного обращения с горючими и токсичными веществами, лабораторным оборудованием;</w:t>
      </w:r>
    </w:p>
    <w:p w:rsidR="00627C6C" w:rsidRPr="00627C6C" w:rsidRDefault="00627C6C" w:rsidP="00627C6C">
      <w:pPr>
        <w:pStyle w:val="a8"/>
        <w:jc w:val="both"/>
        <w:rPr>
          <w:b/>
          <w:sz w:val="24"/>
          <w:szCs w:val="24"/>
        </w:rPr>
      </w:pPr>
      <w:r w:rsidRPr="00627C6C">
        <w:rPr>
          <w:sz w:val="24"/>
          <w:szCs w:val="24"/>
        </w:rPr>
        <w:t>приготовления растворов заданной концентрации в быту и на производстве;</w:t>
      </w:r>
    </w:p>
    <w:p w:rsidR="00627C6C" w:rsidRPr="00627C6C" w:rsidRDefault="00627C6C" w:rsidP="00627C6C">
      <w:pPr>
        <w:pStyle w:val="a8"/>
        <w:jc w:val="both"/>
        <w:rPr>
          <w:sz w:val="24"/>
          <w:szCs w:val="24"/>
        </w:rPr>
      </w:pPr>
      <w:r w:rsidRPr="00627C6C">
        <w:rPr>
          <w:sz w:val="24"/>
          <w:szCs w:val="24"/>
        </w:rPr>
        <w:t xml:space="preserve">критической оценки достоверности химической информации, поступающей из разных источников. </w:t>
      </w:r>
    </w:p>
    <w:p w:rsidR="00E12E11" w:rsidRPr="00E12E11" w:rsidRDefault="00E12E11" w:rsidP="00E12E11">
      <w:pPr>
        <w:pStyle w:val="a8"/>
        <w:jc w:val="center"/>
        <w:rPr>
          <w:rFonts w:eastAsiaTheme="minorEastAsia"/>
          <w:b/>
          <w:sz w:val="24"/>
          <w:szCs w:val="24"/>
        </w:rPr>
      </w:pPr>
      <w:r w:rsidRPr="00E12E11">
        <w:rPr>
          <w:rFonts w:eastAsiaTheme="minorEastAsia"/>
          <w:b/>
          <w:sz w:val="24"/>
          <w:szCs w:val="24"/>
        </w:rPr>
        <w:t>Мировая художественная культура</w:t>
      </w:r>
    </w:p>
    <w:p w:rsidR="00E12E11" w:rsidRPr="00E12E11" w:rsidRDefault="00E12E11" w:rsidP="00E12E11">
      <w:pPr>
        <w:pStyle w:val="a8"/>
        <w:jc w:val="both"/>
        <w:rPr>
          <w:rFonts w:eastAsiaTheme="minorEastAsia"/>
        </w:rPr>
      </w:pP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ОБЯЗАТЕЛЬНЫЙ МИНИМУМ СОДЕРЖАНИЯ ОСНОВНЫХ ОБРАЗОВАТЕЛЬНЫХ ПРОГРАММ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lastRenderedPageBreak/>
        <w:t xml:space="preserve">Художественная культура первобытного мира. Роль мифа в культуре. Древние образы и символы. </w:t>
      </w:r>
      <w:r w:rsidRPr="00E12E11">
        <w:rPr>
          <w:i/>
          <w:sz w:val="24"/>
          <w:szCs w:val="24"/>
        </w:rPr>
        <w:t>Первобытная магия</w:t>
      </w:r>
      <w:r w:rsidRPr="00E12E11">
        <w:rPr>
          <w:rStyle w:val="af3"/>
          <w:i/>
          <w:sz w:val="24"/>
          <w:szCs w:val="24"/>
        </w:rPr>
        <w:footnoteReference w:id="13"/>
      </w:r>
      <w:r w:rsidRPr="00E12E11">
        <w:rPr>
          <w:sz w:val="24"/>
          <w:szCs w:val="24"/>
        </w:rPr>
        <w:t xml:space="preserve">. Ритуал – единство слова, музыки, танца, изображения, пантомимы, костюма (татуировки), архитектурного окружения и предметной среды. Художественные комплексы Альтамиры и Стоунхенджа. Символика геометрического орнамента. </w:t>
      </w:r>
      <w:r w:rsidRPr="00E12E11">
        <w:rPr>
          <w:i/>
          <w:sz w:val="24"/>
          <w:szCs w:val="24"/>
        </w:rPr>
        <w:t>Архаические основы фольклора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>Миф и современность.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Древнего мира. Особенности художественной культуры Месопотамии: аскетизм и красочность ансамблей Вавилона. Гигантизм и неизменность канона – примета Вечной жизни в искусстве Древнего Египта: пирамиды Гизы, храмы Карнака и </w:t>
      </w:r>
      <w:r w:rsidRPr="00E12E11">
        <w:rPr>
          <w:i/>
          <w:sz w:val="24"/>
          <w:szCs w:val="24"/>
        </w:rPr>
        <w:t>Луксора</w:t>
      </w:r>
      <w:r w:rsidRPr="00E12E11">
        <w:rPr>
          <w:sz w:val="24"/>
          <w:szCs w:val="24"/>
        </w:rPr>
        <w:t xml:space="preserve">. </w:t>
      </w:r>
      <w:r w:rsidRPr="00E12E11">
        <w:rPr>
          <w:i/>
          <w:sz w:val="24"/>
          <w:szCs w:val="24"/>
        </w:rPr>
        <w:t>Ступа в Санчи, храм Кандарья Махадева в Кхаджурахо – модель Вселенной Древней Индии. Отражение мифологических представлений майя и ацтеков в архитектуре и рельефе (Паленке, Теночтитлан).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Идеалы красоты Древней Греции в ансамбле афинского Акрополя. Театрализованное действо. Слияние восточных и античных традиций в эллинизме (Пергамский алтарь). Символы римского величия: </w:t>
      </w:r>
      <w:r w:rsidRPr="00E12E11">
        <w:rPr>
          <w:i/>
          <w:sz w:val="24"/>
          <w:szCs w:val="24"/>
        </w:rPr>
        <w:t>Римский форум, Колизей</w:t>
      </w:r>
      <w:r w:rsidRPr="00E12E11">
        <w:rPr>
          <w:sz w:val="24"/>
          <w:szCs w:val="24"/>
        </w:rPr>
        <w:t>, Пантеон.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Средних веков. София Константинопольская – воплощение идеала божественного мироздания в восточном христианстве. Древнерусский крестово-купольный храм (киевская, владимиро-суздальская, новгородская, московская школа). </w:t>
      </w:r>
      <w:r w:rsidRPr="00E12E11">
        <w:rPr>
          <w:i/>
          <w:sz w:val="24"/>
          <w:szCs w:val="24"/>
        </w:rPr>
        <w:t>Космическая, топографическая, временная символика храма</w:t>
      </w:r>
      <w:r w:rsidRPr="00E12E11">
        <w:rPr>
          <w:sz w:val="24"/>
          <w:szCs w:val="24"/>
        </w:rPr>
        <w:t>. Икона и иконостас (</w:t>
      </w:r>
      <w:r w:rsidRPr="00E12E11">
        <w:rPr>
          <w:i/>
          <w:sz w:val="24"/>
          <w:szCs w:val="24"/>
        </w:rPr>
        <w:t>Ф Грек</w:t>
      </w:r>
      <w:r w:rsidRPr="00E12E11">
        <w:rPr>
          <w:sz w:val="24"/>
          <w:szCs w:val="24"/>
        </w:rPr>
        <w:t>, А.Рублев). Ансамбль московского Кремля.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 xml:space="preserve">Монастырская базилика как средоточие культурной жизни романской эпохи. Готический собор – как образ мира. </w:t>
      </w:r>
      <w:r w:rsidRPr="00E12E11">
        <w:rPr>
          <w:i/>
          <w:sz w:val="24"/>
          <w:szCs w:val="24"/>
        </w:rPr>
        <w:t>Региональные школы Западной Европы. Мусульманский образ рая в комплексе Регистана (Древний Самарканд). Воплощение мифологических и религиозно-нравственных представлений Китая в храме Неба в Пекине. Философия и мифология в садовом искусстве Японии.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i/>
          <w:sz w:val="24"/>
          <w:szCs w:val="24"/>
        </w:rPr>
        <w:t>Монодический склад средневековой музыкальной культуры.</w:t>
      </w:r>
      <w:r w:rsidRPr="00E12E11">
        <w:rPr>
          <w:sz w:val="24"/>
          <w:szCs w:val="24"/>
        </w:rPr>
        <w:t xml:space="preserve"> </w:t>
      </w:r>
      <w:r w:rsidRPr="00E12E11">
        <w:rPr>
          <w:i/>
          <w:sz w:val="24"/>
          <w:szCs w:val="24"/>
        </w:rPr>
        <w:t>Художественные образы Древнего мира, античности и средневековья в культуре последующих эпох.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Художественная культура Ренессанса. Возрождение в Италии. Воплощение идеалов Ренессанса в архитектуре Флоренции. Титаны Возрождения (Леонардо да Винчи, Рафаэль, Микеланджело, </w:t>
      </w:r>
      <w:r w:rsidRPr="00E12E11">
        <w:rPr>
          <w:i/>
          <w:sz w:val="24"/>
          <w:szCs w:val="24"/>
        </w:rPr>
        <w:t>Тициан</w:t>
      </w:r>
      <w:r w:rsidRPr="00E12E11">
        <w:rPr>
          <w:sz w:val="24"/>
          <w:szCs w:val="24"/>
        </w:rPr>
        <w:t xml:space="preserve">). </w:t>
      </w:r>
      <w:r w:rsidRPr="00E12E11">
        <w:rPr>
          <w:i/>
          <w:sz w:val="24"/>
          <w:szCs w:val="24"/>
        </w:rPr>
        <w:t xml:space="preserve">Северное Возрождение: Гентский алтарь Я. ван Эйка; мастерские гравюры А.Дюрера, комплекс Фонтенбло. Роль полифонии в развитии светских и культовых музыкальных жанров. </w:t>
      </w:r>
      <w:r w:rsidRPr="00E12E11">
        <w:rPr>
          <w:sz w:val="24"/>
          <w:szCs w:val="24"/>
        </w:rPr>
        <w:t>Театр У.Шекспира. Историческое значение и вневременная художественная ценность идей Возрождения.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Художественная культура Нового времени. Стили и направления в искусстве Нового времени. Изменение мировосприятия в эпоху барокко. Архитектурные ансамбли Рима (Л.Бернини), Петербурга и его окрестностей (Ф.-Б.Растрелли); живопись (П.-П.Рубенс). Реализм XVII в. в живописи (Рембрандт ван Рейн). Расцвет гомофонно-гармоничес-кого стиля в опере барокко. Высший расцвет свободной полифонии (И.-С.Бах).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Классицизм и ампир в архитектуре (ансамбли </w:t>
      </w:r>
      <w:r w:rsidRPr="00E12E11">
        <w:rPr>
          <w:i/>
          <w:sz w:val="24"/>
          <w:szCs w:val="24"/>
        </w:rPr>
        <w:t>Парижа</w:t>
      </w:r>
      <w:r w:rsidRPr="00E12E11">
        <w:rPr>
          <w:sz w:val="24"/>
          <w:szCs w:val="24"/>
        </w:rPr>
        <w:t xml:space="preserve">, Версаля, Петербурга). От классицизма к академизму в живописи (Н.Пуссен, </w:t>
      </w:r>
      <w:r w:rsidRPr="00E12E11">
        <w:rPr>
          <w:i/>
          <w:sz w:val="24"/>
          <w:szCs w:val="24"/>
        </w:rPr>
        <w:t>Ж.-Л.Давид</w:t>
      </w:r>
      <w:r w:rsidRPr="00E12E11">
        <w:rPr>
          <w:sz w:val="24"/>
          <w:szCs w:val="24"/>
        </w:rPr>
        <w:t xml:space="preserve">, К.П.Брюллов, </w:t>
      </w:r>
      <w:r w:rsidRPr="00E12E11">
        <w:rPr>
          <w:i/>
          <w:sz w:val="24"/>
          <w:szCs w:val="24"/>
        </w:rPr>
        <w:t>А.А.Иванов</w:t>
      </w:r>
      <w:r w:rsidRPr="00E12E11">
        <w:rPr>
          <w:sz w:val="24"/>
          <w:szCs w:val="24"/>
        </w:rPr>
        <w:t>). Формирование классических жанров и принципов симфонизма в произведениях мастеров Венской классической школы (В.-А.Моцарт, Л.ван Бетховен).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Романтический идеал и его отображение в музыке (</w:t>
      </w:r>
      <w:r w:rsidRPr="00E12E11">
        <w:rPr>
          <w:i/>
          <w:sz w:val="24"/>
          <w:szCs w:val="24"/>
        </w:rPr>
        <w:t>Ф.Шуберт</w:t>
      </w:r>
      <w:r w:rsidRPr="00E12E11">
        <w:rPr>
          <w:sz w:val="24"/>
          <w:szCs w:val="24"/>
        </w:rPr>
        <w:t>, Р. Вагнер) Романтизм в живописи (</w:t>
      </w:r>
      <w:r w:rsidRPr="00E12E11">
        <w:rPr>
          <w:i/>
          <w:sz w:val="24"/>
          <w:szCs w:val="24"/>
        </w:rPr>
        <w:t>прерафаэлиты</w:t>
      </w:r>
      <w:r w:rsidRPr="00E12E11">
        <w:rPr>
          <w:sz w:val="24"/>
          <w:szCs w:val="24"/>
        </w:rPr>
        <w:t xml:space="preserve">, Ф.Гойя, </w:t>
      </w:r>
      <w:r w:rsidRPr="00E12E11">
        <w:rPr>
          <w:i/>
          <w:sz w:val="24"/>
          <w:szCs w:val="24"/>
        </w:rPr>
        <w:t>Э.Делакруа</w:t>
      </w:r>
      <w:r w:rsidRPr="00E12E11">
        <w:rPr>
          <w:sz w:val="24"/>
          <w:szCs w:val="24"/>
        </w:rPr>
        <w:t>, О. Кипренский). Зарождение русской классической музыкальной школы (М.И.Глинка).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Социальная тематика в живописи реализма (</w:t>
      </w:r>
      <w:r w:rsidRPr="00E12E11">
        <w:rPr>
          <w:i/>
          <w:sz w:val="24"/>
          <w:szCs w:val="24"/>
        </w:rPr>
        <w:t>Г.Курбе</w:t>
      </w:r>
      <w:r w:rsidRPr="00E12E11">
        <w:rPr>
          <w:sz w:val="24"/>
          <w:szCs w:val="24"/>
        </w:rPr>
        <w:t>, О.Домье, художники-передвижники – И.Е.Репин, В.И.Суриков). Развитие русской музыки во второй половине XIX в. (П.И.Чайковский).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sz w:val="24"/>
          <w:szCs w:val="24"/>
        </w:rPr>
        <w:t>Художественная культура конца  XIX – XX вв. Основные направления в живописи конца XIX в: импрессионизм (К.Моне), постимпрессионизм (Ван Гог,</w:t>
      </w:r>
      <w:r w:rsidRPr="00E12E11">
        <w:rPr>
          <w:i/>
          <w:sz w:val="24"/>
          <w:szCs w:val="24"/>
        </w:rPr>
        <w:t xml:space="preserve"> П.Сезанн</w:t>
      </w:r>
      <w:r w:rsidRPr="00E12E11">
        <w:rPr>
          <w:sz w:val="24"/>
          <w:szCs w:val="24"/>
        </w:rPr>
        <w:t xml:space="preserve">, </w:t>
      </w:r>
      <w:r w:rsidRPr="00E12E11">
        <w:rPr>
          <w:i/>
          <w:sz w:val="24"/>
          <w:szCs w:val="24"/>
        </w:rPr>
        <w:t>П.Гоген</w:t>
      </w:r>
      <w:r w:rsidRPr="00E12E11">
        <w:rPr>
          <w:sz w:val="24"/>
          <w:szCs w:val="24"/>
        </w:rPr>
        <w:t>). Модерн в архитектуре (</w:t>
      </w:r>
      <w:r w:rsidRPr="00E12E11">
        <w:rPr>
          <w:i/>
          <w:sz w:val="24"/>
          <w:szCs w:val="24"/>
        </w:rPr>
        <w:t>В. Орта</w:t>
      </w:r>
      <w:r w:rsidRPr="00E12E11">
        <w:rPr>
          <w:sz w:val="24"/>
          <w:szCs w:val="24"/>
        </w:rPr>
        <w:t>, А.Гауди,</w:t>
      </w:r>
      <w:r w:rsidRPr="00E12E11">
        <w:rPr>
          <w:i/>
          <w:sz w:val="24"/>
          <w:szCs w:val="24"/>
        </w:rPr>
        <w:t xml:space="preserve"> В.И.Шехтель</w:t>
      </w:r>
      <w:r w:rsidRPr="00E12E11">
        <w:rPr>
          <w:sz w:val="24"/>
          <w:szCs w:val="24"/>
        </w:rPr>
        <w:t xml:space="preserve">). Символ и миф в живописи (М.А.Вру-бель) и </w:t>
      </w:r>
      <w:r w:rsidRPr="00E12E11">
        <w:rPr>
          <w:sz w:val="24"/>
          <w:szCs w:val="24"/>
        </w:rPr>
        <w:lastRenderedPageBreak/>
        <w:t xml:space="preserve">музыке (А.Н.Скрябин). Художественные течения модернизма в живописи XX в.: кубизм (П.Пикассо), абстрактивизм (В.Кандинский), сюрреализм (С.Дали). Архитектура XX в. (В.Е.Татлин, </w:t>
      </w:r>
      <w:r w:rsidRPr="00E12E11">
        <w:rPr>
          <w:i/>
          <w:sz w:val="24"/>
          <w:szCs w:val="24"/>
        </w:rPr>
        <w:t>Ш.-Э. ле Корбюзье</w:t>
      </w:r>
      <w:r w:rsidRPr="00E12E11">
        <w:rPr>
          <w:sz w:val="24"/>
          <w:szCs w:val="24"/>
        </w:rPr>
        <w:t>, Ф.-Л.Райт,</w:t>
      </w:r>
      <w:r w:rsidRPr="00E12E11">
        <w:rPr>
          <w:i/>
          <w:sz w:val="24"/>
          <w:szCs w:val="24"/>
        </w:rPr>
        <w:t xml:space="preserve"> О.Нимейер</w:t>
      </w:r>
      <w:r w:rsidRPr="00E12E11">
        <w:rPr>
          <w:sz w:val="24"/>
          <w:szCs w:val="24"/>
        </w:rPr>
        <w:t xml:space="preserve">). Театральная культура XX в.: режиссерский театр (К.С.Станиславский и В.И.Немирович-Данченко); эпический театр Б.Брехта. Стилистическая разнородность в музыке XX в. (С.С.Про-кофьев, Д.Д.Шостакович, А.Г.Шнитке). </w:t>
      </w:r>
      <w:r w:rsidRPr="00E12E11">
        <w:rPr>
          <w:i/>
          <w:sz w:val="24"/>
          <w:szCs w:val="24"/>
        </w:rPr>
        <w:t>Синтез искусств -- особенная черта культуры XX в.: кинематограф (С.М.Эйзенштейн, Ф.Феллини), виды и жанры телевидения, дизайн компьютерная графика и анимация, мюзикл (Э.-Л. Уэббер). Рок-музыка (Биттлз, Пинк Флойд); электронная музыка (Ж.-М. Жарр). Массовое искусство.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Культурные традиции родного края.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ТРЕБОВАНИЯ К У</w:t>
      </w:r>
      <w:r>
        <w:rPr>
          <w:sz w:val="24"/>
          <w:szCs w:val="24"/>
        </w:rPr>
        <w:t xml:space="preserve">РОВНЮ </w:t>
      </w:r>
      <w:r w:rsidRPr="00E12E11">
        <w:rPr>
          <w:sz w:val="24"/>
          <w:szCs w:val="24"/>
        </w:rPr>
        <w:t>ПОДГОТОВКИ ВЫПУСКНИКОВ</w:t>
      </w:r>
    </w:p>
    <w:p w:rsidR="00E12E11" w:rsidRPr="00E12E11" w:rsidRDefault="00E12E11" w:rsidP="00E12E11">
      <w:pPr>
        <w:pStyle w:val="a8"/>
        <w:jc w:val="both"/>
        <w:rPr>
          <w:i/>
          <w:sz w:val="24"/>
          <w:szCs w:val="24"/>
        </w:rPr>
      </w:pPr>
      <w:r w:rsidRPr="00E12E11">
        <w:rPr>
          <w:i/>
          <w:sz w:val="24"/>
          <w:szCs w:val="24"/>
        </w:rPr>
        <w:t>В результате изучения мировой художественной культуры на базовом уровне ученик должен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знать/понимать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основные виды и жанры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изученные направления и стили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шедевры мировой художественной культуры;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особенности языка различных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уметь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выполнять учебные и творческие задания (доклады, сообщения);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для: 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выбора путей своего культурного развития;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организации личного и коллективного досуга;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E12E11" w:rsidRPr="00E12E11" w:rsidRDefault="00E12E11" w:rsidP="00E12E11">
      <w:pPr>
        <w:pStyle w:val="a8"/>
        <w:jc w:val="both"/>
        <w:rPr>
          <w:sz w:val="24"/>
          <w:szCs w:val="24"/>
        </w:rPr>
      </w:pPr>
      <w:r w:rsidRPr="00E12E11">
        <w:rPr>
          <w:sz w:val="24"/>
          <w:szCs w:val="24"/>
        </w:rPr>
        <w:t>самостоятельного художественного творчества.</w:t>
      </w:r>
    </w:p>
    <w:p w:rsidR="00CE713D" w:rsidRPr="00C57474" w:rsidRDefault="00CE713D" w:rsidP="00C57474">
      <w:pPr>
        <w:pStyle w:val="a8"/>
        <w:jc w:val="both"/>
        <w:rPr>
          <w:rFonts w:eastAsiaTheme="minorEastAsia"/>
          <w:sz w:val="24"/>
          <w:szCs w:val="24"/>
        </w:rPr>
      </w:pPr>
    </w:p>
    <w:p w:rsidR="00C57474" w:rsidRPr="00C57474" w:rsidRDefault="00C57474" w:rsidP="00C57474">
      <w:pPr>
        <w:pStyle w:val="a8"/>
        <w:jc w:val="center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Технология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C57474">
        <w:rPr>
          <w:sz w:val="24"/>
          <w:szCs w:val="24"/>
        </w:rPr>
        <w:t>ОСНОВНЫХ ОБРАЗОВАТЕЛЬНЫХ ПРОГРАММ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Учебный процесс на занятиях по технологии строится на основе изучения организации производства товаров или услуг в процессе технологической подготовки в выбранной школьником сфере деятельности и ориентирован на профессиональное самоопределение учащихся.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ПРОИЗВОДСТВО, ТРУД И ТЕХНОЛОГИИ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b/>
          <w:i/>
          <w:color w:val="000000"/>
          <w:sz w:val="24"/>
          <w:szCs w:val="24"/>
        </w:rPr>
        <w:t xml:space="preserve">Технология как часть общечеловеческой культуры. Влияние технологий на общественное развитие. </w:t>
      </w:r>
      <w:r w:rsidRPr="00C57474">
        <w:rPr>
          <w:b/>
          <w:color w:val="000000"/>
          <w:sz w:val="24"/>
          <w:szCs w:val="24"/>
        </w:rPr>
        <w:t>Взаимосвязь и взаимообусловленность технологий, организации производства и характера труда</w:t>
      </w:r>
      <w:r w:rsidRPr="00C57474">
        <w:rPr>
          <w:rStyle w:val="af3"/>
          <w:b/>
          <w:sz w:val="24"/>
          <w:szCs w:val="24"/>
        </w:rPr>
        <w:footnoteReference w:id="14"/>
      </w:r>
      <w:r w:rsidRPr="00C57474">
        <w:rPr>
          <w:b/>
          <w:color w:val="000000"/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Представление об организации производства: сферы производства, отрасли, объединения, комплексы и предприятия. Составляющие современного производства. Разделение и кооперация труда. Нормирование труда; нормы производства и тарификация; нормативы, системы и формы оплаты труда. Требования к квалификации специалистов различных профессий. </w:t>
      </w:r>
      <w:r w:rsidR="0048288D">
        <w:rPr>
          <w:i/>
          <w:sz w:val="24"/>
          <w:szCs w:val="24"/>
        </w:rPr>
        <w:t>Единый тарифно-квали</w:t>
      </w:r>
      <w:r w:rsidRPr="00C57474">
        <w:rPr>
          <w:i/>
          <w:sz w:val="24"/>
          <w:szCs w:val="24"/>
        </w:rPr>
        <w:t>фикационный справочник работ и профессий (ЕТКС).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Выявление способов снижения негативного влияния производства на окружающую среду: применение экологически чистых и безотходных технологий; </w:t>
      </w:r>
      <w:r w:rsidRPr="00C57474">
        <w:rPr>
          <w:i/>
          <w:sz w:val="24"/>
          <w:szCs w:val="24"/>
        </w:rPr>
        <w:t>утилизация отходов;</w:t>
      </w:r>
      <w:r w:rsidRPr="00C57474">
        <w:rPr>
          <w:sz w:val="24"/>
          <w:szCs w:val="24"/>
        </w:rPr>
        <w:t xml:space="preserve"> </w:t>
      </w:r>
      <w:r w:rsidRPr="00C57474">
        <w:rPr>
          <w:i/>
          <w:sz w:val="24"/>
          <w:szCs w:val="24"/>
        </w:rPr>
        <w:t>рациональное размещение производства</w:t>
      </w:r>
      <w:r w:rsidRPr="00C57474">
        <w:rPr>
          <w:sz w:val="24"/>
          <w:szCs w:val="24"/>
        </w:rPr>
        <w:t>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lastRenderedPageBreak/>
        <w:t xml:space="preserve">Овладение основами культуры труда: </w:t>
      </w:r>
      <w:r w:rsidRPr="00C57474">
        <w:rPr>
          <w:i/>
          <w:sz w:val="24"/>
          <w:szCs w:val="24"/>
        </w:rPr>
        <w:t>научная организация труда;</w:t>
      </w:r>
      <w:r w:rsidRPr="00C57474">
        <w:rPr>
          <w:sz w:val="24"/>
          <w:szCs w:val="24"/>
        </w:rPr>
        <w:t xml:space="preserve"> трудовая и технологическая дисциплина; безопасность труда и средства ее обеспечения; эстетика труда; этика взаимоотношений в трудовом коллективе; формы творчества в труде.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Взаимозависимость рынка товаров и услуг, технологий производства, уровня развития науки и техники: </w:t>
      </w:r>
      <w:r w:rsidRPr="00C57474">
        <w:rPr>
          <w:i/>
          <w:sz w:val="24"/>
          <w:szCs w:val="24"/>
        </w:rPr>
        <w:t>научные открытия и новые направления в технологиях созидательной деятельности</w:t>
      </w:r>
      <w:r w:rsidRPr="00C57474">
        <w:rPr>
          <w:sz w:val="24"/>
          <w:szCs w:val="24"/>
        </w:rPr>
        <w:t>; введение в производство новых продуктов, современных технологий.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Техно</w:t>
      </w:r>
      <w:r>
        <w:rPr>
          <w:caps/>
          <w:sz w:val="24"/>
          <w:szCs w:val="24"/>
        </w:rPr>
        <w:t xml:space="preserve">логия проектирования и создания </w:t>
      </w:r>
      <w:r w:rsidRPr="00C57474">
        <w:rPr>
          <w:caps/>
          <w:sz w:val="24"/>
          <w:szCs w:val="24"/>
        </w:rPr>
        <w:t>материальных объектов или услуг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Выдвижение идеи продукта труда товаропроизводителем и анализ востребованности объекта потенциальными потребителями на основе потребительских качеств. </w:t>
      </w:r>
      <w:r w:rsidRPr="00C57474">
        <w:rPr>
          <w:i/>
          <w:color w:val="000000"/>
          <w:sz w:val="24"/>
          <w:szCs w:val="24"/>
        </w:rPr>
        <w:t>Моделирование функциональных, эргономических и эстетических качеств объекта труда.</w:t>
      </w:r>
      <w:r w:rsidRPr="00C57474">
        <w:rPr>
          <w:color w:val="000000"/>
          <w:sz w:val="24"/>
          <w:szCs w:val="24"/>
        </w:rPr>
        <w:t xml:space="preserve"> Выбор технологий, средств и способов реализации проекта.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Планирование проектной деятельности. Выбор путей и способов реализации проектируемого материального объекта или услуги.</w:t>
      </w:r>
    </w:p>
    <w:p w:rsidR="00C57474" w:rsidRPr="00C57474" w:rsidRDefault="00C57474" w:rsidP="00C57474">
      <w:pPr>
        <w:pStyle w:val="a8"/>
        <w:jc w:val="both"/>
        <w:rPr>
          <w:i/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Поиск источников информации для выполнения проекта </w:t>
      </w:r>
      <w:r w:rsidRPr="00C57474">
        <w:rPr>
          <w:i/>
          <w:color w:val="000000"/>
          <w:sz w:val="24"/>
          <w:szCs w:val="24"/>
        </w:rPr>
        <w:t>с использованием ЭВМ. Применение основных методов творческого решения практических задач для создания продуктов труда.</w:t>
      </w:r>
      <w:r w:rsidRPr="00C57474">
        <w:rPr>
          <w:color w:val="000000"/>
          <w:sz w:val="24"/>
          <w:szCs w:val="24"/>
        </w:rPr>
        <w:t xml:space="preserve"> Документальное представление проектируемого продукта труда </w:t>
      </w:r>
      <w:r w:rsidRPr="00C57474">
        <w:rPr>
          <w:i/>
          <w:color w:val="000000"/>
          <w:sz w:val="24"/>
          <w:szCs w:val="24"/>
        </w:rPr>
        <w:t xml:space="preserve">с использованием ЭВМ. Выбор способов защиты интеллектуальной собственности.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 xml:space="preserve">Организация рабочих мест и технологического процесса создания продукта труда. Выполнение операций по созданию продукта труда. Контроль промежуточных этапов деятельности. 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Оценка качества материального объекта или услуги, технологического процесса и результатов проектной деятельности. Оформление и презентация проекта и результатов труда.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Учебный проект по технологии проектирования и создания материальных объектов и услуг.</w:t>
      </w:r>
    </w:p>
    <w:p w:rsidR="00C57474" w:rsidRPr="00C57474" w:rsidRDefault="00C57474" w:rsidP="00C57474">
      <w:pPr>
        <w:pStyle w:val="a8"/>
        <w:jc w:val="both"/>
        <w:rPr>
          <w:caps/>
          <w:sz w:val="24"/>
          <w:szCs w:val="24"/>
        </w:rPr>
      </w:pPr>
      <w:r w:rsidRPr="00C57474">
        <w:rPr>
          <w:caps/>
          <w:sz w:val="24"/>
          <w:szCs w:val="24"/>
        </w:rPr>
        <w:t>ПРОФЕССИОНАЛЬНОЕ САМООПРЕДЕЛЕНИЕ И КАРЬЕРА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Изучение рынка труда и профессий: </w:t>
      </w:r>
      <w:r w:rsidRPr="00C57474">
        <w:rPr>
          <w:i/>
          <w:sz w:val="24"/>
          <w:szCs w:val="24"/>
        </w:rPr>
        <w:t>конъюнктура рынка труда и профессий,</w:t>
      </w:r>
      <w:r w:rsidRPr="00C57474">
        <w:rPr>
          <w:sz w:val="24"/>
          <w:szCs w:val="24"/>
        </w:rPr>
        <w:t xml:space="preserve"> спрос и предложения работодателей на различные виды профессионального труда, средства получения информации о рынке труда и путях профессионального образования.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 w:rsidRPr="00C57474">
        <w:rPr>
          <w:sz w:val="24"/>
          <w:szCs w:val="24"/>
        </w:rPr>
        <w:t xml:space="preserve">Виды и формы получения профессионального образования. Региональный рынок образовательных услуг. Центры профконсультационной помощи. Поиск источников информации о рынке образовательных услуг. Планирование путей получения образования, </w:t>
      </w:r>
      <w:r w:rsidRPr="00C57474">
        <w:rPr>
          <w:i/>
          <w:sz w:val="24"/>
          <w:szCs w:val="24"/>
        </w:rPr>
        <w:t>профессионального и служебного роста. Возможности квалификационного и служебного роста.</w:t>
      </w:r>
      <w:r w:rsidRPr="00C57474">
        <w:rPr>
          <w:sz w:val="24"/>
          <w:szCs w:val="24"/>
        </w:rPr>
        <w:t xml:space="preserve"> Характер профессионального образования </w:t>
      </w:r>
      <w:r w:rsidRPr="00C57474">
        <w:rPr>
          <w:i/>
          <w:sz w:val="24"/>
          <w:szCs w:val="24"/>
        </w:rPr>
        <w:t>и профессиональная мобильность.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 xml:space="preserve">Сопоставление профессиональных планов с состоянием здоровья, образовательным потенциалом, личностными особенностями. </w:t>
      </w:r>
      <w:r w:rsidRPr="00C57474">
        <w:rPr>
          <w:color w:val="000000"/>
          <w:sz w:val="24"/>
          <w:szCs w:val="24"/>
        </w:rPr>
        <w:t>Подготовка резюме и формы самопрезентации для получения профессионального образования или трудоустройства.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Выполнение проекта по уточнению профессиональных намерений.</w:t>
      </w:r>
    </w:p>
    <w:p w:rsidR="00C57474" w:rsidRPr="00C57474" w:rsidRDefault="00C57474" w:rsidP="00C57474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C57474">
        <w:rPr>
          <w:i/>
          <w:sz w:val="24"/>
          <w:szCs w:val="24"/>
        </w:rPr>
        <w:t>ПОДГОТОВКИ ВЫПУСКНИКОВ</w:t>
      </w:r>
    </w:p>
    <w:p w:rsidR="00C57474" w:rsidRPr="00C57474" w:rsidRDefault="00C57474" w:rsidP="00C57474">
      <w:pPr>
        <w:pStyle w:val="a8"/>
        <w:jc w:val="both"/>
        <w:rPr>
          <w:b/>
          <w:i/>
          <w:sz w:val="24"/>
          <w:szCs w:val="24"/>
        </w:rPr>
      </w:pPr>
      <w:r w:rsidRPr="00C57474">
        <w:rPr>
          <w:b/>
          <w:i/>
          <w:sz w:val="24"/>
          <w:szCs w:val="24"/>
        </w:rPr>
        <w:t>В результате изучения технологии на базовом уровне ученик должен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знать/понимать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color w:val="000000"/>
          <w:sz w:val="24"/>
          <w:szCs w:val="24"/>
        </w:rPr>
        <w:t>влияние технологий на общественное развитие;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составляющие современного производства товаров или услуг;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снижения негативного влияния производства на окружающую среду: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способы организации труда, индивидуальной и коллективной работы;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основные этапы проектной деятельности;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sz w:val="24"/>
          <w:szCs w:val="24"/>
        </w:rPr>
        <w:t>источники получения информации о путях получения профессионального образования и трудоустройства;</w:t>
      </w:r>
    </w:p>
    <w:p w:rsidR="00C57474" w:rsidRPr="00C57474" w:rsidRDefault="00C57474" w:rsidP="00C57474">
      <w:pPr>
        <w:pStyle w:val="a8"/>
        <w:jc w:val="both"/>
        <w:rPr>
          <w:b/>
          <w:sz w:val="24"/>
          <w:szCs w:val="24"/>
        </w:rPr>
      </w:pPr>
      <w:r w:rsidRPr="00C57474">
        <w:rPr>
          <w:b/>
          <w:sz w:val="24"/>
          <w:szCs w:val="24"/>
        </w:rPr>
        <w:t>уметь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оценивать потребительские качества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изучать потребности потенциальных покупателей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составлять планы деятельности по изготовлению и реализации продукта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использовать методы решения творческих задач в технологической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проектировать материальный объект или услугу; оформлять процесс и результаты проектной деятельности;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lastRenderedPageBreak/>
        <w:t>организовывать рабочие места; выбирать средства и методы реализации проекта;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выполнять изученные технологические операции;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планировать возможное продвижение материального объекта или услуги на рынке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уточнять и корректировать профессиональные намерения;</w:t>
      </w:r>
    </w:p>
    <w:p w:rsidR="00C57474" w:rsidRPr="00C57474" w:rsidRDefault="00C57474" w:rsidP="00C57474">
      <w:pPr>
        <w:pStyle w:val="a8"/>
        <w:jc w:val="both"/>
        <w:rPr>
          <w:sz w:val="24"/>
          <w:szCs w:val="24"/>
        </w:rPr>
      </w:pPr>
      <w:r w:rsidRPr="00C57474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C57474">
        <w:rPr>
          <w:sz w:val="24"/>
          <w:szCs w:val="24"/>
        </w:rPr>
        <w:t>для: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проектирования материальных объектов или услуг; повышения эффективности своей практической деятельности; организации трудовой деятельности при коллективной форме труда;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решения практических задач в выбранном направлении технологической подготовки;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самостоятельного анализа рынка образовательных услуг и профессиональной деятельности.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рационального поведения на рынке труда, товаров и услуг;</w:t>
      </w:r>
    </w:p>
    <w:p w:rsidR="00C57474" w:rsidRPr="00C57474" w:rsidRDefault="00C57474" w:rsidP="00C57474">
      <w:pPr>
        <w:pStyle w:val="a8"/>
        <w:jc w:val="both"/>
        <w:rPr>
          <w:color w:val="000000"/>
          <w:sz w:val="24"/>
          <w:szCs w:val="24"/>
        </w:rPr>
      </w:pPr>
      <w:r w:rsidRPr="00C57474">
        <w:rPr>
          <w:color w:val="000000"/>
          <w:sz w:val="24"/>
          <w:szCs w:val="24"/>
        </w:rPr>
        <w:t>составления резюме и проведения самопрезентации.</w:t>
      </w:r>
    </w:p>
    <w:p w:rsidR="00205052" w:rsidRDefault="00205052" w:rsidP="00205052">
      <w:pPr>
        <w:pStyle w:val="a8"/>
        <w:rPr>
          <w:rFonts w:asciiTheme="minorHAnsi" w:eastAsiaTheme="minorEastAsia" w:hAnsiTheme="minorHAnsi" w:cstheme="minorBidi"/>
          <w:color w:val="000000"/>
          <w:spacing w:val="-21"/>
          <w:sz w:val="22"/>
          <w:szCs w:val="22"/>
        </w:rPr>
      </w:pP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  <w:r w:rsidRPr="00205052">
        <w:rPr>
          <w:b/>
          <w:sz w:val="24"/>
          <w:szCs w:val="24"/>
        </w:rPr>
        <w:t>Физическая культура</w:t>
      </w:r>
    </w:p>
    <w:p w:rsidR="00387B70" w:rsidRPr="00205052" w:rsidRDefault="00387B70" w:rsidP="00205052">
      <w:pPr>
        <w:pStyle w:val="a8"/>
        <w:jc w:val="center"/>
        <w:rPr>
          <w:b/>
          <w:sz w:val="24"/>
          <w:szCs w:val="24"/>
        </w:rPr>
      </w:pP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205052">
        <w:rPr>
          <w:sz w:val="24"/>
          <w:szCs w:val="24"/>
        </w:rPr>
        <w:t>ОСНОВНЫХ ОБРАЗОВАТЕЛЬНЫХ ПРОГРАММ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физическая культура и основы </w:t>
      </w:r>
      <w:r w:rsidRPr="00205052">
        <w:rPr>
          <w:caps/>
          <w:sz w:val="24"/>
          <w:szCs w:val="24"/>
        </w:rPr>
        <w:t>здорового образа жизни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Оздоровительные мероприятия по восстановлению организма и повышению работоспособности: гимнастика при занятиях умственной и физической деятельностью; сеансы аутотренинга, релаксации и самомассажа, банные процедуры.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Особенности соревновательной деятельности в массовых видах спорта; индивидуальная подготовка и требования безопасности. </w:t>
      </w:r>
    </w:p>
    <w:p w:rsidR="00A35A18" w:rsidRDefault="00205052" w:rsidP="00205052">
      <w:pPr>
        <w:pStyle w:val="a8"/>
        <w:jc w:val="both"/>
        <w:rPr>
          <w:caps/>
          <w:sz w:val="24"/>
          <w:szCs w:val="24"/>
        </w:rPr>
      </w:pPr>
      <w:r>
        <w:rPr>
          <w:caps/>
          <w:sz w:val="24"/>
          <w:szCs w:val="24"/>
        </w:rPr>
        <w:t xml:space="preserve">Физкультурно-оздоровительная </w:t>
      </w:r>
      <w:r w:rsidR="00A35A18">
        <w:rPr>
          <w:caps/>
          <w:sz w:val="24"/>
          <w:szCs w:val="24"/>
        </w:rPr>
        <w:t>деятельность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Оздоровительные системы физического воспитания.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Ритмическая гимнастика: индивидуально подобранные композиции из упражнений, выполняемых с разной амплитудой, траекторией, ритмом, темпом, пространственной точностью.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Аэробика: индивидуально подобранные композиции из дыхательных, силовых и скоростно-силовых упражнений, комплексы упражнений на растяжение и напряжение мышц.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Атлетическая гимнастика: индивидуально подобранные комплексы упражнений с дополнительным отягощением локального и избирательного воздействия на основные мышечные группы.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Индивидуально-ориентированные здоровьесберегающие технологии: гимнастика при умственной и физической деятельности; комплексы упражнений адаптивной физической культуры; оздоровительные ходьба и бег.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Спортивно-оздоровительная деятельность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sz w:val="24"/>
          <w:szCs w:val="24"/>
        </w:rPr>
        <w:t xml:space="preserve">Подготовка к соревновательной деятельности; совершенствование техники упражнений в индивидуально подобранных акробатических и гимнастических комбинациях (на спортивных снарядах); в беге на короткие, средние и длинные дистанции; прыжках в длину и высоту с разбега; передвижениях на лыжах; плавании; совершенствование технических приемов и командно-тактических действий в спортивных играх (баскетболе, волейболе, футболе, мини-футболе); </w:t>
      </w:r>
      <w:r w:rsidRPr="00205052">
        <w:rPr>
          <w:i/>
          <w:sz w:val="24"/>
          <w:szCs w:val="24"/>
        </w:rPr>
        <w:t>технической и тактической подготовки в национальных видах спорта.</w:t>
      </w:r>
    </w:p>
    <w:p w:rsidR="00205052" w:rsidRPr="00205052" w:rsidRDefault="00205052" w:rsidP="00205052">
      <w:pPr>
        <w:pStyle w:val="a8"/>
        <w:jc w:val="both"/>
        <w:rPr>
          <w:caps/>
          <w:sz w:val="24"/>
          <w:szCs w:val="24"/>
        </w:rPr>
      </w:pPr>
      <w:r w:rsidRPr="00205052">
        <w:rPr>
          <w:caps/>
          <w:sz w:val="24"/>
          <w:szCs w:val="24"/>
        </w:rPr>
        <w:t>Прикладная физическая подготовка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Приемы защиты и самообороны из атлетических единоборств. Страховка. Полосы препятствий. Кросс по пересеченной местности с элементами спортивного ориентирования; передвижение </w:t>
      </w:r>
      <w:r w:rsidRPr="00205052">
        <w:rPr>
          <w:sz w:val="24"/>
          <w:szCs w:val="24"/>
        </w:rPr>
        <w:lastRenderedPageBreak/>
        <w:t xml:space="preserve">различными способами с грузом на плечах по возвышающейся над землей опоре; </w:t>
      </w:r>
      <w:r w:rsidRPr="00205052">
        <w:rPr>
          <w:i/>
          <w:sz w:val="24"/>
          <w:szCs w:val="24"/>
        </w:rPr>
        <w:t>плавание на груди, спине, боку с грузом в руке.</w:t>
      </w:r>
      <w:r w:rsidRPr="00205052">
        <w:rPr>
          <w:sz w:val="24"/>
          <w:szCs w:val="24"/>
        </w:rPr>
        <w:t xml:space="preserve"> 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205052">
        <w:rPr>
          <w:i/>
          <w:sz w:val="24"/>
          <w:szCs w:val="24"/>
        </w:rPr>
        <w:t>ПОДГОТОВКИ ВЫПУСКНИКОВ</w:t>
      </w:r>
    </w:p>
    <w:p w:rsidR="00205052" w:rsidRPr="00205052" w:rsidRDefault="00205052" w:rsidP="00205052">
      <w:pPr>
        <w:pStyle w:val="a8"/>
        <w:jc w:val="both"/>
        <w:rPr>
          <w:i/>
          <w:sz w:val="24"/>
          <w:szCs w:val="24"/>
        </w:rPr>
      </w:pPr>
      <w:r w:rsidRPr="00205052">
        <w:rPr>
          <w:i/>
          <w:sz w:val="24"/>
          <w:szCs w:val="24"/>
        </w:rPr>
        <w:t>В результате изучения физической культуры на базовом уровне ученик должен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знать/понимать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способы контроля и оценки физического развития и физической подготовленности;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уметь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выполнять простейшие приемы самомассажа и релаксации;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преодолевать искусственные и естественные препятствия с использованием разнообразных способов передвижения;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выполнять приемы защиты и самообороны, страховки и самостраховки;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осуществлять творческое сотрудничество в коллективных формах занятий физической культурой;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использовать приобретенные знания и умения в практической деятельности и повседневной жизни для: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повышения работоспособности, укрепления и сохранения здоровья;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подготовки к профессиональной деятельности и службе в Вооруженных Силах Российской Федерации;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 xml:space="preserve">организации и проведения индивидуального, коллективного и семейного отдыха, участия в массовых спортивных соревнованиях; </w:t>
      </w:r>
    </w:p>
    <w:p w:rsidR="00205052" w:rsidRPr="00205052" w:rsidRDefault="00205052" w:rsidP="00205052">
      <w:pPr>
        <w:pStyle w:val="a8"/>
        <w:jc w:val="both"/>
        <w:rPr>
          <w:sz w:val="24"/>
          <w:szCs w:val="24"/>
        </w:rPr>
      </w:pPr>
      <w:r w:rsidRPr="00205052">
        <w:rPr>
          <w:sz w:val="24"/>
          <w:szCs w:val="24"/>
        </w:rPr>
        <w:t>активной творческой жизнедеятельности, выбора и формирования здорового образа жизни.</w:t>
      </w:r>
    </w:p>
    <w:p w:rsidR="00205052" w:rsidRPr="0088394C" w:rsidRDefault="00205052" w:rsidP="0088394C">
      <w:pPr>
        <w:pStyle w:val="a8"/>
        <w:jc w:val="both"/>
        <w:rPr>
          <w:sz w:val="24"/>
          <w:szCs w:val="24"/>
        </w:rPr>
      </w:pPr>
    </w:p>
    <w:p w:rsidR="00387B70" w:rsidRPr="0088394C" w:rsidRDefault="00387B70" w:rsidP="0088394C">
      <w:pPr>
        <w:pStyle w:val="a8"/>
        <w:jc w:val="center"/>
        <w:rPr>
          <w:sz w:val="24"/>
          <w:szCs w:val="24"/>
        </w:rPr>
      </w:pPr>
      <w:r w:rsidRPr="0088394C">
        <w:rPr>
          <w:b/>
          <w:sz w:val="24"/>
          <w:szCs w:val="24"/>
        </w:rPr>
        <w:t>Основы безопасности жизнедеятельности</w:t>
      </w:r>
    </w:p>
    <w:p w:rsidR="00387B70" w:rsidRPr="0088394C" w:rsidRDefault="00387B70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 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ОБЯЗАТЕЛЬНЫЙ МИНИМУМ СО</w:t>
      </w:r>
      <w:r>
        <w:rPr>
          <w:sz w:val="24"/>
          <w:szCs w:val="24"/>
        </w:rPr>
        <w:t xml:space="preserve">ДЕРЖАНИЯ </w:t>
      </w:r>
      <w:r w:rsidRPr="0088394C">
        <w:rPr>
          <w:sz w:val="24"/>
          <w:szCs w:val="24"/>
        </w:rPr>
        <w:t>ОСНОВНЫХ ОБРАЗОВАТЕЛЬНЫХ ПРОГРАММ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СОХРАНЕНИЕ ЗДОРОВЬЯ И ОБЕСПЕЧЕНИЕ ЛИЧНОЙ БЕЗОПАСНОСТИ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Здоровый образ жизни как основа личного здоровья и безопасной жизнедеятельности. Факторы, влияющие на укрепление здоровья. Факторы, разрушающие здоровье.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sz w:val="24"/>
          <w:szCs w:val="24"/>
        </w:rPr>
        <w:t xml:space="preserve">Репродуктивное здоровье. Правила личной гигиены. </w:t>
      </w:r>
      <w:r w:rsidRPr="0088394C">
        <w:rPr>
          <w:i/>
          <w:sz w:val="24"/>
          <w:szCs w:val="24"/>
        </w:rPr>
        <w:t>Беременность и гигиена беременности. Уход за младенцем</w:t>
      </w:r>
      <w:r w:rsidRPr="0088394C">
        <w:rPr>
          <w:rStyle w:val="af3"/>
          <w:i/>
          <w:sz w:val="24"/>
          <w:szCs w:val="24"/>
        </w:rPr>
        <w:footnoteReference w:id="15"/>
      </w:r>
      <w:r w:rsidRPr="0088394C">
        <w:rPr>
          <w:i/>
          <w:sz w:val="24"/>
          <w:szCs w:val="24"/>
        </w:rPr>
        <w:t>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Первая медицинская помощь при тепловых и солнечных ударах, поражениях электрическим током, переломах, кровотечениях; навыки проведения искусственного дыхания и непрямого массажа сердца.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ГОСУДАРСТВЕННАЯ СИСТЕМА ОБЕСПЕЧЕ</w:t>
      </w:r>
      <w:r>
        <w:rPr>
          <w:sz w:val="24"/>
          <w:szCs w:val="24"/>
        </w:rPr>
        <w:t xml:space="preserve">НИЯ </w:t>
      </w:r>
      <w:r w:rsidRPr="0088394C">
        <w:rPr>
          <w:sz w:val="24"/>
          <w:szCs w:val="24"/>
        </w:rPr>
        <w:t>БЕЗОПАСНОСТИ НАСЕЛЕНИЯ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 w:rsidRPr="0088394C">
        <w:rPr>
          <w:i/>
          <w:sz w:val="24"/>
          <w:szCs w:val="24"/>
        </w:rPr>
        <w:t>Основные положения Концепции национальной безопасности Российской Федерации.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Чрезвычайные ситуации природного (метеорологические, геологические, гидрологические, биологические), техногенного (аварии на транспорте и объектах экономики, радиационное и химическое загрязнение местности) и социального (терроризм, вооруженные конфликты) характера.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ситуаций: прогноз, </w:t>
      </w:r>
      <w:r w:rsidRPr="0088394C">
        <w:rPr>
          <w:sz w:val="24"/>
          <w:szCs w:val="24"/>
        </w:rPr>
        <w:lastRenderedPageBreak/>
        <w:t>мониторинг, оповещение, защита, эвакуация, аварийно-спасательные работы, обучение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Единая государственная система предупреждения и ликвидации чрезвычайных ситуаций природного и техногенного характера (РСЧС).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Гражданская оборона, ее предназначение и задачи по обеспечению защиты населения от опасностей, возникающих при ведении военных действий или вследствие этих действий.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Правила безопасного поведения человека при угрозе террористического акта и захвате в качестве заложника. Меры безопасности населения, оказавшегося на территории военных действий.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Государственные службы по охране здоровья и обеспечения безопасности населения.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ОБОРОНЫ ГОСУДАРСТВА И ВОИНСКАЯ ОБЯЗАННОСТЬ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Защита Отечества – долг и обязанность граждан России. Основы законодательства Российской Федерации об обороне государства и воинской обязанности граждан.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Вооруженные Силы Российской Федерации – основа обороны государства. </w:t>
      </w:r>
      <w:r w:rsidRPr="0088394C">
        <w:rPr>
          <w:b/>
          <w:sz w:val="24"/>
          <w:szCs w:val="24"/>
        </w:rPr>
        <w:t xml:space="preserve">История создания Вооруженных Сил. </w:t>
      </w:r>
      <w:r w:rsidRPr="0088394C">
        <w:rPr>
          <w:b/>
          <w:i/>
          <w:sz w:val="24"/>
          <w:szCs w:val="24"/>
        </w:rPr>
        <w:t>Виды Вооруженных Сил. Рода войск.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Обязательная подготовка к военной службе. Требования к уровню образования призывников, их здоровью и физической подготовленности. Первоначальная постановка на воинский учет, медицинское освидетельствование. Призыв на военную службу.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 xml:space="preserve">Общие обязанности и права военнослужащих. 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Порядок и особенности прохождения военной службы по призыву и контракту. Альтернативная гражданская служба.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Государственная и военная символика Российской Федерации, традиции и ритуалы Вооруженных Сил Российской Федерации.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Военно-профессиональная ориентация, основные направления подготовки специалистов для службы в Вооруженных Силах Российской Федерации.</w:t>
      </w:r>
    </w:p>
    <w:p w:rsidR="0088394C" w:rsidRPr="0088394C" w:rsidRDefault="0088394C" w:rsidP="0088394C">
      <w:pPr>
        <w:pStyle w:val="a8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ТРЕБОВАНИЯ К УРОВНЮ </w:t>
      </w:r>
      <w:r w:rsidRPr="0088394C">
        <w:rPr>
          <w:i/>
          <w:sz w:val="24"/>
          <w:szCs w:val="24"/>
        </w:rPr>
        <w:t>ПОДГОТОВКИ ВЫПУСКНИКОВ</w:t>
      </w:r>
    </w:p>
    <w:p w:rsidR="0088394C" w:rsidRPr="0088394C" w:rsidRDefault="0088394C" w:rsidP="0088394C">
      <w:pPr>
        <w:pStyle w:val="a8"/>
        <w:jc w:val="both"/>
        <w:rPr>
          <w:b/>
          <w:i/>
          <w:sz w:val="24"/>
          <w:szCs w:val="24"/>
        </w:rPr>
      </w:pPr>
      <w:r w:rsidRPr="0088394C">
        <w:rPr>
          <w:b/>
          <w:i/>
          <w:sz w:val="24"/>
          <w:szCs w:val="24"/>
        </w:rPr>
        <w:t>В результате изучения основ безопасности жизнедеятельности на базовом уровне ученик должен</w:t>
      </w:r>
    </w:p>
    <w:p w:rsidR="0088394C" w:rsidRPr="0088394C" w:rsidRDefault="0088394C" w:rsidP="0088394C">
      <w:pPr>
        <w:pStyle w:val="a8"/>
        <w:jc w:val="both"/>
        <w:rPr>
          <w:b/>
          <w:sz w:val="24"/>
          <w:szCs w:val="24"/>
        </w:rPr>
      </w:pPr>
      <w:r w:rsidRPr="0088394C">
        <w:rPr>
          <w:b/>
          <w:sz w:val="24"/>
          <w:szCs w:val="24"/>
        </w:rPr>
        <w:t>знать/понимать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составляющие здорового образа жизни и их влияние на безопасность жизнедеятельности личности; репродуктивное здоровье и факторы, влияющие на него;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потенциальные опасности природного, техногенного и социального происхождения, характерные для региона проживания;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задачи государственных служб по защите населения и территорий от чрезвычайных ситуаций;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основы российского законодательства об обороне государства и воинской обязанности граждан;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состав и предназначение Вооруженных Сил Российской Федерации;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 xml:space="preserve">порядок первоначальной постановки на воинский учет, медицинского освидетельствования, призыва на военную службу; 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права и обязанности граждан до призыва на военную службу, во время прохождения военной службы и пребывания в запасе;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основные виды военно-профессиональной деятельности; особенности прохождения военной службы по призыву и контракту, альтернативной гражданской службы;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требования, предъявляемые военной службой к уровню подготовки призывника;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РСЧС;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предназначение, структуру и задачи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>уметь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способами защиты населения от чрезвычайных ситуаций природного и техногенного характера;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владеть навыками в области гражданской обороны;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пользоваться средствами индивидуальной и коллективной защиты;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lastRenderedPageBreak/>
        <w:t>оценивать уровень своей подготовки и осуществлять осознанное самоопределение по отношению к военной службе;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b/>
          <w:sz w:val="24"/>
          <w:szCs w:val="24"/>
        </w:rPr>
        <w:t xml:space="preserve">использовать приобретенные знания и умения в практической деятельности и повседневной жизни </w:t>
      </w:r>
      <w:r w:rsidRPr="0088394C">
        <w:rPr>
          <w:sz w:val="24"/>
          <w:szCs w:val="24"/>
        </w:rPr>
        <w:t>для: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ведения здорового образа жизни;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оказания первой медицинской помощи;</w:t>
      </w:r>
    </w:p>
    <w:p w:rsidR="0088394C" w:rsidRP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развития в себе духовных и физических качеств, необходимых для военной службы;</w:t>
      </w:r>
    </w:p>
    <w:p w:rsidR="0088394C" w:rsidRDefault="0088394C" w:rsidP="0088394C">
      <w:pPr>
        <w:pStyle w:val="a8"/>
        <w:jc w:val="both"/>
        <w:rPr>
          <w:sz w:val="24"/>
          <w:szCs w:val="24"/>
        </w:rPr>
      </w:pPr>
      <w:r w:rsidRPr="0088394C">
        <w:rPr>
          <w:sz w:val="24"/>
          <w:szCs w:val="24"/>
        </w:rPr>
        <w:t>обращения в случае необходимости в службы экстренной помощи.</w:t>
      </w:r>
    </w:p>
    <w:p w:rsidR="00A35A18" w:rsidRDefault="00A35A18" w:rsidP="0088394C">
      <w:pPr>
        <w:pStyle w:val="a8"/>
        <w:jc w:val="both"/>
        <w:rPr>
          <w:sz w:val="24"/>
          <w:szCs w:val="24"/>
        </w:rPr>
      </w:pPr>
    </w:p>
    <w:p w:rsidR="00A35A18" w:rsidRPr="0088394C" w:rsidRDefault="00A35A18" w:rsidP="0088394C">
      <w:pPr>
        <w:pStyle w:val="a8"/>
        <w:jc w:val="both"/>
        <w:rPr>
          <w:sz w:val="24"/>
          <w:szCs w:val="24"/>
        </w:rPr>
      </w:pPr>
    </w:p>
    <w:p w:rsidR="009200F1" w:rsidRDefault="009200F1" w:rsidP="0036791A">
      <w:pPr>
        <w:pStyle w:val="a8"/>
        <w:jc w:val="both"/>
        <w:rPr>
          <w:rFonts w:asciiTheme="minorHAnsi" w:eastAsiaTheme="minorEastAsia" w:hAnsiTheme="minorHAnsi" w:cstheme="minorBidi"/>
          <w:sz w:val="22"/>
          <w:szCs w:val="22"/>
        </w:rPr>
      </w:pPr>
    </w:p>
    <w:p w:rsidR="0036791A" w:rsidRPr="001F5494" w:rsidRDefault="0036791A" w:rsidP="0036791A">
      <w:pPr>
        <w:pStyle w:val="a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2.2</w:t>
      </w:r>
      <w:r w:rsidRPr="009A02DA">
        <w:rPr>
          <w:b/>
          <w:sz w:val="24"/>
          <w:szCs w:val="24"/>
        </w:rPr>
        <w:t xml:space="preserve">. Программа воспитания и социализации обучающихся </w:t>
      </w:r>
      <w:r>
        <w:rPr>
          <w:b/>
          <w:sz w:val="24"/>
          <w:szCs w:val="24"/>
        </w:rPr>
        <w:t xml:space="preserve">среднего общего </w:t>
      </w:r>
      <w:r w:rsidRPr="009A02DA">
        <w:rPr>
          <w:b/>
          <w:sz w:val="24"/>
          <w:szCs w:val="24"/>
        </w:rPr>
        <w:t>образования</w:t>
      </w:r>
      <w:r w:rsidRPr="009A02DA">
        <w:rPr>
          <w:sz w:val="24"/>
          <w:szCs w:val="24"/>
        </w:rPr>
        <w:t xml:space="preserve">    </w:t>
      </w:r>
    </w:p>
    <w:p w:rsidR="001F5494" w:rsidRPr="00795B96" w:rsidRDefault="0036791A" w:rsidP="001F5494">
      <w:pPr>
        <w:pStyle w:val="a8"/>
        <w:outlineLvl w:val="0"/>
        <w:rPr>
          <w:b/>
        </w:rPr>
      </w:pPr>
      <w:r>
        <w:rPr>
          <w:sz w:val="24"/>
          <w:szCs w:val="24"/>
        </w:rPr>
        <w:t xml:space="preserve">    </w:t>
      </w:r>
      <w:r w:rsidRPr="009A02DA">
        <w:rPr>
          <w:sz w:val="24"/>
          <w:szCs w:val="24"/>
        </w:rPr>
        <w:t xml:space="preserve"> </w:t>
      </w:r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18" w:name="_Toc384826888"/>
      <w:r>
        <w:rPr>
          <w:rFonts w:ascii="Times New Roman" w:hAnsi="Times New Roman"/>
          <w:color w:val="auto"/>
          <w:sz w:val="24"/>
          <w:szCs w:val="24"/>
        </w:rPr>
        <w:t xml:space="preserve">2.2.1.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Пояснительная записка</w:t>
      </w:r>
      <w:bookmarkEnd w:id="18"/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>Воспитание и социализация обучающихся предусматривает формирование нравственного уклада школьной жизни, обеспечивающего создание соответствующей социальной среды развития обучающихся и включающего воспитательную, учебную,  социально значимую деятельность обучающихся, основанного на системе духовных идеалов многонационального народа России, базовых национальных ценностей, традиционных моральных норм, реализуемого в совместной социально-педагогической деятельности школы, семьи и других субъектов общественной жизни.</w:t>
      </w:r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</w:rPr>
      </w:pPr>
      <w:bookmarkStart w:id="19" w:name="_Toc231265551"/>
    </w:p>
    <w:p w:rsidR="001F5494" w:rsidRPr="001F5494" w:rsidRDefault="00E82A48" w:rsidP="001F5494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20" w:name="_Toc384826889"/>
      <w:r>
        <w:rPr>
          <w:rFonts w:ascii="Times New Roman" w:hAnsi="Times New Roman"/>
          <w:color w:val="auto"/>
          <w:sz w:val="24"/>
          <w:szCs w:val="24"/>
        </w:rPr>
        <w:t xml:space="preserve">2.2.2.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 xml:space="preserve">Цель и задачи воспитания и социализации </w:t>
      </w:r>
      <w:bookmarkEnd w:id="19"/>
      <w:r w:rsidR="001F5494" w:rsidRPr="001F5494">
        <w:rPr>
          <w:rFonts w:ascii="Times New Roman" w:hAnsi="Times New Roman"/>
          <w:color w:val="auto"/>
          <w:sz w:val="24"/>
          <w:szCs w:val="24"/>
        </w:rPr>
        <w:t>обучающихся</w:t>
      </w:r>
      <w:bookmarkEnd w:id="20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Целью воспит</w:t>
      </w:r>
      <w:r w:rsidR="00C94074">
        <w:rPr>
          <w:rFonts w:ascii="Times New Roman" w:hAnsi="Times New Roman"/>
          <w:sz w:val="24"/>
          <w:szCs w:val="24"/>
        </w:rPr>
        <w:t>ания и социализации обучающихся</w:t>
      </w:r>
      <w:r>
        <w:rPr>
          <w:rFonts w:ascii="Times New Roman" w:hAnsi="Times New Roman"/>
          <w:sz w:val="24"/>
          <w:szCs w:val="24"/>
        </w:rPr>
        <w:t xml:space="preserve">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является социально-педагогическая поддержка становления и развития высоконравственного, творческого,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Российской Федерации.</w:t>
      </w:r>
    </w:p>
    <w:p w:rsidR="001F5494" w:rsidRPr="00487C8E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="00AA74B5">
        <w:rPr>
          <w:rFonts w:ascii="Times New Roman" w:hAnsi="Times New Roman"/>
          <w:sz w:val="24"/>
          <w:szCs w:val="24"/>
        </w:rPr>
        <w:t>реднее общее</w:t>
      </w:r>
      <w:r w:rsidR="001F5494">
        <w:rPr>
          <w:rFonts w:ascii="Times New Roman" w:hAnsi="Times New Roman"/>
          <w:sz w:val="24"/>
          <w:szCs w:val="24"/>
        </w:rPr>
        <w:t xml:space="preserve"> </w:t>
      </w:r>
      <w:r w:rsidR="00AA74B5">
        <w:rPr>
          <w:rFonts w:ascii="Times New Roman" w:hAnsi="Times New Roman"/>
          <w:sz w:val="24"/>
          <w:szCs w:val="24"/>
        </w:rPr>
        <w:t>образование</w:t>
      </w:r>
      <w:r w:rsidR="001F5494" w:rsidRPr="00487C8E">
        <w:rPr>
          <w:rFonts w:ascii="Times New Roman" w:hAnsi="Times New Roman"/>
          <w:sz w:val="24"/>
          <w:szCs w:val="24"/>
        </w:rPr>
        <w:t xml:space="preserve"> для достижения поставленной цели воспитания и с</w:t>
      </w:r>
      <w:r w:rsidR="00AA74B5">
        <w:rPr>
          <w:rFonts w:ascii="Times New Roman" w:hAnsi="Times New Roman"/>
          <w:sz w:val="24"/>
          <w:szCs w:val="24"/>
        </w:rPr>
        <w:t>оциализации обучающихся решает</w:t>
      </w:r>
      <w:r w:rsidR="001F5494" w:rsidRPr="00487C8E">
        <w:rPr>
          <w:rFonts w:ascii="Times New Roman" w:hAnsi="Times New Roman"/>
          <w:sz w:val="24"/>
          <w:szCs w:val="24"/>
        </w:rPr>
        <w:t xml:space="preserve"> следующие задачи.</w:t>
      </w:r>
    </w:p>
    <w:p w:rsidR="00AA74B5" w:rsidRDefault="00AA74B5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личностной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способности к духовному развитию, реализации творческого потенциала в учебно-игровой, предметно-продуктивной, социально ориентированной, общественно полезной деятельности на основе традиционных нравственных установок и моральных норм, непрерывного образования, самовоспитания и универсальной духовно-нравственной компетенции — «становиться лучше»;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нравственности, основанной на свободе воли и духовных отечественных традициях, внутренней установке личности школьника поступать согласно своей совести;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основ нравственного самосознания личности (совести) — способности подростка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оценку своим и чужим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нравственного смысла учения, социально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>ориент</w:t>
      </w:r>
      <w:r>
        <w:rPr>
          <w:rFonts w:ascii="Times New Roman" w:hAnsi="Times New Roman"/>
          <w:sz w:val="24"/>
          <w:szCs w:val="24"/>
        </w:rPr>
        <w:t>ирован</w:t>
      </w:r>
      <w:r w:rsidRPr="00487C8E">
        <w:rPr>
          <w:rFonts w:ascii="Times New Roman" w:hAnsi="Times New Roman"/>
          <w:sz w:val="24"/>
          <w:szCs w:val="24"/>
        </w:rPr>
        <w:t>ной и общественно полезной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морали — осознанной обучающимся необходимости поведения, ориентированного на благо других людей и определяемого традиционными представлениями о добре и зле, справедливом и несправедливом, добродетели и пороке, должном и недопустимом;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обучающимся базовых национальных ценностей, духовных традиций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подростка позитивной нравственной самооценки, самоуважения и жизненного оптимизма;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развитие эстетических потребностей, ценностей и чувств;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открыто выражать и аргументированно отстаивать свою нравственно оправданную позицию, проявлять критичность к собственным намерениям, мыслям и поступкам;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самостоятельным поступкам и действиям, совершаемым на основе морального выбора, к принятию ответственности за их результаты;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трудолюбия, способности к преодолению трудностей, целеустремлённости и настойчивости в достижении результата;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творческого отношения к учёбе, труду, социальной деятельности на основе нравственных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подростка первоначальных профессиональных намерений и интересов, осознание нравственного значения будущего профессионального выбора;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подростком ценности человеческой жизни, формирование умения противостоять в пределах своих возможностей действиям и влияниям, представляющим угрозу для жизни, физического и нравственного здоровья, духовной безопасности личности;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экологической культуры, культуры здорового и безопасного образа жизни.</w:t>
      </w:r>
    </w:p>
    <w:p w:rsidR="001F5494" w:rsidRPr="00795B96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социальной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российской гражданской идентичности, включающей в себя идентичность члена семьи, школьного коллектива, территориально-культурной общности, этнического сообщества, российской гражданской нации;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веры в Россию, чувства личной ответственности за Отечество, заботы о процветании своей страны;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патриотизма и гражданской солидарности;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навыков и умений организации и осуществления сотрудничества с педагогами, сверстниками, родителями, старшими и младшими в решении личностно и социально значимых проблем на основе знаний, полученных в процессе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первичных навыков успешной социализации, представлений об общественных приоритетах и ценностях,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подростков социальных компетенций, необходимых для конструктивного, успешного и ответственного поведения в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доверия к другим людям, институтам гражданского общества, государству;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доброжелательности и эмоциональной отзывчивости, понимания и сопереживания другим людям, приобретение опыта оказания помощи другим людям;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гуманистических и демократических ценностных ориентаций;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осознанного и уважительного отношения к традиционным религиям и религиозным организациям России, к вере и религиозным убеждениям других людей, понимание значения религиозных идеалов в жизни человека, семьи и общества, роли традиционных религий в историческом и культурном развитии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культуры межэтнического общения, уважения к культурным, религиозным традициям, образу жизни представителей народов России.</w:t>
      </w:r>
    </w:p>
    <w:p w:rsidR="00C94074" w:rsidRDefault="00C9407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 области формирования семейной культуры: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отношения к семье как основе российского общества;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представлений о значении семьи для устойчивого и успешного развития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укрепление у обучающегося уважительного отношения к родителям, осознанного, заботливого отношения к старшим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таких нравственных ценностей семейной жизни как любовь, забота о любимом человеке, продолжение рода, духовная и эмоциональная близость членов семьи, взаимопомощь и др.;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lastRenderedPageBreak/>
        <w:t>• формирование начального опыта заботы о социально-психологическом благополучии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традиций своей семьи, культурно-исторических и этнических традиций семей своего народа, других народов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Образовательное учреждение может конкретизировать общие задачи духовно-нравственного развития, воспитания и социализации обучающихся для более полного достижения цели духовно-нравственного развития, воспитания и социализации обучающихся (национального воспитательного идеала) с учётом национальных и региональных условий и особенностей организации образовательного процесса, потребностей обучающихся и их родителей (законных представителей).</w:t>
      </w:r>
    </w:p>
    <w:p w:rsidR="001F5494" w:rsidRDefault="001F5494" w:rsidP="001F5494">
      <w:pPr>
        <w:pStyle w:val="2"/>
        <w:spacing w:before="0" w:line="240" w:lineRule="auto"/>
        <w:rPr>
          <w:rFonts w:ascii="Times New Roman" w:hAnsi="Times New Roman"/>
          <w:color w:val="auto"/>
          <w:sz w:val="22"/>
          <w:szCs w:val="22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1" w:name="_Toc384826890"/>
      <w:r>
        <w:rPr>
          <w:rFonts w:ascii="Times New Roman" w:hAnsi="Times New Roman"/>
          <w:color w:val="auto"/>
          <w:sz w:val="24"/>
          <w:szCs w:val="24"/>
        </w:rPr>
        <w:t xml:space="preserve">2.2.3.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Основные направления и ценностные основы воспитания и социализации обучающихся</w:t>
      </w:r>
      <w:bookmarkEnd w:id="21"/>
    </w:p>
    <w:p w:rsidR="001F5494" w:rsidRPr="00910EB0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Задачи воспитания и социализации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классифицированы по направлениям, каждое из которых, будучи тесно связанным с другими, раскрывает одну из существенных сторон духовно-нравственного развития личности гражданина России.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Каждое из этих направлений основано на определённой системе базовых национальных ценностей и должно обеспечивать их усвоение обучающимися.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Организация духовно-нравственного развития и воспитания обучающихся осуществляется по следующим направлениям: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  <w:r w:rsidRPr="00487C8E">
        <w:rPr>
          <w:rFonts w:ascii="Times New Roman" w:hAnsi="Times New Roman"/>
          <w:sz w:val="24"/>
          <w:szCs w:val="24"/>
        </w:rPr>
        <w:t xml:space="preserve"> (ценности</w:t>
      </w:r>
      <w:r w:rsidRPr="00487C8E">
        <w:rPr>
          <w:rFonts w:ascii="Times New Roman" w:hAnsi="Times New Roman"/>
          <w:i/>
          <w:sz w:val="24"/>
          <w:szCs w:val="24"/>
        </w:rPr>
        <w:t>: любовь к России, своему народу, своему краю, гражданское общество, поликультурный мир, свобода личная и национальная, доверие к людям, институтам государства и гражданского общества, социальная солидарность,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87C8E">
        <w:rPr>
          <w:rFonts w:ascii="Times New Roman" w:hAnsi="Times New Roman"/>
          <w:i/>
          <w:sz w:val="24"/>
          <w:szCs w:val="24"/>
        </w:rPr>
        <w:t>мир во всём мире, многообразие и уважение культур и народов);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 (</w:t>
      </w:r>
      <w:r w:rsidRPr="00487C8E">
        <w:rPr>
          <w:rFonts w:ascii="Times New Roman" w:hAnsi="Times New Roman"/>
          <w:sz w:val="24"/>
          <w:szCs w:val="24"/>
        </w:rPr>
        <w:t xml:space="preserve">ценности: </w:t>
      </w:r>
      <w:r w:rsidRPr="00487C8E">
        <w:rPr>
          <w:rFonts w:ascii="Times New Roman" w:hAnsi="Times New Roman"/>
          <w:i/>
          <w:sz w:val="24"/>
          <w:szCs w:val="24"/>
        </w:rPr>
        <w:t>правовое государство, демократическое государство, социальное государство, закон и правопорядок, социальная компетентность, социальная ответственность, служение Отечеству, ответственность за настоящее и будущее своей страны);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  <w:r w:rsidRPr="00487C8E">
        <w:rPr>
          <w:rFonts w:ascii="Times New Roman" w:hAnsi="Times New Roman"/>
          <w:sz w:val="24"/>
          <w:szCs w:val="24"/>
        </w:rPr>
        <w:t xml:space="preserve"> (ценности: </w:t>
      </w:r>
      <w:r w:rsidRPr="00487C8E">
        <w:rPr>
          <w:rFonts w:ascii="Times New Roman" w:hAnsi="Times New Roman"/>
          <w:i/>
          <w:sz w:val="24"/>
          <w:szCs w:val="24"/>
        </w:rPr>
        <w:t>нравственный выбор; жизнь и смысл жизни; справедливость; милосердие; честь; достоинство; уважение родителей; уважение достоинства другого человека, равноправие, ответственность, любовь и верность; забота о старших и младших; свобода совести и вероисповедания; толерантность, представление о светской этике, вере, духовности, религиозной жизни человека, ценностях религиозного мировоззрения, формируемое на основе межконфессионального диалога; духовно-нравственное развитие личности);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экологической культуры, культуры здорового и безопасного образа жизни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 xml:space="preserve">жизнь во всех её проявлениях; экологическая безопасность; экологическая грамотность; физическое, физиологическое, репродуктивное, психическое, социально-психологическое, духовное здоровье; экологическая культура; </w:t>
      </w:r>
      <w:r w:rsidRPr="00487C8E">
        <w:rPr>
          <w:rStyle w:val="dash041e005f0431005f044b005f0447005f043d005f044b005f0439005f005fchar1char1"/>
          <w:i/>
        </w:rPr>
        <w:t xml:space="preserve">экологически целесообразный здоровый и безопасный образ жизни; </w:t>
      </w:r>
      <w:r w:rsidRPr="00487C8E">
        <w:rPr>
          <w:rFonts w:ascii="Times New Roman" w:hAnsi="Times New Roman"/>
          <w:i/>
          <w:sz w:val="24"/>
          <w:szCs w:val="24"/>
        </w:rPr>
        <w:t>ресурсосбережение; экологическая этика; экологическая ответственность; социальное партнёрство</w:t>
      </w:r>
      <w:r w:rsidRPr="00487C8E">
        <w:rPr>
          <w:rStyle w:val="dash041e005f0431005f044b005f0447005f043d005f044b005f0439005f005fchar1char1"/>
          <w:i/>
        </w:rPr>
        <w:t xml:space="preserve"> для </w:t>
      </w:r>
      <w:r w:rsidRPr="00487C8E">
        <w:rPr>
          <w:rStyle w:val="dash041e005f0431005f044b005f0447005f043d005f044b005f0439char1"/>
          <w:i/>
        </w:rPr>
        <w:t>улучшения экологического качества окружающей среды;</w:t>
      </w:r>
      <w:r w:rsidRPr="00487C8E">
        <w:rPr>
          <w:rFonts w:ascii="Times New Roman" w:hAnsi="Times New Roman"/>
          <w:i/>
          <w:sz w:val="24"/>
          <w:szCs w:val="24"/>
        </w:rPr>
        <w:t xml:space="preserve"> устойчивое развитие общества в гармонии с природой);</w:t>
      </w:r>
    </w:p>
    <w:p w:rsidR="001F5494" w:rsidRPr="00487C8E" w:rsidRDefault="001F5494" w:rsidP="001F5494">
      <w:pPr>
        <w:pStyle w:val="affff4"/>
        <w:spacing w:line="240" w:lineRule="auto"/>
        <w:rPr>
          <w:i/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b/>
          <w:sz w:val="24"/>
          <w:szCs w:val="24"/>
          <w:lang w:val="ru-RU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</w:t>
      </w:r>
      <w:r w:rsidRPr="00487C8E">
        <w:rPr>
          <w:sz w:val="24"/>
          <w:szCs w:val="24"/>
          <w:lang w:val="ru-RU"/>
        </w:rPr>
        <w:t xml:space="preserve"> (ценности:</w:t>
      </w:r>
      <w:r w:rsidRPr="00487C8E">
        <w:rPr>
          <w:i/>
          <w:sz w:val="24"/>
          <w:szCs w:val="24"/>
          <w:lang w:val="ru-RU"/>
        </w:rPr>
        <w:t xml:space="preserve"> научное знание, стремление к познанию и истине, научная картина мира, нравственный смысл учения и самообразования, интеллектуальное развитие личности;</w:t>
      </w:r>
      <w:r>
        <w:rPr>
          <w:i/>
          <w:sz w:val="24"/>
          <w:szCs w:val="24"/>
          <w:lang w:val="ru-RU"/>
        </w:rPr>
        <w:t xml:space="preserve"> </w:t>
      </w:r>
      <w:r w:rsidRPr="00487C8E">
        <w:rPr>
          <w:i/>
          <w:sz w:val="24"/>
          <w:szCs w:val="24"/>
          <w:lang w:val="ru-RU"/>
        </w:rPr>
        <w:t>уважение к труду и людям труда; нравственный смысл труда, творчество и созидание; целеустремлённость и настойчивость, бережливость, выбор профессии)</w:t>
      </w:r>
      <w:r w:rsidRPr="00487C8E">
        <w:rPr>
          <w:sz w:val="24"/>
          <w:szCs w:val="24"/>
          <w:lang w:val="ru-RU"/>
        </w:rPr>
        <w:t>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</w:t>
      </w:r>
      <w:r w:rsidRPr="00487C8E">
        <w:rPr>
          <w:rFonts w:ascii="Times New Roman" w:hAnsi="Times New Roman"/>
          <w:b/>
          <w:sz w:val="24"/>
          <w:szCs w:val="24"/>
        </w:rPr>
        <w:t xml:space="preserve">воспитание ценностного отношения к прекрасному, формирование основ эстетической культуры — эстетическое воспитание </w:t>
      </w:r>
      <w:r w:rsidRPr="00487C8E">
        <w:rPr>
          <w:rFonts w:ascii="Times New Roman" w:hAnsi="Times New Roman"/>
          <w:sz w:val="24"/>
          <w:szCs w:val="24"/>
        </w:rPr>
        <w:t xml:space="preserve">(ценности: </w:t>
      </w:r>
      <w:r w:rsidRPr="00487C8E">
        <w:rPr>
          <w:rFonts w:ascii="Times New Roman" w:hAnsi="Times New Roman"/>
          <w:i/>
          <w:sz w:val="24"/>
          <w:szCs w:val="24"/>
        </w:rPr>
        <w:t>красота, гармония, духовный мир человека, самовыражение личности в творчестве и искусстве, эстетическое развитие личности</w:t>
      </w:r>
      <w:r w:rsidRPr="00487C8E">
        <w:rPr>
          <w:rFonts w:ascii="Times New Roman" w:hAnsi="Times New Roman"/>
          <w:sz w:val="24"/>
          <w:szCs w:val="24"/>
        </w:rPr>
        <w:t>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 Образовательное учреждение может отдавать приоритет тому или иному направлению духовно-нравственного развития, воспитания и социализации личности гражданина России, конкретизировать в соответствии с указанными основными направлениями и системой ценностей задачи, виды и формы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2" w:name="_Toc384826891"/>
      <w:r>
        <w:rPr>
          <w:rFonts w:ascii="Times New Roman" w:hAnsi="Times New Roman"/>
          <w:color w:val="auto"/>
          <w:sz w:val="24"/>
          <w:szCs w:val="24"/>
        </w:rPr>
        <w:t xml:space="preserve">2.2.4.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Принципы и особенности организации содержания воспитания и социализации обучающихся</w:t>
      </w:r>
      <w:bookmarkEnd w:id="22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ориентации на идеал.</w:t>
      </w:r>
      <w:r w:rsidRPr="00487C8E">
        <w:rPr>
          <w:rFonts w:ascii="Times New Roman" w:hAnsi="Times New Roman"/>
          <w:sz w:val="24"/>
          <w:szCs w:val="24"/>
        </w:rPr>
        <w:t xml:space="preserve"> Идеалы определяют смыслы воспитания, то, ради чего оно организуется. Идеалы сохраняются в традициях и служат основными ориентирами человеческой жизни, духовно-нравственного и социального развития личности. В содержании программы должны быть актуализированы определённые идеалы, хранящиеся в истории нашей страны, в культурах народов России, в том числе в религиозных культурах, в культурных традициях народов мира.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Аксиологический принцип.</w:t>
      </w:r>
      <w:r w:rsidRPr="00487C8E">
        <w:rPr>
          <w:rFonts w:ascii="Times New Roman" w:hAnsi="Times New Roman"/>
          <w:sz w:val="24"/>
          <w:szCs w:val="24"/>
        </w:rPr>
        <w:t xml:space="preserve"> Принцип ориентации на идеал интегрирует социально-педагогическое пространство образовательного учреждения. Аксиологический принцип позволяет его дифференцировать, включить в него разные общественные субъекты.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следования нравственному примеру.</w:t>
      </w:r>
      <w:r w:rsidRPr="00487C8E">
        <w:rPr>
          <w:rFonts w:ascii="Times New Roman" w:hAnsi="Times New Roman"/>
          <w:sz w:val="24"/>
          <w:szCs w:val="24"/>
        </w:rPr>
        <w:t xml:space="preserve"> Следование примеру — ведущий метод воспитания. Пример — это возможная модель выстраивания отношений подростка с другими людьми и с самим собой, образец ценностного выбора, совершённого значимым другим». Содержание учебного процесса, внеучебной и внешкольной деятельности должно быть наполнено примерами нравственного поведения. В примерах демонстрируется устремлённость людей к вершинам духа, персонифицируются, наполняются конкретным жизненным содержанием идеалы и ценности. Особое значение для духовно-нравственного развития обучающегося имеет пример учителя.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диалогического общения со значимыми другими.</w:t>
      </w:r>
      <w:r w:rsidRPr="00487C8E">
        <w:rPr>
          <w:rFonts w:ascii="Times New Roman" w:hAnsi="Times New Roman"/>
          <w:sz w:val="24"/>
          <w:szCs w:val="24"/>
        </w:rPr>
        <w:t xml:space="preserve"> В формировании ценностей большую роль играет диалогическое общение подростка со сверстниками, родителями, учителем и другими значимыми взрослыми. Наличие значимого другого в воспитательном процессе делает возможным его организацию на диалогической основе. Диалог исходит из признания и безусловного уважения права воспитанника свободно выбирать и сознательно присваивать ту ценность, которую он полагает как истинную. Диалог не допускает сведения нравственного воспитания к морализаторству и монологической проповеди, но предусматривает его организацию средствами равноправного межсубъектного диалога. Выработка личностью собственной системы ценностей, поиски смысла жизни невозможны вне диалогического общения подростка со значимым другим.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идентификации</w:t>
      </w:r>
      <w:r w:rsidRPr="00487C8E">
        <w:rPr>
          <w:rFonts w:ascii="Times New Roman" w:hAnsi="Times New Roman"/>
          <w:sz w:val="24"/>
          <w:szCs w:val="24"/>
        </w:rPr>
        <w:t>. Идентификация — устойчивое отождеств-ление себя со значимым другим, стремление быть похожим на него. В подростковом возрасте идентификация является ведущим механизмом развития ценностно-смысловой сферы личности. Духовно-нравственное развитие личности подростка поддерживается примерами. В этом случае срабатывает идентификационный механизм — происходит проекция собственных возможностей на образ значимого другого, что позволяет подростку увидеть свои лучшие качества, пока ещё скрытые в нём самом, но уже осуществившиеся в образе другого. Идентификация в сочетании со следованием нравственному примеру укрепляет совесть — нравственную рефлексию личности, мораль — способность подростка формулировать собственные нравственные обязательства, социальную ответственность — готовность личности поступать в соответствии с моралью и требовать этого от других.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полисубъектности воспитания и социализации.</w:t>
      </w:r>
      <w:r w:rsidRPr="00487C8E">
        <w:rPr>
          <w:rFonts w:ascii="Times New Roman" w:hAnsi="Times New Roman"/>
          <w:sz w:val="24"/>
          <w:szCs w:val="24"/>
        </w:rPr>
        <w:t xml:space="preserve"> В современных условиях процесс развития, воспитания и социализации личности имеет полисубъектный, многомерно-деятельностный характер. Подросток включён в различные виды социальной, информационной, коммуникативной активности, в содержании которых присутствуют разные, нередко противоречивые ценности и мировоззренческие установки. Эффективная организация воспитания и социализации современных подростков возможна при условии согласования (прежде всего, на основе общих духовных и общественных идеалов, ценностей) социально-педагогической деятельности различных общественных субъектов: школы, семьи, учреждений дополнительного образования, культуры и спорта, традиционных религиозных и общественных организаций и др. При этом деятельность образовательного учреждения, педагогического коллектива школы в организации социально-педагогического партнёрства должна быть ведущей, определяющей ценности, содержание, формы и методы воспитания и социализации обучающихся в учебной, внеучебной, внешкольной, общественно значимой деятельности. Социально-педагогическое взаимодействие школы и других общественных субъектов осуществляется в рамках Программы воспитания и социализации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совместного решения личностно и общественно значимых проблем.</w:t>
      </w:r>
      <w:r w:rsidRPr="00487C8E">
        <w:rPr>
          <w:rFonts w:ascii="Times New Roman" w:hAnsi="Times New Roman"/>
          <w:sz w:val="24"/>
          <w:szCs w:val="24"/>
        </w:rPr>
        <w:t xml:space="preserve"> Личностные и общественные проблемы являются основными стимулами развития человека. Их решение требует не только внешней активности, но и существенной перестройки внутреннего душевного, духовного мира личности, изменения отношений (а отношения и есть ценности) личности к явлениям жизни. Воспитание —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Принцип системно-деятельностной организации воспитания.</w:t>
      </w:r>
      <w:r w:rsidRPr="00487C8E">
        <w:rPr>
          <w:rFonts w:ascii="Times New Roman" w:hAnsi="Times New Roman"/>
          <w:sz w:val="24"/>
          <w:szCs w:val="24"/>
        </w:rPr>
        <w:t xml:space="preserve"> Интеграция содержания различных видов деятельности обучающихся в рамках программы их духовно-нравственного развития и воспитания осуществляется на основе базовых национальных ценностей. Для решения воспитательных задач обучающиеся вместе с педагогами, родителями, иными субъектами культурной, гражданской жизни обращаются к содержанию: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общеобразовательных дисциплин;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произведений искусства;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периодической печати, публикаций, радио- и телепередач, отражающих современную жизнь;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духовной культуры и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истории, традиций и современной жизни своей Родины, своего края, своей семьи;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жизненного опыта своих родителей и прародителей;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общественно полезной, личностно значимой деятельности в рамках педагогически организованных социальных и культурных практик;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других источников информации и научного знания.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Системно-деятельностная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социализацию. В социальном плане подростковый возраст представляет собой переход от зависимого детства к самостоятельной и ответственной взрослости.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Школе как социальному субъекту — носителю педагогической культуры принадлежит ведущая роль в осуществлении воспитания и успешной социализации подростка.</w:t>
      </w:r>
      <w:bookmarkStart w:id="23" w:name="_Toc231265556"/>
    </w:p>
    <w:p w:rsidR="00C94074" w:rsidRPr="00C94074" w:rsidRDefault="00C94074" w:rsidP="00C94074">
      <w:bookmarkStart w:id="24" w:name="_Toc384826892"/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2.2.5.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Основное содержание воспитания и социализации обучающихся</w:t>
      </w:r>
      <w:bookmarkEnd w:id="23"/>
      <w:bookmarkEnd w:id="24"/>
    </w:p>
    <w:p w:rsidR="001F5494" w:rsidRPr="001F5494" w:rsidRDefault="001F5494" w:rsidP="001F549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5494" w:rsidRP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1F5494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представление о политическом устройстве российского государства, его институтах, их роли в жизни общества, о символах государства, их историческом происхождении и социально-культурном значении, о ключевых ценностях современного общества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об институтах гражданского общества, их истории и современном состоянии в России и мире, о возможностях участия граждан в общественном управлении;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одобрение правил поведения в обществе, уважение органов и лиц, охраняющих общественный порядок;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конституционного долга и обязанностей гражданина своей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об их общей исторической судьбе, о единстве народов нашей страны, знание национальных героев и важнейших событий отечественной истории;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негативное отношение к нарушениям порядка в классе, школе, общественных местах, к невыполнению человеком своих общественных обязанностей, к антиобщественным действиям, поступкам.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роли гражданина, знание гражданских прав и обязанностей, приобретение первоначального опыта ответственного гражданского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позитивного социального опыта, образцов поведения подростков и молодёжи в современном мире;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освоение норм и правил общественного поведения, психологических установок, знаний и навыков, позволяющих обучающимся успешно действовать в современном обществе;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приобретение опыта взаимодействия, совместной деятельности и общения со сверстниками, старшими и младшими, взрослыми, с реальным социальным окружением в процессе решения личностных и общественно значимых проблем;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осознанное принятие основных социальных ролей, соответствующих подростковому возрасту: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— социальные роли в семье: сына (дочери), брата (сестры), помощника, ответственного хозяина (хозяйки), наследника (наследницы);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— социальные роли в классе: лидер — ведомый, партнёр, инициатор, референтный в определённых вопросах, руководитель, организатор, помощник, собеседник, слушатель;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— социальные роли в обществе: гендерная, член определённой социальной группы, потребитель, покупатель, пассажир, зритель, спортсмен, читатель, сотрудник и др.;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собственного конструктивного стиля общественного поведения.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принятие базовых национальных российских ценностей;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любовь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смысла гуманных отношений; понимание высокой ценности человеческой жизни; стремление строить свои отношения с людьми и поступать по законам совести, добра и справедливости;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нравственной сущности правил культуры поведения, общения и речи, умение выполнять их независимо от внешнего контроля;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нравственно-волевого усилия в выполнении учебных, учебно-трудовых и общественных обязанностей; стремление преодолевать трудности и доводить начатое дело до конца;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осуществлять нравственный выбор намерений, действий и поступков; 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развития,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отрицательное отношение к аморальным поступкам, проявлениям эгоизма и иждивенчества, равнодушия, лицемерия, грубости, оскорбительным словам и действиям, нарушениям общественного порядка.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 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сформированность позитивного отношения к учебной и учебно-трудовой деятельности, общественно полезным делам, умение осознанно проявлять инициативу и дисциплинированность, выполнять работы по графику и в срок, следовать разработанному плану, отвечать за качество и осознавать возможные риски;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(умение ориентироваться на рынке труда, в мире профессий, в системе профессионального образования, соотносить свои интересы и возможности с профессиональной перспективой, получать дополнительные знания и умения, необходимые для профильного или профессионального образования);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бережное отношение к результатам своего труда, труда других людей, к школьному имуществу, учебникам, личным вещам; поддержание чистоты и порядка в классе и школе; готовность содействовать в благоустройстве школы и её ближайшего окружения;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общее знакомство с трудовым законодательством;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нетерпимое отношение к лени, безответственности и пассивности в образовании и труде.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bCs/>
          <w:sz w:val="24"/>
          <w:szCs w:val="24"/>
        </w:rPr>
        <w:t>Воспитание ценностного отношения к прекрасному, формирование основ эстетической культуры (эстетическое воспитание):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прекрасному, восприятие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эстетическое восприятие предметов и явлений действительности, развитие способности видеть и ценить прекрасное в природе, быту, труде, спорте и творчестве людей, общественной жизни;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России.</w:t>
      </w:r>
    </w:p>
    <w:p w:rsidR="00D56904" w:rsidRPr="00D56904" w:rsidRDefault="00D56904" w:rsidP="00D56904">
      <w:bookmarkStart w:id="25" w:name="_Toc231265557"/>
      <w:bookmarkStart w:id="26" w:name="_Toc384826893"/>
    </w:p>
    <w:p w:rsidR="00C94074" w:rsidRDefault="00E82A48" w:rsidP="00D5690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2.2.6.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Виды деятельности и формы занятий с обучающимис</w:t>
      </w:r>
      <w:bookmarkEnd w:id="25"/>
      <w:bookmarkEnd w:id="26"/>
      <w:r>
        <w:rPr>
          <w:rFonts w:ascii="Times New Roman" w:hAnsi="Times New Roman"/>
          <w:color w:val="auto"/>
          <w:sz w:val="24"/>
          <w:szCs w:val="24"/>
        </w:rPr>
        <w:t>я</w:t>
      </w:r>
    </w:p>
    <w:p w:rsidR="00D56904" w:rsidRPr="00D56904" w:rsidRDefault="00D56904" w:rsidP="00D56904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Изучают Конституцию Российской Федерации, получают знания об основных правах и обязанностях граждан России, о политическом устройстве Российского государства, его институтах, их роли в жизни общества,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487C8E">
        <w:rPr>
          <w:rFonts w:ascii="Times New Roman" w:hAnsi="Times New Roman"/>
          <w:sz w:val="24"/>
          <w:szCs w:val="24"/>
        </w:rPr>
        <w:t xml:space="preserve">о символах государства </w:t>
      </w:r>
      <w:r w:rsidRPr="00487C8E">
        <w:rPr>
          <w:rFonts w:ascii="Times New Roman" w:hAnsi="Times New Roman"/>
          <w:i/>
          <w:sz w:val="24"/>
          <w:szCs w:val="24"/>
        </w:rPr>
        <w:t xml:space="preserve">— </w:t>
      </w:r>
      <w:r w:rsidRPr="00487C8E">
        <w:rPr>
          <w:rFonts w:ascii="Times New Roman" w:hAnsi="Times New Roman"/>
          <w:sz w:val="24"/>
          <w:szCs w:val="24"/>
        </w:rPr>
        <w:t>Флаге, Гербе России, о флаге и гербе субъекта Российской Федерации, в котором находится образовательное учреждение.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героическими страницами истории России, жизнью замечательных людей, явивших примеры гражданского служения, исполнения патриотического долга, с обязанностями гражданина (в процессе бесед, экскурсий, просмотра кинофильмов, путешествий по историческим и памятным местам, сюжетно-ролевых игр гражданского и историко-патриотического содержания, изучения учебных дисциплин).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историей и культурой родного края, народным творчеством, этнокультурными традициями, фольклором, особенностями быта народов России (в процессе бесед, сюжетно-ролевых игр, просмотра кинофильмов, творческих конкурсов, фестивалей, праздников, экскурсий, путешествий, туристско-краеведческих экспедиций, изучения учебных дисциплин).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важнейшими событиями в истории нашей страны, содержанием и значением государственных праздников (в процессе бесед, проведения классных часов, просмотра учебных фильмов, участия в подготовке и проведении мероприятий, посвящённых государственным праздникам).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общественных организаций патриотической и гражданской направленности, детско-юношеских движений, организаций, сообществ, с правами гражданина (в процессе экскурсий, встреч и бесед с представителями общественных организаций, посильного участия в социальных проектах и мероприятиях, проводимых детско-юношескими организациями).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беседах о подвигах Российской армии, защитниках Отечества, в проведении игр военно-патриотического содержания, конкурсов и спортивных соревнований, сюжетно-ролевых игр на местности, встреч с ветеранами и военнослужащими.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опыт межкультурной коммуникации с детьми и взрослыми — представителями разных народов России, знакомятся с особенностями их культур и образа жизни (в процессе бесед, народных игр, организации и проведения национально-культурных праздников).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во встречах и беседах с выпускниками своей школы, знакомятся с биографиями выпускников, явивших собой достойные примеры гражданственности и патриотизма.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участвуют в улучшении школьной среды, доступных сфер жизни окружающего социума.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Овладевают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и осознанно участвуют в разнообразных видах и типах отношений в основных сферах своей жизнедеятельности: общение, учёба, игра, спорт, творчество, увлечения (хобби).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Приобретают опыт и осваивают основные формы учебного сотрудничества: сотрудничество со сверстниками и с учителями.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Активно участвуют в организации, осуществлении и развитии школьного самоуправления: участвуют в принятии решений руководящих органов образовательного учреждения; решают вопросы, связанные с самообслуживанием, поддержанием порядка, дисциплины, дежурства и работы в школе; контролируют выполнение обучающимися основных прав и обязанностей; защищают права обучающихся на всех уровнях управления школой и т. 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Разрабатывают на основе полученных знаний и активно участвуют в реализации посильных социальных проектов — проведении практических разовых мероприятий или организации систематических программ, решающих конкретную социальную проблему школы, городского или сельского поселения.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Учатся реконструировать (в форме описаний, презентаций, фото- и видеоматериалов и др.) определённые ситуации, имитирующие социальные отношения в ходе выполнения ролевых проектов.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конкретными примерами высоконравственных отношений людей, участвуют в подготовке и проведении бесед.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Участвуют в общественно полезном труде в помощь школе, городу, селу, родному краю.</w:t>
      </w:r>
    </w:p>
    <w:p w:rsidR="001F5494" w:rsidRPr="001F5494" w:rsidRDefault="001F5494" w:rsidP="001F5494">
      <w:pPr>
        <w:pStyle w:val="21"/>
        <w:widowControl w:val="0"/>
        <w:spacing w:after="0" w:line="24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F5494">
        <w:rPr>
          <w:rFonts w:ascii="Times New Roman" w:hAnsi="Times New Roman" w:cs="Times New Roman"/>
          <w:sz w:val="24"/>
          <w:szCs w:val="24"/>
        </w:rPr>
        <w:t>Принимают добровольное участие в делах благотворительности, милосердия, в оказании помощи нуждающимся, заботе о животных, живых существах, природе.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Расширяют положительный опыт общения со сверстниками противоположного пола в учёбе, общественной работе, отдыхе, спорте, активно участвуют в подготовке и проведении бесед о дружбе, любви, нравственных отношениях.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Получают системные представления о нравственных взаимоотношениях в семье, расширяют опыт позитивного взаимодействия в семье (в процессе проведения бесед о семье, о родителях и прародителях, открытых семейных праздников, выполнения и презентации совместно с родителями творческих проектов, проведения других мероприятий, раскрывающих историю семьи, воспитывающих уважение к старшему поколению, укрепляющих преемственность между поколениями).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Знакомятся с деятельностью традиционных религиозных организаций.</w:t>
      </w:r>
    </w:p>
    <w:p w:rsidR="00E82A48" w:rsidRDefault="00E82A48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b/>
          <w:lang w:val="ru-RU"/>
        </w:rPr>
      </w:pPr>
      <w:bookmarkStart w:id="27" w:name="_Toc231265559"/>
    </w:p>
    <w:p w:rsidR="001F5494" w:rsidRPr="00487C8E" w:rsidRDefault="00E82A48" w:rsidP="001F5494">
      <w:pPr>
        <w:pStyle w:val="dash041e005f0431005f044b005f0447005f043d005f044b005f0439"/>
        <w:ind w:firstLine="454"/>
        <w:jc w:val="both"/>
        <w:rPr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>2.2.7.</w:t>
      </w:r>
      <w:r w:rsidR="001F5494" w:rsidRPr="00487C8E">
        <w:rPr>
          <w:rStyle w:val="dash041e005f0431005f044b005f0447005f043d005f044b005f0439005f005fchar1char1"/>
          <w:b/>
          <w:lang w:val="ru-RU"/>
        </w:rPr>
        <w:t>Этапы организации социализации обучающихся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Организация социальной деятельности обучающихся исходит из того, что социальные ожидания подростков связаны с успешностью, признанием со стороны семьи и сверстников, состоятельностью и самостоятельностью в реализации собственных замыслов. Целенаправленная социальная деятельность обучающихся должна быть обеспечена сформированной социальной средой школы и укладом школьной жизни. Организация социального воспитания обучающихся осуществляется в последовательности следующих этапов.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Организационно-административный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администрация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среды школы, поддерживающей созидательный социальный опыт обучающихся, формирующей конструктивные ожидания и позитивные образцы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уклада и традиций школы, ориентированных на создание системы общественных отношений обучающихся, учителей и родителей в духе гражданско-патриотических ценностей, партнёрства и сотрудничества, приоритетов развития общества и государства;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форм социального партнёрства с общественными институтами и организациями для расширения поля социального взаимодействия обучающихся;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адаптацию процессов стихийной социальной деятельности обучающихся средствами целенаправленной деятельности по программе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координацию деятельности агентов социализации обучающихся — сверстников, учителей, родителей, сотрудников школы, представителей общественных и иных организаций для решения задач социализации;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организованной деятельности школьных социальных групп;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возможности для влияния обучающихся на изменения школьной среды, форм, целей и стиля социального взаимодействия школьного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субъектного характера социализации обучающегося, развития его самостоятельности и инициативности в социальной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Организационно-педагогический этап</w:t>
      </w:r>
      <w:r w:rsidRPr="00487C8E">
        <w:rPr>
          <w:rFonts w:ascii="Times New Roman" w:hAnsi="Times New Roman"/>
          <w:sz w:val="24"/>
          <w:szCs w:val="24"/>
        </w:rPr>
        <w:t xml:space="preserve"> (ведущий субъект — педагогический коллектив школы)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обеспечение целенаправленности, системности и непрерывности процесса социализации обучающихся;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обеспечение разнообразия форм педагогической поддержки социальной деятельности, создающей условия для личностного роста обучающихся, продуктивного изменения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социологии, социальной и педагогической психологии;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создание условий для социальной деятельности обучающихся в процессе обучения и 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обеспечение возможности социализации обучающихся в направлениях адаптации к новым социальным условиям, интеграции в новые виды социальных отношений, самоактуализации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определение динамики выполняемых обучающимися социальных ролей для оценивания эффективности их вхождения в систему общественных отношений;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социальной деятельности как ведущего фактора формирования личности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использование роли коллектива в формировании идейно-нравственной ориентации личности обучающегося, его социальной и гражданской позиции;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стимулирование сознательных социальных инициатив и деятельности обучающихся с опорой на мотив деятельности (желание, осознание необходимости, интерес и др.).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Этап социализации обучающихся</w:t>
      </w:r>
      <w:r w:rsidRPr="00487C8E">
        <w:rPr>
          <w:rFonts w:ascii="Times New Roman" w:hAnsi="Times New Roman"/>
          <w:sz w:val="24"/>
          <w:szCs w:val="24"/>
        </w:rPr>
        <w:t xml:space="preserve"> включает: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активной гражданской позиции и ответственного поведения в процессе учебной, внеучебной, внешкольной, общественно значимой деятельности обучающихся;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усвоение социального опыта, основных социальных ролей, соответствующих возрасту обучающихся в части освоения норм и правил общественного поведения;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достижение уровня физического, социального и духовного развития, адекватного своему возрасту;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решать социально-культурные задачи (познавательные, морально-нравственные, ценностно-смысловые), специфичные для возраста обучающегося;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поддержание разнообразных видов и типов отношений в основных сферах своей жизнедеятельности: общение, учёба, игра, спорт, творчество, увлечения (хобби);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активное участие в изменении школьной среды и в изменении доступных сфер жизни окружающего социума;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регулярное переосмысление внешних взаимодействий и взаимоотношений с различными людьми в системе общественных отношений, в том числе с использованием дневников самонаблюдения и электронных дневников в Интернет;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мотивов своей социальной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развитие способности к добровольному выполнению обязательств, как личных, так и основанных на требованиях коллектива; формирование моральных чувств, необходимых привычек поведения, волевых качеств;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владение формами и методами самовоспитания: самокритика, самовнушение, самообязательство, самопереключение, эмоционально-мысленный перенос в положение другого человека.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Миссия школы в контексте социальной деятельности основного общего </w:t>
      </w:r>
      <w:r w:rsidR="00A913AB">
        <w:rPr>
          <w:rFonts w:ascii="Times New Roman" w:hAnsi="Times New Roman"/>
          <w:sz w:val="24"/>
          <w:szCs w:val="24"/>
        </w:rPr>
        <w:t xml:space="preserve">и 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—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статусами.</w:t>
      </w:r>
    </w:p>
    <w:p w:rsidR="001F5494" w:rsidRDefault="001F5494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</w:p>
    <w:p w:rsidR="001F5494" w:rsidRDefault="00E82A48" w:rsidP="001F5494">
      <w:pPr>
        <w:pStyle w:val="dash041e005f0431005f044b005f0447005f043d005f044b005f0439"/>
        <w:ind w:firstLine="454"/>
        <w:jc w:val="center"/>
        <w:rPr>
          <w:rStyle w:val="dash041e005f0431005f044b005f0447005f043d005f044b005f0439005f005fchar1char1"/>
          <w:b/>
          <w:lang w:val="ru-RU"/>
        </w:rPr>
      </w:pPr>
      <w:r>
        <w:rPr>
          <w:rStyle w:val="dash041e005f0431005f044b005f0447005f043d005f044b005f0439005f005fchar1char1"/>
          <w:b/>
          <w:lang w:val="ru-RU"/>
        </w:rPr>
        <w:t xml:space="preserve">2.2.8. </w:t>
      </w:r>
      <w:r w:rsidR="001F5494" w:rsidRPr="00487C8E">
        <w:rPr>
          <w:rStyle w:val="dash041e005f0431005f044b005f0447005f043d005f044b005f0439005f005fchar1char1"/>
          <w:b/>
          <w:lang w:val="ru-RU"/>
        </w:rPr>
        <w:t>Основные формы организации педагогической поддержки социализации обучающихся</w:t>
      </w:r>
    </w:p>
    <w:p w:rsidR="00DE0B2E" w:rsidRPr="00487C8E" w:rsidRDefault="00DE0B2E" w:rsidP="001F5494">
      <w:pPr>
        <w:pStyle w:val="dash041e005f0431005f044b005f0447005f043d005f044b005f0439"/>
        <w:ind w:firstLine="454"/>
        <w:jc w:val="center"/>
        <w:rPr>
          <w:b/>
          <w:lang w:val="ru-RU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Педагогическая поддержка социализации осуществляется в процессе обучения, создания дополнительных пространств самореализации обучающихся </w:t>
      </w:r>
      <w:r w:rsidRPr="00487C8E">
        <w:rPr>
          <w:rStyle w:val="dash041e005f0431005f044b005f0447005f043d005f044b005f0439005f005fchar1char1"/>
        </w:rPr>
        <w:t>с учётом урочной и деятельности в сфере дополнительного образования, а также форм участия специалистов и социальных партнёров по направлениям социального воспитания</w:t>
      </w:r>
      <w:r w:rsidRPr="00487C8E">
        <w:rPr>
          <w:rFonts w:ascii="Times New Roman" w:hAnsi="Times New Roman"/>
          <w:sz w:val="24"/>
          <w:szCs w:val="24"/>
        </w:rPr>
        <w:t>, методического обеспечения социальной деятельности и формирования социальной среды школы. Основными формами педагогической поддержки социализации являются ролевые игры, социализация обучающихся в ходе познавательной деятельности, социализация обучающихся средствами общественной  и трудовой деятельности.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Ролевые игры.</w:t>
      </w:r>
      <w:r w:rsidRPr="00487C8E">
        <w:rPr>
          <w:rFonts w:ascii="Times New Roman" w:hAnsi="Times New Roman"/>
          <w:sz w:val="24"/>
          <w:szCs w:val="24"/>
        </w:rPr>
        <w:t xml:space="preserve"> Структура ролевой игры только намечается и остаётся открытой до завершения работы. Участники принимают на себя определённые роли, обусловленные характером и описанием проекта. Это могут быть литературные персонажи или выдуманные герои. Игроки могут достаточно свободно импровизировать в рамках правил и выбранных персонажей, определяя направление и исход игры. По сути, сам процесс игры представляет собой моделирование группой обучающихся той или иной ситуации, реальной или вымышленной, имеющей место в историческом прошлом, настоящем или будущем.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Для организации и проведения ролевых игр различных видов (на развитие компетенций, моделирующих, социодраматических, идентификационных, социометрических и др.) могут быть привлечены родители, представители различных профессий, социальных групп, общественных организаций и другие значимые взрослые.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Педагогическая поддержка социализации обучающихся в ходе познавательной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Познавательная деятельность обучающихся, организуемая в рамках системно-деятельностного подхода, предполагает в качестве основных форм учебного сотрудничества сотрудничество со сверстниками и с учителем.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ролей.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Педагогическая поддержка социализации обучающихся средствами общественной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Социальные инициативы в сфере общественного самоуправления позволяют формировать у обучающихся социальные навыки и компетентности, помогающие им лучше осваивать сферу общественных отношений. Социально значимая общественная деятельность связана с развитием гражданского сознания человека, патриотических чувств и понимания своего общественного долга. Направленность таких социальных инициатив определяет самосознание подростка как гражданина и участника общественных процессов.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Спектр социальных функций обучающихся в рамках системы школьного самоуправления очень широк. В рамках этого вида деятельности обучающиеся должны иметь возможность: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участвовать в принятии решений  Совета школы;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решать вопросы, связанные с самообслуживанием, поддержанием порядка, дисциплины, дежурства и работы в школе;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контролировать выполнение обучающимися основных прав и обязанностей;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защищать права обучающихся на всех уровнях управления школой.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инициатив, а также: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придания общественного характера системе управления образовательным процессом;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создания общешкольного уклада, комфортного для учеников и педагогов, способствующего активной общественной жизни школы.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Важным условием педагогической поддержки социализации обучающихся является их включение в общественно значимые дела, социальные и культурные практики. Организация и проведение таких практик могут осуществляться педагогами совместно с родителями обучающихся, квалифицированными представителями общественных и традиционных религиозных организаций, учреждений культуры.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Педагогическая поддержка социализации обучающихся средствами трудовой деятельности.</w:t>
      </w:r>
      <w:r w:rsidRPr="00487C8E">
        <w:rPr>
          <w:rFonts w:ascii="Times New Roman" w:hAnsi="Times New Roman"/>
          <w:sz w:val="24"/>
          <w:szCs w:val="24"/>
        </w:rPr>
        <w:t xml:space="preserve">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потребностей. Но её главная цель — превратить саму трудовую деятельность в осознанную потребность. По мере социокультурного развития обучающихся труд всё шире используется для самореализации, созидания, творческого и профессионального роста.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При этом сам характер труда обучающегося должен отражать тенденции индивидуализации форм трудовой деятельности, использование коммуникаций, ориентацию на общественную значимость труда и востребованность его результатов. Уникальность, авторский характер, деятельность для других должны стать основными признаками различных форм трудовой деятельности как формы социализации личности. Добровольность и безвозмездность труда, элементы волонтёрства позволяют соблюсти баланс между конкурентно-ориентированной моделью социализации будущего выпускника и его социальными императивами гражданина.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приоритету. В рамках такой социализации организация различных видов трудовой деятельности обучающихся (трудовая деятельность, связанная с учебными занятиями, ручной труд, общественно-полезная работа, профессионально ориентированная производственная деятельность и др.) может предусматривать привлечение для проведения отдельных мероприятий представителей различных профессий, прежде всего из числа родителей обучающихся.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28" w:name="_Toc384826894"/>
      <w:bookmarkStart w:id="29" w:name="_Toc231265561"/>
      <w:bookmarkEnd w:id="27"/>
      <w:r>
        <w:rPr>
          <w:rFonts w:ascii="Times New Roman" w:hAnsi="Times New Roman"/>
          <w:color w:val="auto"/>
          <w:sz w:val="24"/>
          <w:szCs w:val="24"/>
        </w:rPr>
        <w:t xml:space="preserve">2.2.9.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Прогнозируемые  результаты воспитания и социализации обучающихся</w:t>
      </w:r>
      <w:bookmarkEnd w:id="28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bookmarkEnd w:id="29"/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По каждому из направлений воспитания и социализации обучающихся </w:t>
      </w:r>
      <w:r>
        <w:rPr>
          <w:rFonts w:ascii="Times New Roman" w:hAnsi="Times New Roman"/>
          <w:sz w:val="24"/>
          <w:szCs w:val="24"/>
        </w:rPr>
        <w:t xml:space="preserve">среднего общего </w:t>
      </w:r>
      <w:r w:rsidRPr="00487C8E">
        <w:rPr>
          <w:rFonts w:ascii="Times New Roman" w:hAnsi="Times New Roman"/>
          <w:sz w:val="24"/>
          <w:szCs w:val="24"/>
        </w:rPr>
        <w:t>образования должны быть предусмотрены и обучающимися могут быть достигнуты определённые результаты.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гражданственности, патриотизма, уважения к правам, свободам и обязанностям человека: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России, своему народу, краю, отечественному культурно-историческому наследию, государственной символике, законам Российской Федерации, родным языкам: русскому и языку своего народа, народным традициям, старшему поколению;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основных положений Конституции Российской Федерации, символов государства, субъекта Российской Федерации, в котором находится образовательное учреждение, основных прав и обязанностей граждан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системные представления о народах России, понимание их общей исторической судьбы, единства народов нашей страны; опыт социальной и межкультурной коммуникации;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представление об институтах гражданского общества, их истории и современном состоянии в России и мире, о возможностях участия граждан в общественном управлении; первоначальный опыт участия в гражданской жизни;</w:t>
      </w:r>
    </w:p>
    <w:p w:rsidR="001F5494" w:rsidRPr="00487C8E" w:rsidRDefault="001F5494" w:rsidP="001F5494">
      <w:pPr>
        <w:pStyle w:val="affff4"/>
        <w:spacing w:line="240" w:lineRule="auto"/>
        <w:rPr>
          <w:sz w:val="24"/>
          <w:szCs w:val="24"/>
          <w:lang w:val="ru-RU"/>
        </w:rPr>
      </w:pPr>
      <w:r w:rsidRPr="00487C8E">
        <w:rPr>
          <w:sz w:val="24"/>
          <w:szCs w:val="24"/>
          <w:lang w:val="ru-RU"/>
        </w:rPr>
        <w:t>•</w:t>
      </w:r>
      <w:r w:rsidRPr="00487C8E">
        <w:rPr>
          <w:sz w:val="24"/>
          <w:szCs w:val="24"/>
        </w:rPr>
        <w:t> </w:t>
      </w:r>
      <w:r w:rsidRPr="00487C8E">
        <w:rPr>
          <w:sz w:val="24"/>
          <w:szCs w:val="24"/>
          <w:lang w:val="ru-RU"/>
        </w:rPr>
        <w:t>понимание защиты Отечества как конституционного долга и священной обязанности гражданина, уважительное отношение к Российской армии, к защитникам Родины;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уважительное отношение к органам охраны правопорядка;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национальных героев и важнейших событий истории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государственных праздников, их истории и значения для общества.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социальной ответственности и компетентности: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позитивное отношение, сознательное принятие роли гражданина;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дифференцировать, принимать или не принимать информацию, поступающую из социальной среды, СМИ, Интернета, исходя из традиционных духовных ценностей и моральных норм;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первоначальные навыки практической деятельности в составе различных социокультурных групп конструктивной общественной направленности;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сознательное понимание своей принадлежности к социальным общностям (семья, классный и школьный коллектив, сообщество городского или сельского поселения, неформальные подростковые общности и др.), определение своего места и роли в этих сообществах;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о различных общественных и профессиональных организациях, их структуре, целях и характере 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вести дискуссию по социальным вопросам, обосновывать свою гражданскую позицию, вести диалог и достигать взаимопонимания;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самостоятельно разрабатывать, согласовывать со сверстниками, учителями и родителями и выполнять правила поведения в семье, классном и школьном коллективах;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моделировать простые социальные отношения, прослеживать взаимосвязь прошлых и настоящих социальных событий, прогнозировать развитие социальной ситуации в семье, классном и школьном коллективе, городском или сельском поселении;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мужскому или женскому гендеру (своему социальному полу), знание и принятие правил полоролевого поведения в контексте традиционных моральных норм.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нравственных чувств, убеждений, этического сознания: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школе, своему селу, городу, народу, России, к героическому прошлому и настоящему нашего Отечества; желание продолжать героические традиции многонационального российского народа;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чувство дружбы к представителям всех национальностей Российской Федерации;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сочетать личные и общественные интересы, дорожить своей честью, честью своей семьи, школы; понимание отношений ответственной зависимости людей друг от друга; установление дружеских взаимоотношений в коллективе, основанных на взаимопомощи и взаимной поддержке;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уважение родителей, понимание сыновнего долга как конституционной обязанности, уважительное отношение к старшим, доброжелательное отношение к сверстникам и младшим;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 xml:space="preserve">• знание традиций своей семьи и школы, бережное отношение к ним; 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значения религиозных идеалов в жизни человека и общества, роли традиционных религий в развитии Российского государства, в истории и культуре нашей страны, общие представления о религиозной картине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нравственной сущности правил культуры поведения, общения и речи, умение выполнять их независимо от внешнего контроля, умение преодолевать конфликты в общении;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сознательно выполнять правила для обучающихся, понимание необходимости самодисциплины;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готовность к самоограничению для достижения собственных нравственных идеалов; стремление вырабатывать и осуществлять личную программу самовоспитания;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потребность в выработке волевых черт характера, способность ставить перед собой общественно значимые цели, желание участвовать в их достижении, способность объективно оценивать себя;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устанавливать со сверстниками другого пола дружеские, гуманные, искренние отношения, основанные на нравственных нормах; стремление к честности и скромности, красоте и благородству во взаимоотношениях; нравственное представление о дружбе и любви;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 сознательное принятие нравственных норм взаимоотношений в семье; осознание значения семьи для жизни человека, его личностного и социального развитии, продолжения рода;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взаимосвязи физического, нравственного (душевного) и социально-психологического (здоровья семьи и школьного коллектива) здоровья человека, влияния нравственности человека на его жизнь, здоровье, благополучие.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возможного негативного влияния на морально-психологическое состояние человека компьютерных игр, кино, телевизионных передач, рекламы; умение противодействовать разрушительному влиянию информационной среды.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трудолюбия, сознательного, творческого отношения к образованию, труду и жизни, подготовка к сознательному выбору профессии: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необходимости научных знаний для развития личности и общества, их роли в жизни, труде, творчестве;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нравственных основ образования;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применения знаний в труде, общественной жизни, в быту;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применять знания, умения и навыки для решения проектных и учебно-исследовательских задач;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самоопределение в области своих познавательных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организовать процесс самообразования, творчески и критически работать с информацией из разных источников;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разработки и реализации индивидуальных и коллективных комплексных учебно-исследовательских проектов; умение работать со сверстниками в проектных или учебно-исследовательских группах;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важности непрерывного образования и самообразования в течение всей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осознание нравственной природы труда, его роли в жизни человека и общества, в создании материальных, социальных и культурных благ;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знание и уважение трудовых традиций своей семьи, трудовых подвигов старших поколений;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умение планировать трудовую деятельность, рационально использовать время, информацию и материальные ресурсы, соблюдать порядок на рабочем месте, осуществлять коллективную работу, в том числе при разработке и реализации учебных и учебно-трудовых проектов;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начальный опыт участия в общественно значимых делах;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навыки трудового творческого сотрудничества со сверстниками, младшими детьми и взрослыми;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знания о разных профессиях и их требованиях к здоровью, морально-психологическим качествам, знаниям и умениям человека;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сформированность первоначальных профессиональных намерений и интересов;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общие представления о трудовом законодательстве.</w:t>
      </w:r>
    </w:p>
    <w:p w:rsidR="00DE0B2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  <w:r w:rsidRPr="00487C8E">
        <w:rPr>
          <w:rFonts w:ascii="Times New Roman" w:hAnsi="Times New Roman"/>
          <w:b/>
          <w:sz w:val="24"/>
          <w:szCs w:val="24"/>
        </w:rPr>
        <w:t>Воспитание ценностного отношения к прекрасному, формирование основ эстетической культуры (эстетическое воспитание):</w:t>
      </w:r>
    </w:p>
    <w:p w:rsidR="00DE0B2E" w:rsidRPr="00487C8E" w:rsidRDefault="00DE0B2E" w:rsidP="001F5494">
      <w:pPr>
        <w:spacing w:after="0" w:line="240" w:lineRule="auto"/>
        <w:ind w:firstLine="454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ценностное отношение к прекрасному;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понимание искусства как особой формы познания и преобразования мира;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способность видеть и ценить прекрасное в природе, быту, труде, спорте и творчестве людей, общественной жизни;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представление об искусстве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эмоционального постижения народного творчества, этнокультурных традиций, фольклора народов России;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интерес к занятиям творческого характера, различным видам искусства, художественной самодеятельности;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самореализации в различных видах творческой деятельности, умение выражать себя в доступных видах творчества;</w:t>
      </w:r>
    </w:p>
    <w:p w:rsidR="001F5494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487C8E">
        <w:rPr>
          <w:rFonts w:ascii="Times New Roman" w:hAnsi="Times New Roman"/>
          <w:sz w:val="24"/>
          <w:szCs w:val="24"/>
        </w:rPr>
        <w:t>• опыт реализации эстетических ценностей в пространстве школы и семьи.</w:t>
      </w:r>
    </w:p>
    <w:p w:rsidR="001F5494" w:rsidRPr="00487C8E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</w:p>
    <w:p w:rsidR="001F5494" w:rsidRPr="001F5494" w:rsidRDefault="00E82A48" w:rsidP="001F5494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30" w:name="_Toc384826895"/>
      <w:r>
        <w:rPr>
          <w:rFonts w:ascii="Times New Roman" w:hAnsi="Times New Roman"/>
          <w:color w:val="auto"/>
          <w:sz w:val="24"/>
          <w:szCs w:val="24"/>
        </w:rPr>
        <w:t xml:space="preserve">2.2.10. </w:t>
      </w:r>
      <w:r w:rsidR="001F5494" w:rsidRPr="001F5494">
        <w:rPr>
          <w:rFonts w:ascii="Times New Roman" w:hAnsi="Times New Roman"/>
          <w:color w:val="auto"/>
          <w:sz w:val="24"/>
          <w:szCs w:val="24"/>
        </w:rPr>
        <w:t>Мониторинг эффективности реализации воспитания и социализации обучающихся</w:t>
      </w:r>
      <w:bookmarkEnd w:id="30"/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Мониторинг представляет собой систему диагностических исследований, направленных на комплексную оценку результатов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 xml:space="preserve">В качестве </w:t>
      </w:r>
      <w:r w:rsidRPr="00DB06D7">
        <w:rPr>
          <w:rFonts w:ascii="Times New Roman" w:hAnsi="Times New Roman"/>
          <w:b/>
          <w:sz w:val="24"/>
          <w:szCs w:val="24"/>
        </w:rPr>
        <w:t>основных показателей</w:t>
      </w:r>
      <w:r w:rsidRPr="00DB06D7">
        <w:rPr>
          <w:rFonts w:ascii="Times New Roman" w:hAnsi="Times New Roman"/>
          <w:sz w:val="24"/>
          <w:szCs w:val="24"/>
        </w:rPr>
        <w:t xml:space="preserve"> и объектов исследования эффектив</w:t>
      </w:r>
      <w:r w:rsidR="00DE0B2E">
        <w:rPr>
          <w:rFonts w:ascii="Times New Roman" w:hAnsi="Times New Roman"/>
          <w:sz w:val="24"/>
          <w:szCs w:val="24"/>
        </w:rPr>
        <w:t>ности реализации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 выступают: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>Особенности развития личностной, социальной, экологической, трудовой (профессиональной) и здоровьесберегающей культуры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Социально-педагогическая среда, общая психологическая атмосфера и нравственный уклад школьной жи</w:t>
      </w:r>
      <w:r w:rsidR="00DE0B2E">
        <w:rPr>
          <w:rFonts w:ascii="Times New Roman" w:hAnsi="Times New Roman"/>
          <w:sz w:val="24"/>
          <w:szCs w:val="24"/>
        </w:rPr>
        <w:t>зни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Особенности детско-родительских отношений и степень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Основные принципы</w:t>
      </w:r>
      <w:r w:rsidRPr="00DB06D7">
        <w:rPr>
          <w:rFonts w:ascii="Times New Roman" w:hAnsi="Times New Roman"/>
          <w:sz w:val="24"/>
          <w:szCs w:val="24"/>
        </w:rPr>
        <w:t xml:space="preserve"> организации мониторинга эффективности реализации </w:t>
      </w:r>
      <w:r w:rsidR="00DE0B2E">
        <w:rPr>
          <w:rFonts w:ascii="Times New Roman" w:hAnsi="Times New Roman"/>
          <w:sz w:val="24"/>
          <w:szCs w:val="24"/>
        </w:rPr>
        <w:t xml:space="preserve">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>Программы воспитания и социализации обучающихся: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системности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изучение планируемых результатов развития обучающихся в качестве составных (системных) элементов общего процесса воспитания и социализации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>принцип личностно-социально-деятельностного подхода</w:t>
      </w:r>
      <w:r w:rsidRPr="00DB06D7">
        <w:rPr>
          <w:rFonts w:ascii="Times New Roman" w:hAnsi="Times New Roman"/>
          <w:sz w:val="24"/>
          <w:szCs w:val="24"/>
        </w:rPr>
        <w:t xml:space="preserve">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— социальной среды, воспитания, деятельности личности, её внутренней активности;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Cs/>
          <w:iCs/>
          <w:sz w:val="24"/>
          <w:szCs w:val="24"/>
        </w:rPr>
        <w:t>— </w:t>
      </w:r>
      <w:r w:rsidRPr="00DB06D7">
        <w:rPr>
          <w:rFonts w:ascii="Times New Roman" w:hAnsi="Times New Roman"/>
          <w:bCs/>
          <w:i/>
          <w:iCs/>
          <w:sz w:val="24"/>
          <w:szCs w:val="24"/>
        </w:rPr>
        <w:t>принцип объективности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формализованность оценки (независимость исследования и интерпретации данных) и предусматривает необходимостьпринимать </w:t>
      </w:r>
      <w:r w:rsidRPr="00DB06D7">
        <w:rPr>
          <w:rFonts w:ascii="Times New Roman" w:hAnsi="Times New Roman"/>
          <w:iCs/>
          <w:sz w:val="24"/>
          <w:szCs w:val="24"/>
        </w:rPr>
        <w:t>все меры</w:t>
      </w:r>
      <w:r w:rsidRPr="00DB06D7">
        <w:rPr>
          <w:rFonts w:ascii="Times New Roman" w:hAnsi="Times New Roman"/>
          <w:sz w:val="24"/>
          <w:szCs w:val="24"/>
        </w:rPr>
        <w:t>для исключения пристрастий, личных взглядов, предубеждений, корпоративной солидарности и недостаточной профессиональной компетентности специалистов в процессе исследования;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 </w:t>
      </w:r>
      <w:r w:rsidRPr="00DB06D7">
        <w:rPr>
          <w:rFonts w:ascii="Times New Roman" w:hAnsi="Times New Roman"/>
          <w:i/>
          <w:sz w:val="24"/>
          <w:szCs w:val="24"/>
        </w:rPr>
        <w:t>п</w:t>
      </w:r>
      <w:r w:rsidRPr="00DB06D7">
        <w:rPr>
          <w:rFonts w:ascii="Times New Roman" w:hAnsi="Times New Roman"/>
          <w:bCs/>
          <w:i/>
          <w:sz w:val="24"/>
          <w:szCs w:val="24"/>
        </w:rPr>
        <w:t xml:space="preserve">ринцип детерминизма (причинной обусловленности) </w:t>
      </w:r>
      <w:r w:rsidRPr="00DB06D7">
        <w:rPr>
          <w:rFonts w:ascii="Times New Roman" w:hAnsi="Times New Roman"/>
          <w:sz w:val="24"/>
          <w:szCs w:val="24"/>
        </w:rPr>
        <w:t>указывает на обусловленность, взаимодействие и влияние различных социальных, педагогических и психологических факторов на воспитание и социализацию обучающихся;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—</w:t>
      </w:r>
      <w:r w:rsidRPr="00DB06D7">
        <w:rPr>
          <w:rFonts w:ascii="Times New Roman" w:hAnsi="Times New Roman"/>
          <w:i/>
          <w:sz w:val="24"/>
          <w:szCs w:val="24"/>
        </w:rPr>
        <w:t xml:space="preserve"> принцип признания безусловного уважения прав </w:t>
      </w:r>
      <w:r w:rsidRPr="00DB06D7">
        <w:rPr>
          <w:rFonts w:ascii="Times New Roman" w:hAnsi="Times New Roman"/>
          <w:sz w:val="24"/>
          <w:szCs w:val="24"/>
        </w:rPr>
        <w:t>предполагает отказ от прямых негативных оценок и личностных характеристик обучающихся.</w:t>
      </w:r>
    </w:p>
    <w:p w:rsidR="001F5494" w:rsidRPr="00DB06D7" w:rsidRDefault="00DE0B2E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организация должна</w:t>
      </w:r>
      <w:r w:rsidR="001F5494" w:rsidRPr="00DB06D7">
        <w:rPr>
          <w:rFonts w:ascii="Times New Roman" w:hAnsi="Times New Roman"/>
          <w:sz w:val="24"/>
          <w:szCs w:val="24"/>
        </w:rPr>
        <w:t xml:space="preserve"> соблюдать моральные и правовые нормы исследования, создавать условия для проведения мониторинга эффективности реализации о</w:t>
      </w:r>
      <w:r>
        <w:rPr>
          <w:rFonts w:ascii="Times New Roman" w:hAnsi="Times New Roman"/>
          <w:sz w:val="24"/>
          <w:szCs w:val="24"/>
        </w:rPr>
        <w:t>бразовательной организацией</w:t>
      </w:r>
      <w:r w:rsidR="001F5494" w:rsidRPr="00DB06D7">
        <w:rPr>
          <w:rFonts w:ascii="Times New Roman" w:hAnsi="Times New Roman"/>
          <w:sz w:val="24"/>
          <w:szCs w:val="24"/>
        </w:rPr>
        <w:t xml:space="preserve"> Программы воспитания и социализации обучающихся.</w:t>
      </w: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E82A48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2.2.11. </w:t>
      </w:r>
      <w:r w:rsidR="001F5494" w:rsidRPr="00DB06D7">
        <w:rPr>
          <w:rFonts w:ascii="Times New Roman" w:hAnsi="Times New Roman"/>
          <w:b/>
          <w:sz w:val="24"/>
          <w:szCs w:val="24"/>
        </w:rPr>
        <w:t>Методологический инструментарий мониторинга воспитания и социализации обучающихся</w:t>
      </w:r>
    </w:p>
    <w:p w:rsidR="000F7A83" w:rsidRPr="00DB06D7" w:rsidRDefault="000F7A83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/>
          <w:lang w:val="ru-RU"/>
        </w:rPr>
      </w:pPr>
      <w:r w:rsidRPr="00DB06D7">
        <w:rPr>
          <w:rFonts w:ascii="Times New Roman" w:hAnsi="Times New Roman"/>
          <w:lang w:val="ru-RU"/>
        </w:rPr>
        <w:t>Методологический инструментарий мониторинга воспитания и социализации обучающихся предусматривает использование следующих методов: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b/>
          <w:i/>
          <w:lang w:val="ru-RU"/>
        </w:rPr>
        <w:t>Тестирование (метод тестов)</w:t>
      </w:r>
      <w:r w:rsidRPr="00DB06D7">
        <w:rPr>
          <w:rFonts w:ascii="Times New Roman" w:hAnsi="Times New Roman"/>
          <w:lang w:val="ru-RU"/>
        </w:rPr>
        <w:t xml:space="preserve"> — исследовательский метод,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bCs/>
          <w:lang w:val="ru-RU"/>
        </w:rPr>
      </w:pPr>
      <w:r w:rsidRPr="00DB06D7">
        <w:rPr>
          <w:rFonts w:ascii="Times New Roman" w:hAnsi="Times New Roman"/>
          <w:b/>
          <w:bCs/>
          <w:i/>
          <w:lang w:val="ru-RU"/>
        </w:rPr>
        <w:t>Опрос</w:t>
      </w:r>
      <w:r w:rsidR="000F7A83">
        <w:rPr>
          <w:rFonts w:ascii="Times New Roman" w:hAnsi="Times New Roman"/>
          <w:b/>
          <w:bCs/>
          <w:i/>
          <w:lang w:val="ru-RU"/>
        </w:rPr>
        <w:t xml:space="preserve"> </w:t>
      </w:r>
      <w:r w:rsidRPr="00DB06D7">
        <w:rPr>
          <w:rFonts w:ascii="Times New Roman" w:hAnsi="Times New Roman"/>
          <w:bCs/>
          <w:lang w:val="ru-RU"/>
        </w:rPr>
        <w:t>— получение информации, заключённой в словесных сообщениях обучающихся. Для оценки</w:t>
      </w:r>
      <w:r w:rsidRPr="00DB06D7">
        <w:rPr>
          <w:rFonts w:ascii="Times New Roman" w:hAnsi="Times New Roman"/>
          <w:lang w:val="ru-RU"/>
        </w:rPr>
        <w:t xml:space="preserve"> эффективности деятельности образовательного учреждения по воспитанию и социализации обучающихся используются </w:t>
      </w:r>
      <w:r w:rsidRPr="00DB06D7">
        <w:rPr>
          <w:rFonts w:ascii="Times New Roman" w:hAnsi="Times New Roman"/>
          <w:bCs/>
          <w:lang w:val="ru-RU"/>
        </w:rPr>
        <w:t>следующие виды опроса: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анкетирование</w:t>
      </w:r>
      <w:r w:rsidRPr="00DB06D7">
        <w:rPr>
          <w:rFonts w:ascii="Times New Roman" w:hAnsi="Times New Roman"/>
          <w:bCs/>
          <w:lang w:val="ru-RU"/>
        </w:rPr>
        <w:t xml:space="preserve"> — </w:t>
      </w:r>
      <w:r w:rsidRPr="00DB06D7">
        <w:rPr>
          <w:rFonts w:ascii="Times New Roman" w:hAnsi="Times New Roman"/>
          <w:lang w:val="ru-RU"/>
        </w:rPr>
        <w:t>эмпирический социально-психологический метод получения информации на основании ответов обучающихся на специально подготовленные вопросы анкеты;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интервью —</w:t>
      </w:r>
      <w:r w:rsidR="000F7A83">
        <w:rPr>
          <w:rFonts w:ascii="Times New Roman" w:hAnsi="Times New Roman"/>
          <w:bCs/>
          <w:i/>
          <w:lang w:val="ru-RU"/>
        </w:rPr>
        <w:t xml:space="preserve"> </w:t>
      </w:r>
      <w:r w:rsidRPr="00DB06D7">
        <w:rPr>
          <w:rFonts w:ascii="Times New Roman" w:eastAsia="Times New Roman" w:hAnsi="Times New Roman"/>
          <w:lang w:val="ru-RU"/>
        </w:rPr>
        <w:t>вербально-коммуникативный метод, предполагающий проведение разговора между исследователем и обучающимися по заранее разработанному плану, составленному в соответствии с задачами исследования процесса воспитания и социализации обучающихся.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вопросов, что создаёт благоприятную атмосферу общения и условия для получения более достоверных результатов;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hAnsi="Times New Roman"/>
          <w:lang w:val="ru-RU"/>
        </w:rPr>
      </w:pPr>
      <w:r w:rsidRPr="00DB06D7">
        <w:rPr>
          <w:rFonts w:ascii="Times New Roman" w:hAnsi="Times New Roman"/>
          <w:lang w:val="ru-RU"/>
        </w:rPr>
        <w:t>•</w:t>
      </w:r>
      <w:r w:rsidRPr="00DB06D7">
        <w:rPr>
          <w:rFonts w:ascii="Times New Roman" w:hAnsi="Times New Roman"/>
          <w:bCs/>
        </w:rPr>
        <w:t> </w:t>
      </w:r>
      <w:r w:rsidRPr="00DB06D7">
        <w:rPr>
          <w:rFonts w:ascii="Times New Roman" w:hAnsi="Times New Roman"/>
          <w:bCs/>
          <w:i/>
          <w:lang w:val="ru-RU"/>
        </w:rPr>
        <w:t>беседа —</w:t>
      </w:r>
      <w:r w:rsidRPr="00DB06D7">
        <w:rPr>
          <w:rFonts w:ascii="Times New Roman" w:hAnsi="Times New Roman"/>
          <w:lang w:val="ru-RU"/>
        </w:rPr>
        <w:t xml:space="preserve"> специфический метод исследования, </w:t>
      </w:r>
      <w:r w:rsidRPr="00DB06D7">
        <w:rPr>
          <w:rFonts w:ascii="Times New Roman" w:eastAsia="Times New Roman" w:hAnsi="Times New Roman"/>
          <w:lang w:val="ru-RU"/>
        </w:rPr>
        <w:t>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Психолого-педагогическое наблюдение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sz w:val="24"/>
          <w:szCs w:val="24"/>
        </w:rPr>
        <w:t>— описательный психолого-педагогический метод исследования, заключающийся в целенаправленном восприятии и фиксации особенностей, закономерностей развития и воспитания обучающихся. В рамках мониторинга предусматривается использование следующих видов наблюдения: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включённое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наблюдатель находится в реальных деловых или неформальных отношениях с обучающимися, за которыми он наблюдает и которых он оценивает;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•</w:t>
      </w:r>
      <w:r w:rsidRPr="00DB06D7">
        <w:rPr>
          <w:rFonts w:ascii="Times New Roman" w:hAnsi="Times New Roman"/>
          <w:bCs/>
          <w:sz w:val="24"/>
          <w:szCs w:val="24"/>
        </w:rPr>
        <w:t> </w:t>
      </w:r>
      <w:r w:rsidRPr="00DB06D7">
        <w:rPr>
          <w:rFonts w:ascii="Times New Roman" w:hAnsi="Times New Roman"/>
          <w:i/>
          <w:sz w:val="24"/>
          <w:szCs w:val="24"/>
        </w:rPr>
        <w:t>узкоспециальное наблюдение</w:t>
      </w:r>
      <w:r w:rsidRPr="00DB06D7">
        <w:rPr>
          <w:rFonts w:ascii="Times New Roman" w:hAnsi="Times New Roman"/>
          <w:sz w:val="24"/>
          <w:szCs w:val="24"/>
        </w:rPr>
        <w:t xml:space="preserve"> — направлено на фиксирование строго определённых параметров (психолого-педагогических явлений)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мониторинга психолого-педагогическое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исследования, направленных на оценку эффективности работы образовательного учреждения по воспитанию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Основной</w:t>
      </w:r>
      <w:r w:rsidRPr="00DB06D7">
        <w:rPr>
          <w:rFonts w:ascii="Times New Roman" w:hAnsi="Times New Roman"/>
          <w:b/>
          <w:sz w:val="24"/>
          <w:szCs w:val="24"/>
        </w:rPr>
        <w:t xml:space="preserve"> целью</w:t>
      </w:r>
      <w:r w:rsidRPr="00DB06D7">
        <w:rPr>
          <w:rFonts w:ascii="Times New Roman" w:hAnsi="Times New Roman"/>
          <w:sz w:val="24"/>
          <w:szCs w:val="24"/>
        </w:rPr>
        <w:t xml:space="preserve"> исследования является изучение динамики процесса воспитания и социализации обучающихся в условиях специально-организованной воспитательной деятельности.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 рамках психолого-педагогического исследования следует выделить три этапа: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1.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Контрольный этап исследования (диагностический срез)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</w:t>
      </w:r>
      <w:r w:rsidR="000F7A83">
        <w:rPr>
          <w:rFonts w:ascii="Times New Roman" w:hAnsi="Times New Roman"/>
          <w:sz w:val="24"/>
          <w:szCs w:val="24"/>
        </w:rPr>
        <w:t xml:space="preserve">й до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>Программы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i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2.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Формирующий этап исследования </w:t>
      </w:r>
      <w:r w:rsidRPr="00DB06D7">
        <w:rPr>
          <w:rFonts w:ascii="Times New Roman" w:hAnsi="Times New Roman"/>
          <w:sz w:val="24"/>
          <w:szCs w:val="24"/>
        </w:rPr>
        <w:t>предпол</w:t>
      </w:r>
      <w:r w:rsidR="000F7A83">
        <w:rPr>
          <w:rFonts w:ascii="Times New Roman" w:hAnsi="Times New Roman"/>
          <w:sz w:val="24"/>
          <w:szCs w:val="24"/>
        </w:rPr>
        <w:t>агает реализацию образовательной организацией</w:t>
      </w:r>
      <w:r w:rsidRPr="00DB06D7">
        <w:rPr>
          <w:rFonts w:ascii="Times New Roman" w:hAnsi="Times New Roman"/>
          <w:sz w:val="24"/>
          <w:szCs w:val="24"/>
        </w:rPr>
        <w:t xml:space="preserve"> основных направлений Программы воспитания и социализации обучающихся.</w:t>
      </w:r>
    </w:p>
    <w:p w:rsidR="000F7A83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i/>
          <w:sz w:val="24"/>
          <w:szCs w:val="24"/>
        </w:rPr>
        <w:t>Этап 3.</w:t>
      </w:r>
      <w:r w:rsidR="000F7A83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DB06D7">
        <w:rPr>
          <w:rFonts w:ascii="Times New Roman" w:hAnsi="Times New Roman"/>
          <w:i/>
          <w:sz w:val="24"/>
          <w:szCs w:val="24"/>
        </w:rPr>
        <w:t xml:space="preserve">Интерпретационный этап исследования </w:t>
      </w:r>
      <w:r w:rsidRPr="00DB06D7">
        <w:rPr>
          <w:rFonts w:ascii="Times New Roman" w:hAnsi="Times New Roman"/>
          <w:sz w:val="24"/>
          <w:szCs w:val="24"/>
        </w:rPr>
        <w:t>ориентирован на сбор данных социального и психолого-педагогического исследований п</w:t>
      </w:r>
      <w:r w:rsidR="000F7A83">
        <w:rPr>
          <w:rFonts w:ascii="Times New Roman" w:hAnsi="Times New Roman"/>
          <w:sz w:val="24"/>
          <w:szCs w:val="24"/>
        </w:rPr>
        <w:t xml:space="preserve">осле реализации образовательной организацией </w:t>
      </w:r>
      <w:r w:rsidRPr="00DB06D7">
        <w:rPr>
          <w:rFonts w:ascii="Times New Roman" w:hAnsi="Times New Roman"/>
          <w:sz w:val="24"/>
          <w:szCs w:val="24"/>
        </w:rPr>
        <w:t xml:space="preserve">Программы воспитания и социализации обучающихся. 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0F7A83">
        <w:rPr>
          <w:rFonts w:ascii="Times New Roman" w:hAnsi="Times New Roman"/>
          <w:b/>
          <w:sz w:val="24"/>
          <w:szCs w:val="24"/>
        </w:rPr>
        <w:t>Заключительный этап</w:t>
      </w:r>
      <w:r w:rsidRPr="00DB06D7">
        <w:rPr>
          <w:rFonts w:ascii="Times New Roman" w:hAnsi="Times New Roman"/>
          <w:sz w:val="24"/>
          <w:szCs w:val="24"/>
        </w:rPr>
        <w:t xml:space="preserve"> предполагает </w:t>
      </w:r>
      <w:r w:rsidRPr="00DB06D7">
        <w:rPr>
          <w:rFonts w:ascii="Times New Roman" w:hAnsi="Times New Roman"/>
          <w:b/>
          <w:sz w:val="24"/>
          <w:szCs w:val="24"/>
        </w:rPr>
        <w:t>исследование динамики</w:t>
      </w:r>
      <w:r w:rsidRPr="00DB06D7">
        <w:rPr>
          <w:rFonts w:ascii="Times New Roman" w:hAnsi="Times New Roman"/>
          <w:sz w:val="24"/>
          <w:szCs w:val="24"/>
        </w:rPr>
        <w:t xml:space="preserve">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Для изучения динамики процесса воспитания и социализации обучающихся и эффективности реализуемой школой программы результаты исследования, полученные в рамках контрольного этапа эксперимента (до апробирования основных направлений воспитательной программы), изучаются в сравнении с экспериментальными данными интерпретационного этапа исследования (после апробирования основных направлений воспитательной программы). Таким образом, при описании динамики процесса воспитания и социализации подростков используются результаты контрольного и интерпретационного этапов исследования.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rStyle w:val="dash041e005f0431005f044b005f0447005f043d005f044b005f0439005f005fchar1char1"/>
          <w:lang w:val="ru-RU"/>
        </w:rPr>
      </w:pPr>
      <w:r w:rsidRPr="00DB06D7">
        <w:rPr>
          <w:rStyle w:val="dash041e005f0431005f044b005f0447005f043d005f044b005f0439005f005fchar1char1"/>
          <w:b/>
          <w:lang w:val="ru-RU"/>
        </w:rPr>
        <w:t>Критериям и эффективности</w:t>
      </w:r>
      <w:r w:rsidRPr="00DB06D7">
        <w:rPr>
          <w:rStyle w:val="dash041e005f0431005f044b005f0447005f043d005f044b005f0439005f005fchar1char1"/>
          <w:lang w:val="ru-RU"/>
        </w:rPr>
        <w:t xml:space="preserve"> реализации </w:t>
      </w:r>
      <w:r w:rsidR="006013DA">
        <w:rPr>
          <w:rStyle w:val="dash041e005f0431005f044b005f0447005f043d005f044b005f0439005f005fchar1char1"/>
          <w:lang w:val="ru-RU"/>
        </w:rPr>
        <w:t>образовательной организацией</w:t>
      </w:r>
      <w:r w:rsidRPr="00DB06D7">
        <w:rPr>
          <w:rStyle w:val="dash041e005f0431005f044b005f0447005f043d005f044b005f0439005f005fchar1char1"/>
          <w:lang w:val="ru-RU"/>
        </w:rPr>
        <w:t xml:space="preserve"> воспитательной и развивающей программы является </w:t>
      </w:r>
      <w:r w:rsidRPr="00DB06D7">
        <w:rPr>
          <w:b/>
          <w:lang w:val="ru-RU"/>
        </w:rPr>
        <w:t xml:space="preserve">динамика </w:t>
      </w:r>
      <w:r w:rsidRPr="00DB06D7">
        <w:rPr>
          <w:rStyle w:val="dash041e005f0431005f044b005f0447005f043d005f044b005f0439005f005fchar1char1"/>
          <w:lang w:val="ru-RU"/>
        </w:rPr>
        <w:t>основных показателей воспитания и социализации обучающихся:</w:t>
      </w:r>
    </w:p>
    <w:p w:rsidR="001F5494" w:rsidRPr="00DB06D7" w:rsidRDefault="001F5494" w:rsidP="001F5494">
      <w:pPr>
        <w:pStyle w:val="dash041e005f0431005f044b005f0447005f043d005f044b005f0439"/>
        <w:ind w:firstLine="454"/>
        <w:jc w:val="both"/>
        <w:rPr>
          <w:lang w:val="ru-RU"/>
        </w:rPr>
      </w:pPr>
      <w:r w:rsidRPr="00DB06D7">
        <w:rPr>
          <w:lang w:val="ru-RU"/>
        </w:rPr>
        <w:t>1.</w:t>
      </w:r>
      <w:r w:rsidRPr="00DB06D7">
        <w:t> </w:t>
      </w:r>
      <w:r w:rsidRPr="00DB06D7">
        <w:rPr>
          <w:lang w:val="ru-RU"/>
        </w:rPr>
        <w:t>Динамика развития личностной, социальной, экологической, трудовой (профессиональной) и здоровьесберегающей культуры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 Динамика (характер изменения) социальной, психолого-педагогической и нравстве</w:t>
      </w:r>
      <w:r w:rsidR="006013DA">
        <w:rPr>
          <w:rFonts w:ascii="Times New Roman" w:hAnsi="Times New Roman"/>
          <w:sz w:val="24"/>
          <w:szCs w:val="24"/>
        </w:rPr>
        <w:t>нной атмосферы в образовательной организации</w:t>
      </w:r>
      <w:r w:rsidRPr="00DB06D7">
        <w:rPr>
          <w:rFonts w:ascii="Times New Roman" w:hAnsi="Times New Roman"/>
          <w:sz w:val="24"/>
          <w:szCs w:val="24"/>
        </w:rPr>
        <w:t>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 Динамика детско-родительских отношений и степени включённости родителей (законных представителей) в образовательный и воспитательный процесс.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Необходимо указать критерии, по которым изучается динамика процесса воспитания и социализации обучающихся.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1.</w:t>
      </w:r>
      <w:r w:rsidRPr="00DB06D7">
        <w:rPr>
          <w:rFonts w:ascii="Times New Roman" w:hAnsi="Times New Roman"/>
          <w:i/>
          <w:sz w:val="24"/>
          <w:szCs w:val="24"/>
        </w:rPr>
        <w:t> Положительная динамика (тенденция повышения уровня нравственного развития обучающихся)</w:t>
      </w:r>
      <w:r w:rsidRPr="00DB06D7">
        <w:rPr>
          <w:rFonts w:ascii="Times New Roman" w:hAnsi="Times New Roman"/>
          <w:sz w:val="24"/>
          <w:szCs w:val="24"/>
        </w:rPr>
        <w:t xml:space="preserve"> — увеличение значений выделенных показателей </w:t>
      </w:r>
      <w:r w:rsidRPr="00DB06D7">
        <w:rPr>
          <w:rStyle w:val="dash041e005f0431005f044b005f0447005f043d005f044b005f0439005f005fchar1char1"/>
        </w:rPr>
        <w:t>воспитания и социализации обучающихся на интерпретационном этапе по сравнению с результатами контрольного этапа исследования (диагностический).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2.</w:t>
      </w:r>
      <w:r w:rsidRPr="00DB06D7">
        <w:rPr>
          <w:rFonts w:ascii="Times New Roman" w:hAnsi="Times New Roman"/>
          <w:i/>
          <w:sz w:val="24"/>
          <w:szCs w:val="24"/>
        </w:rPr>
        <w:t xml:space="preserve"> Инертность положительной динамики </w:t>
      </w:r>
      <w:r w:rsidRPr="00DB06D7">
        <w:rPr>
          <w:rFonts w:ascii="Times New Roman" w:hAnsi="Times New Roman"/>
          <w:sz w:val="24"/>
          <w:szCs w:val="24"/>
        </w:rPr>
        <w:t xml:space="preserve">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</w:t>
      </w:r>
      <w:r w:rsidRPr="00DB06D7">
        <w:rPr>
          <w:rStyle w:val="dash041e005f0431005f044b005f0447005f043d005f044b005f0439005f005fchar1char1"/>
        </w:rPr>
        <w:t>на интерпретационном этапе по сравнению с результатами контрольного этапа исследования (диагностический);</w:t>
      </w:r>
    </w:p>
    <w:p w:rsidR="001F5494" w:rsidRPr="00DB06D7" w:rsidRDefault="001F5494" w:rsidP="001F5494">
      <w:pPr>
        <w:spacing w:after="0" w:line="240" w:lineRule="auto"/>
        <w:ind w:firstLine="454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3.</w:t>
      </w:r>
      <w:r w:rsidRPr="00DB06D7">
        <w:rPr>
          <w:rFonts w:ascii="Times New Roman" w:hAnsi="Times New Roman"/>
          <w:i/>
          <w:sz w:val="24"/>
          <w:szCs w:val="24"/>
        </w:rPr>
        <w:t xml:space="preserve"> Устойчивость (стабильность) исследуемых показателей духовно-нравственного развития, воспитания и социализации обучающихся </w:t>
      </w:r>
      <w:r w:rsidRPr="00DB06D7">
        <w:rPr>
          <w:rStyle w:val="dash041e005f0431005f044b005f0447005f043d005f044b005f0439005f005fchar1char1"/>
        </w:rPr>
        <w:t xml:space="preserve">на интерпретационном и контрольным этапах исследования. </w:t>
      </w:r>
      <w:r w:rsidRPr="00DB06D7">
        <w:rPr>
          <w:rFonts w:ascii="Times New Roman" w:hAnsi="Times New Roman"/>
          <w:sz w:val="24"/>
          <w:szCs w:val="24"/>
        </w:rPr>
        <w:t>При условии соответствия содержания сформировавшихся смысловых систем у подростков, в педагогическом коллективе и детско-родительских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обучающихся.</w:t>
      </w:r>
    </w:p>
    <w:p w:rsidR="001F5494" w:rsidRPr="00DB06D7" w:rsidRDefault="001F5494" w:rsidP="001F5494">
      <w:pPr>
        <w:pStyle w:val="-12"/>
        <w:spacing w:after="0"/>
        <w:ind w:left="0" w:firstLine="454"/>
        <w:contextualSpacing w:val="0"/>
        <w:jc w:val="both"/>
        <w:rPr>
          <w:rFonts w:ascii="Times New Roman" w:eastAsia="Calibri" w:hAnsi="Times New Roman"/>
          <w:lang w:val="ru-RU" w:eastAsia="ru-RU"/>
        </w:rPr>
      </w:pPr>
      <w:r w:rsidRPr="00DB06D7">
        <w:rPr>
          <w:rFonts w:ascii="Times New Roman" w:eastAsia="Calibri" w:hAnsi="Times New Roman"/>
          <w:lang w:val="ru-RU" w:eastAsia="ru-RU"/>
        </w:rPr>
        <w:t>Следует обратить внимание на то, что несоответствие содержания, методов воспитания и социализации обучающихся возрастным особенностям развития личности,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обучающихся.</w:t>
      </w:r>
    </w:p>
    <w:p w:rsidR="001F5494" w:rsidRDefault="001F5494" w:rsidP="001F5494">
      <w:pPr>
        <w:pStyle w:val="1"/>
        <w:spacing w:before="0" w:line="240" w:lineRule="auto"/>
        <w:rPr>
          <w:rFonts w:ascii="Times New Roman" w:hAnsi="Times New Roman"/>
        </w:rPr>
      </w:pPr>
      <w:bookmarkStart w:id="31" w:name="_Toc384826896"/>
    </w:p>
    <w:p w:rsidR="001F5494" w:rsidRPr="001F5494" w:rsidRDefault="001C348C" w:rsidP="001F5494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  <w:r>
        <w:rPr>
          <w:rFonts w:ascii="Times New Roman" w:hAnsi="Times New Roman"/>
          <w:color w:val="auto"/>
          <w:sz w:val="22"/>
          <w:szCs w:val="22"/>
        </w:rPr>
        <w:t>2.2.</w:t>
      </w:r>
      <w:r w:rsidR="009C51BE">
        <w:rPr>
          <w:rFonts w:ascii="Times New Roman" w:hAnsi="Times New Roman"/>
          <w:color w:val="auto"/>
          <w:sz w:val="22"/>
          <w:szCs w:val="22"/>
        </w:rPr>
        <w:t>1</w:t>
      </w:r>
      <w:r>
        <w:rPr>
          <w:rFonts w:ascii="Times New Roman" w:hAnsi="Times New Roman"/>
          <w:color w:val="auto"/>
          <w:sz w:val="22"/>
          <w:szCs w:val="22"/>
        </w:rPr>
        <w:t>2</w:t>
      </w:r>
      <w:r w:rsidR="001F5494" w:rsidRPr="001F5494">
        <w:rPr>
          <w:rFonts w:ascii="Times New Roman" w:hAnsi="Times New Roman"/>
          <w:color w:val="auto"/>
          <w:sz w:val="22"/>
          <w:szCs w:val="22"/>
        </w:rPr>
        <w:t>.</w:t>
      </w:r>
      <w:r w:rsidR="001F5494" w:rsidRPr="001F5494">
        <w:rPr>
          <w:rFonts w:ascii="Times New Roman" w:hAnsi="Times New Roman"/>
          <w:b w:val="0"/>
          <w:color w:val="auto"/>
          <w:sz w:val="22"/>
          <w:szCs w:val="22"/>
        </w:rPr>
        <w:t xml:space="preserve">  </w:t>
      </w:r>
      <w:r w:rsidR="001F5494" w:rsidRPr="001F5494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>ПРОГРАММА ДУХОВНО-НРАВСТВЕННОГО РАЗВИТИЯ И ВОСПИТАНИЯ ОБУЧАЮЩИХСЯ</w:t>
      </w:r>
      <w:bookmarkEnd w:id="31"/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 xml:space="preserve">Модернизация российского образования определяет важнейшие задачи воспитания школьников в современной школе: формирование гражданской ответственности, духовности и культуры, инициативности, самостоятельности, толерантности, способности к успешной социализации в обществе. 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DB06D7">
        <w:rPr>
          <w:rFonts w:ascii="Times New Roman" w:hAnsi="Times New Roman"/>
          <w:sz w:val="24"/>
          <w:szCs w:val="24"/>
        </w:rPr>
        <w:t>Базовое звено образования - общеобразовательная школа. Именно средние учреждения  активно включились в реформирование образования, которое происходит в сложное время, когда наряду с экономической нестабильностью одной из глобальных проблем современности остается духовный кризис нашего общества, когда теряются связи с вековыми традициями, смешиваются представления о добре и зле, утрачиваются многие духовные ценности.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DB06D7">
        <w:rPr>
          <w:rFonts w:ascii="Times New Roman" w:hAnsi="Times New Roman"/>
          <w:sz w:val="24"/>
          <w:szCs w:val="24"/>
        </w:rPr>
        <w:t>В связи с этим задача духовно-нравственного воспитания подрастающего поколения имеет чрезвычайную значимость; ее, без преувеличения, необходимо осмыслить сегодня как одну из приоритетных в деле обеспечения НАЦИОНАЛЬНОЙ БЕЗОПАСНОСТИ СТРАНЫ.  И возрождение России, поддержание ее статуса как великой державы сегодня связано не только с решением политических, экономических, социальных проблем, но, прежде всего, с воспитанием Человека в человеке, формированием у него духовности, нравственности, исторически сложившейся российской ментальности.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Назначение Программы: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обеспечить благоприятные условия для разработки и реализации системы меропр</w:t>
      </w:r>
      <w:r w:rsidR="006013DA">
        <w:rPr>
          <w:rFonts w:ascii="Times New Roman" w:hAnsi="Times New Roman"/>
          <w:sz w:val="24"/>
          <w:szCs w:val="24"/>
        </w:rPr>
        <w:t>иятий, способствующих духовно-</w:t>
      </w:r>
      <w:r w:rsidRPr="00DB06D7">
        <w:rPr>
          <w:rFonts w:ascii="Times New Roman" w:hAnsi="Times New Roman"/>
          <w:sz w:val="24"/>
          <w:szCs w:val="24"/>
        </w:rPr>
        <w:t>нравственному  воспитанию школьников</w:t>
      </w:r>
    </w:p>
    <w:p w:rsidR="006013DA" w:rsidRDefault="006013DA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Порядок мониторинга процесса и результатов реализации Программы:</w:t>
      </w:r>
    </w:p>
    <w:p w:rsidR="001F5494" w:rsidRPr="00DB06D7" w:rsidRDefault="001F5494" w:rsidP="00F44E04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обсуждение хода реализации Программы на педагогических советах школы, совещаниях с предоставлением аналитического материала промежуточных и итоговых результатов воспитательного процесса;</w:t>
      </w:r>
    </w:p>
    <w:p w:rsidR="001F5494" w:rsidRPr="00DB06D7" w:rsidRDefault="001F5494" w:rsidP="00F44E04">
      <w:pPr>
        <w:numPr>
          <w:ilvl w:val="0"/>
          <w:numId w:val="43"/>
        </w:numPr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психолого-педагогическая диагностика дошкольников и анкетирование родительской общественности.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Нормативно-правовое обеспечение программы:</w:t>
      </w:r>
    </w:p>
    <w:p w:rsidR="001F5494" w:rsidRPr="00DB06D7" w:rsidRDefault="001F5494" w:rsidP="00F44E04">
      <w:pPr>
        <w:numPr>
          <w:ilvl w:val="0"/>
          <w:numId w:val="42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Конституция Российской Федерации от 12.12.1993 г.</w:t>
      </w:r>
    </w:p>
    <w:p w:rsidR="00832016" w:rsidRPr="00832016" w:rsidRDefault="00832016" w:rsidP="00F44E04">
      <w:pPr>
        <w:numPr>
          <w:ilvl w:val="0"/>
          <w:numId w:val="42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z w:val="24"/>
          <w:szCs w:val="24"/>
        </w:rPr>
        <w:t>Закон РФ «Об  образовании в Российской Федерации» от</w:t>
      </w: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29.12.12 г № 273-ФЗ</w:t>
      </w:r>
      <w:r>
        <w:rPr>
          <w:rFonts w:ascii="Times New Roman" w:hAnsi="Times New Roman" w:cs="Times New Roman"/>
          <w:snapToGrid w:val="0"/>
          <w:sz w:val="24"/>
          <w:szCs w:val="24"/>
        </w:rPr>
        <w:t>.</w:t>
      </w:r>
    </w:p>
    <w:p w:rsidR="001F5494" w:rsidRPr="00832016" w:rsidRDefault="00832016" w:rsidP="00F44E04">
      <w:pPr>
        <w:numPr>
          <w:ilvl w:val="0"/>
          <w:numId w:val="42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32016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1F5494" w:rsidRPr="00832016">
        <w:rPr>
          <w:rFonts w:ascii="Times New Roman" w:hAnsi="Times New Roman" w:cs="Times New Roman"/>
          <w:sz w:val="24"/>
          <w:szCs w:val="24"/>
        </w:rPr>
        <w:t>Всеобщая декларация прав человека от 10.12.1948 г.</w:t>
      </w:r>
    </w:p>
    <w:p w:rsidR="001F5494" w:rsidRPr="00DB06D7" w:rsidRDefault="001F5494" w:rsidP="00F44E04">
      <w:pPr>
        <w:numPr>
          <w:ilvl w:val="0"/>
          <w:numId w:val="42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от 16.12.1966 г.</w:t>
      </w:r>
    </w:p>
    <w:p w:rsidR="001F5494" w:rsidRPr="00DB06D7" w:rsidRDefault="001F5494" w:rsidP="00F44E04">
      <w:pPr>
        <w:numPr>
          <w:ilvl w:val="0"/>
          <w:numId w:val="42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</w:t>
      </w:r>
      <w:r w:rsidR="00A913AB">
        <w:rPr>
          <w:rFonts w:ascii="Times New Roman" w:hAnsi="Times New Roman"/>
          <w:sz w:val="24"/>
          <w:szCs w:val="24"/>
        </w:rPr>
        <w:t>онвенция о правах ребенка (Нью-</w:t>
      </w:r>
      <w:r w:rsidRPr="00DB06D7">
        <w:rPr>
          <w:rFonts w:ascii="Times New Roman" w:hAnsi="Times New Roman"/>
          <w:sz w:val="24"/>
          <w:szCs w:val="24"/>
        </w:rPr>
        <w:t>Йорк, 20.11.1989 г.)</w:t>
      </w:r>
    </w:p>
    <w:p w:rsidR="001F5494" w:rsidRPr="00DB06D7" w:rsidRDefault="001F5494" w:rsidP="00F44E04">
      <w:pPr>
        <w:numPr>
          <w:ilvl w:val="0"/>
          <w:numId w:val="42"/>
        </w:numPr>
        <w:tabs>
          <w:tab w:val="clear" w:pos="9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Концепция духовно-нравственного развития и воспитания личности гражданина России</w:t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Цель:</w:t>
      </w:r>
      <w:r w:rsidRPr="00DB06D7">
        <w:rPr>
          <w:rFonts w:ascii="Times New Roman" w:hAnsi="Times New Roman"/>
          <w:sz w:val="24"/>
          <w:szCs w:val="24"/>
        </w:rPr>
        <w:t xml:space="preserve"> создание ус</w:t>
      </w:r>
      <w:r w:rsidR="006013DA">
        <w:rPr>
          <w:rFonts w:ascii="Times New Roman" w:hAnsi="Times New Roman"/>
          <w:sz w:val="24"/>
          <w:szCs w:val="24"/>
        </w:rPr>
        <w:t>ловий для становления духовно-</w:t>
      </w:r>
      <w:r w:rsidRPr="00DB06D7">
        <w:rPr>
          <w:rFonts w:ascii="Times New Roman" w:hAnsi="Times New Roman"/>
          <w:sz w:val="24"/>
          <w:szCs w:val="24"/>
        </w:rPr>
        <w:t>нравственной культуры у школьников. Становление  человека, способного к принятию  ответственных решений, к проявлению нравственного поведения в любой жизненной ситуации.</w:t>
      </w:r>
    </w:p>
    <w:p w:rsidR="006013DA" w:rsidRPr="00DB06D7" w:rsidRDefault="006013DA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43500" cy="54425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>Задачи  Программы:</w:t>
      </w:r>
    </w:p>
    <w:p w:rsidR="001F5494" w:rsidRPr="00DB06D7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Повышение человеческого в человеке.</w:t>
      </w:r>
    </w:p>
    <w:p w:rsidR="001F5494" w:rsidRPr="00DB06D7" w:rsidRDefault="001F5494" w:rsidP="00F44E04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Воспитание человека, понимающего обязанности нравственного выбора.</w:t>
      </w:r>
    </w:p>
    <w:p w:rsidR="001F5494" w:rsidRPr="00DB06D7" w:rsidRDefault="001F5494" w:rsidP="00F44E04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Становление нравственного сознания, которое характеризуется накоплением человеком нравственных представлений и понятий, опирающихся на личный опыт переживания нравственных чувств.</w:t>
      </w:r>
    </w:p>
    <w:p w:rsidR="001F5494" w:rsidRPr="00DB06D7" w:rsidRDefault="001F5494" w:rsidP="00F44E04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Гармоничное духовное развитие личности, привитие ей основополагающих принципов нравственности: доброты, честности, желания заботиться о ближнем, укрепления семейных уз, любви к детям, уважения к старшим.</w:t>
      </w:r>
    </w:p>
    <w:p w:rsidR="001F5494" w:rsidRPr="00DB06D7" w:rsidRDefault="001F5494" w:rsidP="00F44E04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Усвоение лучших моральных и нравственных принципов, выработанных человечеством на протяжении своей истории, сохранение исторической преемственности поколений; воспитание патриотов России.</w:t>
      </w:r>
    </w:p>
    <w:p w:rsidR="001F5494" w:rsidRPr="00DB06D7" w:rsidRDefault="001F5494" w:rsidP="00F44E04">
      <w:pPr>
        <w:numPr>
          <w:ilvl w:val="0"/>
          <w:numId w:val="44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Сохранение и приумножение нравственных, культурных и научных ценностей общества; развитие национальной культуры; воспитание граждан демократического государства, уважающих права и свободы личности; объединение усилий семьи, ОУ в воспитании детей.</w:t>
      </w:r>
    </w:p>
    <w:p w:rsidR="006013DA" w:rsidRDefault="006013DA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DB06D7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B06D7">
        <w:rPr>
          <w:rFonts w:ascii="Times New Roman" w:hAnsi="Times New Roman"/>
          <w:b/>
          <w:sz w:val="24"/>
          <w:szCs w:val="24"/>
        </w:rPr>
        <w:t xml:space="preserve">Формы работы с </w:t>
      </w:r>
      <w:r w:rsidR="00C94074">
        <w:rPr>
          <w:rFonts w:ascii="Times New Roman" w:hAnsi="Times New Roman"/>
          <w:b/>
          <w:sz w:val="24"/>
          <w:szCs w:val="24"/>
        </w:rPr>
        <w:t>об</w:t>
      </w:r>
      <w:r w:rsidRPr="00DB06D7">
        <w:rPr>
          <w:rFonts w:ascii="Times New Roman" w:hAnsi="Times New Roman"/>
          <w:b/>
          <w:sz w:val="24"/>
          <w:szCs w:val="24"/>
        </w:rPr>
        <w:t>уча</w:t>
      </w:r>
      <w:r w:rsidR="00C94074">
        <w:rPr>
          <w:rFonts w:ascii="Times New Roman" w:hAnsi="Times New Roman"/>
          <w:b/>
          <w:sz w:val="24"/>
          <w:szCs w:val="24"/>
        </w:rPr>
        <w:t>ю</w:t>
      </w:r>
      <w:r w:rsidRPr="00DB06D7">
        <w:rPr>
          <w:rFonts w:ascii="Times New Roman" w:hAnsi="Times New Roman"/>
          <w:b/>
          <w:sz w:val="24"/>
          <w:szCs w:val="24"/>
        </w:rPr>
        <w:t>щимися:</w:t>
      </w:r>
    </w:p>
    <w:p w:rsidR="001F5494" w:rsidRPr="00DB06D7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Факультативные, индивидуально-групповые занятия, беседы, игры нравственного и духовного содержания;</w:t>
      </w:r>
    </w:p>
    <w:p w:rsidR="001F5494" w:rsidRPr="00DB06D7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Лекции, семинары, практикумы (в старших классах);</w:t>
      </w:r>
    </w:p>
    <w:p w:rsidR="001F5494" w:rsidRPr="00DB06D7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DB06D7">
        <w:rPr>
          <w:rFonts w:ascii="Times New Roman" w:hAnsi="Times New Roman"/>
          <w:sz w:val="24"/>
          <w:szCs w:val="24"/>
        </w:rPr>
        <w:t>Творческая художественная деятельность детей: рукоделие, рисование, создание предметов декоративно-прикладного творчества, развитие способностей сольного и хорового пения;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Проведение праздников и мероприятий;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Использование мультимедийных технологий (заочные экскурсии, виртуальный музей, создание презентаций);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Исследовательская деятельность учащихся;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Экскурсии;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Организация выставок;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Тематические и творческие вечера;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Участие в смотрах-конкурсах, фестивалях, концертах.</w:t>
      </w: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Формы работы с родителями: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Родительские собрания на духовно-нравственные темы;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Лекторий для родителей;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Вечера вопросов и ответов;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Выставки, конкурсы;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Анкетирование родителей с целью выявления ошибок и коррекции процесса духовно-нравственного воспитания в семье;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Информационные стенды для родителей, выставки детских работ;</w:t>
      </w:r>
    </w:p>
    <w:p w:rsidR="001F5494" w:rsidRPr="00F22964" w:rsidRDefault="001F5494" w:rsidP="00F44E04">
      <w:pPr>
        <w:numPr>
          <w:ilvl w:val="0"/>
          <w:numId w:val="44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Совместно организованные с родителями праздники.</w:t>
      </w: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tabs>
          <w:tab w:val="left" w:pos="825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Духовно – нравственное  воспитание  содействует формированию у человека:</w:t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264025" cy="326199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2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t>Принципы духовно-нравственного воспитания</w:t>
      </w:r>
    </w:p>
    <w:p w:rsidR="001F5494" w:rsidRPr="00795B96" w:rsidRDefault="001F5494" w:rsidP="00832016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651375" cy="387731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8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Основные направления работы</w:t>
      </w:r>
    </w:p>
    <w:p w:rsidR="00832016" w:rsidRPr="00795B96" w:rsidRDefault="00832016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4"/>
        <w:gridCol w:w="8304"/>
      </w:tblGrid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Блоки</w:t>
            </w: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Воспитательные задачи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духовно-нравственных ориентиров.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себе.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сознательной дисциплины и культуры поведения, ответственности и исполнительности.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Формирование потребности самообразования, самовоспитания своих морально-волевых качеств.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Отечество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Воспитание понимания Отечества как непреходящей ценности, связи с предыдущими поколениями. Раскрытие культурообразующей роли Православия для России.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гражданского отношения к Отечеству.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Воспитание верности духовным традициям России.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4) Развитие общественной активности, воспитание сознательного отношения к народному достоянию, уважения к национальным традициям.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– защитник Отечества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Воспитание чувства патриотизма, сопричастности к героической истории Российского государства, формирование у подрастающего поколения верности Родине, готовности служению Отечеству и его вооруженной защите.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здоровье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Создание условий для сохранения физического, психического, духовного и нравственного здоровья учащихся.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негативного отношения к вредным привычкам.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Пропаганда физической культуры и здорового образа жизни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культура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Раскрытие духовных основ отечественной культуры.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у школьников чувства прекрасного, развитие творческого мышления, художественных способностей, формирование эстетических вкусов, идеалов.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понимания значимости искусства в жизни каждого гражданина.</w:t>
            </w: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семья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представлений о семейных ценностях.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Формирование уважения к членам семьи, воспитание семьянина, любящего своих родителей.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у учащихся понимания сущности основных социальных ролей сына – мужа, дочери – матери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школа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Формирование у учащихся осознания принадлежности к школьному коллективу, стремление к сочетанию личных и общественных интересов, к созданию атмосферы подлинного товарищества и дружбы в коллективе.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сознательного отношения к учебе, развитие познавательной активности, формирование готовности школьников к сознательному выбору профессии.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5494" w:rsidRPr="00795B96" w:rsidTr="000421F9">
        <w:tc>
          <w:tcPr>
            <w:tcW w:w="1908" w:type="dxa"/>
          </w:tcPr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Я и планета</w:t>
            </w:r>
          </w:p>
          <w:p w:rsidR="001F5494" w:rsidRPr="00F22964" w:rsidRDefault="001F5494" w:rsidP="000421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80" w:type="dxa"/>
          </w:tcPr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1) Воспитание понимания взаимосвязей между человеком, обществом, природой.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2) Воспитание гуманистического отношения к людям.</w:t>
            </w:r>
          </w:p>
          <w:p w:rsidR="001F5494" w:rsidRPr="00F22964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3) Формирование эстетического отношения учащихся к окружающей среде</w:t>
            </w:r>
          </w:p>
        </w:tc>
      </w:tr>
    </w:tbl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Прогнозируемые результаты реализации программы</w:t>
      </w:r>
    </w:p>
    <w:p w:rsidR="00832016" w:rsidRPr="00795B96" w:rsidRDefault="00832016" w:rsidP="001F5494">
      <w:pPr>
        <w:tabs>
          <w:tab w:val="left" w:pos="600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Знание и понимание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щимися истоков отечественной материальной и духовной культуры, осознание духовных основ русской культуры, культурообразующей роли православия для России, способность к творчеству в пространстве русской культуры, умение жить по законам гармонии и красоты. </w:t>
      </w: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Духовно-нравственный потенциал подрастающего поколения. Высокий уровень самосознания, самодисциплины, способность сделать правильный нравственный выбор. Гуманность, уважение прав, свобод и достоинства других людей. </w:t>
      </w: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свою Родину, гордится ее славной историей, изучает историко-культурное наследие, верен своему гражданскому долгу и готов к защите Отечества. </w:t>
      </w: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Ведение здорового образа жизни, физическое развитие и стремление к физическому самосовершенствованию, отсутствие вредных привычек, отношение к духовному и физическому здоровью как к важной личной и общественной ценности, экологической культуре.</w:t>
      </w: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Взаимодействие семьи и школы в процессе духовно-нравственного воспитания, школа – центр социокультурной среды. </w:t>
      </w: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Убежденность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795B96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795B96">
        <w:rPr>
          <w:rFonts w:ascii="Times New Roman" w:hAnsi="Times New Roman"/>
          <w:sz w:val="24"/>
          <w:szCs w:val="24"/>
        </w:rPr>
        <w:t xml:space="preserve">щихся в том, что настоящий гражданин любит и гордится своей Родиной, изучает ее историко-культурное, духовное наследие, верен своему гражданскому долгу и готов к защите Отечества. </w:t>
      </w:r>
    </w:p>
    <w:p w:rsidR="001F5494" w:rsidRPr="00795B96" w:rsidRDefault="001F5494" w:rsidP="00F44E04">
      <w:pPr>
        <w:numPr>
          <w:ilvl w:val="0"/>
          <w:numId w:val="47"/>
        </w:numPr>
        <w:tabs>
          <w:tab w:val="clear" w:pos="12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 xml:space="preserve">Настоящий гражданин любит и бережет природу, занимает активную позицию в борьбе за сохранение мира на Земле. Воспитание экологической культуры.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sz w:val="24"/>
          <w:szCs w:val="24"/>
        </w:rPr>
        <w:t>В ходе освоения программы «Духовно - нравственное воспитание школьников» ученик должен обладать следующими компетенциями:</w:t>
      </w:r>
    </w:p>
    <w:p w:rsidR="001F5494" w:rsidRPr="00795B96" w:rsidRDefault="001F5494" w:rsidP="001F5494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  <w:r w:rsidRPr="00234AAB">
        <w:rPr>
          <w:rFonts w:ascii="Times New Roman" w:hAnsi="Times New Roman"/>
          <w:b/>
          <w:sz w:val="24"/>
          <w:szCs w:val="24"/>
        </w:rPr>
        <w:br w:type="page"/>
      </w:r>
      <w:r w:rsidRPr="00795B96">
        <w:rPr>
          <w:rFonts w:ascii="Times New Roman" w:hAnsi="Times New Roman"/>
          <w:b/>
          <w:sz w:val="24"/>
          <w:szCs w:val="24"/>
        </w:rPr>
        <w:t>Модуль 1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518564" cy="3724712"/>
            <wp:effectExtent l="19050" t="0" r="5686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732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  <w:r w:rsidRPr="00795B96">
        <w:rPr>
          <w:rFonts w:ascii="Times New Roman" w:hAnsi="Times New Roman"/>
        </w:rPr>
        <w:t xml:space="preserve"> 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</w:rPr>
      </w:pPr>
      <w:r w:rsidRPr="00795B96">
        <w:rPr>
          <w:rFonts w:ascii="Times New Roman" w:hAnsi="Times New Roman"/>
          <w:b/>
        </w:rPr>
        <w:t>Модуль 2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393211" cy="4731391"/>
            <wp:effectExtent l="19050" t="0" r="7339" b="0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47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 w:rsidRPr="00795B96">
        <w:rPr>
          <w:rFonts w:ascii="Times New Roman" w:hAnsi="Times New Roman"/>
          <w:b/>
        </w:rPr>
        <w:t>Модуль 3</w:t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4580890" cy="37719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494" w:rsidRPr="00795B96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832016" w:rsidRDefault="001F5494" w:rsidP="0083201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Содержание программы</w:t>
      </w:r>
    </w:p>
    <w:p w:rsidR="001C348C" w:rsidRDefault="001C348C" w:rsidP="001F5494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1F5494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</w:t>
      </w:r>
      <w:r w:rsidR="00C94074">
        <w:rPr>
          <w:rFonts w:ascii="Times New Roman" w:hAnsi="Times New Roman"/>
          <w:b/>
        </w:rPr>
        <w:t>-11</w:t>
      </w:r>
      <w:r w:rsidR="001F5494" w:rsidRPr="00795B96">
        <w:rPr>
          <w:rFonts w:ascii="Times New Roman" w:hAnsi="Times New Roman"/>
          <w:b/>
        </w:rPr>
        <w:t xml:space="preserve"> класс</w:t>
      </w:r>
      <w:r w:rsidR="00C94074">
        <w:rPr>
          <w:rFonts w:ascii="Times New Roman" w:hAnsi="Times New Roman"/>
          <w:b/>
        </w:rPr>
        <w:t>ы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Задачи:</w:t>
      </w:r>
    </w:p>
    <w:p w:rsidR="001F5494" w:rsidRPr="00F22964" w:rsidRDefault="001F5494" w:rsidP="00F44E04">
      <w:pPr>
        <w:numPr>
          <w:ilvl w:val="0"/>
          <w:numId w:val="46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воспитание чувства ответственности за сохранение нравственных отношений в коллективе, в семье;</w:t>
      </w:r>
    </w:p>
    <w:p w:rsidR="001F5494" w:rsidRPr="00F22964" w:rsidRDefault="001F5494" w:rsidP="00F44E04">
      <w:pPr>
        <w:numPr>
          <w:ilvl w:val="0"/>
          <w:numId w:val="46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дать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щимся возможн</w:t>
      </w:r>
      <w:r w:rsidR="00526AE3">
        <w:rPr>
          <w:rFonts w:ascii="Times New Roman" w:hAnsi="Times New Roman"/>
          <w:sz w:val="24"/>
          <w:szCs w:val="24"/>
        </w:rPr>
        <w:t>ость проявить свои нравственно-</w:t>
      </w:r>
      <w:r w:rsidRPr="00F22964">
        <w:rPr>
          <w:rFonts w:ascii="Times New Roman" w:hAnsi="Times New Roman"/>
          <w:sz w:val="24"/>
          <w:szCs w:val="24"/>
        </w:rPr>
        <w:t>духовные ценности на практике;</w:t>
      </w:r>
    </w:p>
    <w:p w:rsidR="001F5494" w:rsidRPr="00F22964" w:rsidRDefault="001F5494" w:rsidP="00F44E04">
      <w:pPr>
        <w:numPr>
          <w:ilvl w:val="0"/>
          <w:numId w:val="46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создание условий для нравственного самовоспитания </w:t>
      </w:r>
      <w:r w:rsidR="00526AE3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526AE3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>щихся</w:t>
      </w:r>
    </w:p>
    <w:p w:rsidR="001F5494" w:rsidRPr="00795B96" w:rsidRDefault="001F5494" w:rsidP="001F54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Default="001F5494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1</w:t>
      </w:r>
    </w:p>
    <w:p w:rsidR="00A913AB" w:rsidRPr="00795B96" w:rsidRDefault="00A913AB" w:rsidP="001F54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5"/>
        <w:gridCol w:w="2844"/>
        <w:gridCol w:w="2871"/>
        <w:gridCol w:w="2818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«Идет ДОБРОТА по Земле»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«Уроки доброты»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Круглый стол  «Что значит быть хорошим сыном или дочерью?»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«В гостях и дома…»;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«Национальные традиции в моей семье»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«Простые истории человеческой дружбы»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«Идеалы 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 xml:space="preserve"> антиидеалы»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Этическая беседа «Не бойся доброты, не бойся…»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Турнир «Знатоки этикета»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«Эмоции и чувства в разговоре с подростком»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Январь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«В дружбе - сила»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«Если друг оказался вдруг…»;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«Праздничный сюрприз»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«О вкусах не спорят, о манерах надо знать»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«Беды невежества»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«Современно ли чувство «любовь»?»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Игровая программа «Признание в любви»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 семье - выпускник»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«Профессии милосердия и добра»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Литературно- музыкальный праздник «Всему начало- любовь…»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Презентация «Фильм о моем классе»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Заочная экскурсия «Я через пять лет»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2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9"/>
        <w:gridCol w:w="2836"/>
        <w:gridCol w:w="2864"/>
        <w:gridCol w:w="2839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Гостиная «Пейзажи России»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Участие в акции «Молодежи - здоровый образ жизни!»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Круглый стол «Три ступени, ведущие вниз»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литературно- художественного альманаха «Факел»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Беседа- диалог «Правовые основы семейных отношений»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«Сколько стоит твое здоровье»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Игра- доказательство «Суд над пороками людей»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Диспут «Конверт дружеских вопросов»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Ролевая игра «Добро пожаловать!»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«Закон и ответственность»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«Наркотики- свобода или зависимость, полет или падение?»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«Мне это выгодно?»;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«За гранью дозволенного»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 «Как стать мужественным юношей»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 «Мужское достоинство»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Классный час «Наша страна- Россия»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Творческий проект «Школа, которую мы строим»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Родительский ринг «Семейные проблемы. Как их решать?»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Беседа- размышление «Молодежный сленг: «за» и «против»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«Разброс мнений»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«Мое место в жизни»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Вечер вопросов и ответов «Что такое самовоспитание? Как ты его понимаешь?»</w:t>
            </w: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минуту трудности»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08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 собрание «И милость падшим подавать?»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C348C" w:rsidRDefault="001C348C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5B96">
        <w:rPr>
          <w:rFonts w:ascii="Times New Roman" w:hAnsi="Times New Roman"/>
          <w:b/>
          <w:sz w:val="24"/>
          <w:szCs w:val="24"/>
        </w:rPr>
        <w:t>Модуль 3</w:t>
      </w:r>
    </w:p>
    <w:p w:rsidR="00832016" w:rsidRPr="00795B96" w:rsidRDefault="00832016" w:rsidP="0083201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3390"/>
        <w:gridCol w:w="2598"/>
        <w:gridCol w:w="2546"/>
      </w:tblGrid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Месяц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Воспитательные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 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Воспитывающие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мероприятия</w:t>
            </w:r>
            <w:r w:rsidRPr="00795B96">
              <w:rPr>
                <w:rFonts w:ascii="Times New Roman" w:hAnsi="Times New Roman"/>
                <w:i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 xml:space="preserve">Работа 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795B96">
              <w:rPr>
                <w:rFonts w:ascii="Times New Roman" w:hAnsi="Times New Roman"/>
                <w:i/>
              </w:rPr>
              <w:t>с родителями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Сентябрь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«Моя «малая родина»»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Практикум «Памятные даты моей страны»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Октябрь</w:t>
            </w:r>
          </w:p>
        </w:tc>
        <w:tc>
          <w:tcPr>
            <w:tcW w:w="3766" w:type="dxa"/>
          </w:tcPr>
          <w:p w:rsidR="001F5494" w:rsidRPr="00795B96" w:rsidRDefault="001F5494" w:rsidP="008D1D9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«Фольклорные традиции и праздники 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A8002D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«</w:t>
            </w:r>
            <w:r w:rsidR="008D1D9D">
              <w:rPr>
                <w:rFonts w:ascii="Times New Roman" w:hAnsi="Times New Roman"/>
              </w:rPr>
              <w:t>Лезгинской песни</w:t>
            </w:r>
            <w:r w:rsidRPr="00795B96">
              <w:rPr>
                <w:rFonts w:ascii="Times New Roman" w:hAnsi="Times New Roman"/>
              </w:rPr>
              <w:t>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«Что для детей «малая родина»?»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Ноябрь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Вечер вопросов и ответов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«Классики литературы о добре и зле»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«В мире мудрых мыслей и изречений»;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Тренинг «Семейный альбом»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Декабрь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Беседа- диалог «Современные тоталитарные и экстремистские секты и организации религиозной направленности»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Акция «Мой выбор»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Практикум «Родительский дом –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надежный причал»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Январь</w:t>
            </w: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Встреча с интересными людьми города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«История глазами интересного человека»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Лингвистический марафон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«Когда говорят предметы»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Февраль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Классный час «Город помнит своих освободителей»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«Ветеран»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«История глазами моих родственников»</w:t>
            </w: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Март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«Диалог с веком» «Гений и злодейство - вещи совместимые?»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«Приглашаем всех в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театр!»;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классной газеты «Веселые путешественники»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Выпуск бюллетеня «Школа для родителей»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Апрель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Беседа «Кем быть и каким быть?»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Конкурс сочинений «Что значит быть человеком?»</w:t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Консультация «Воспитание словом и делом»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1F5494" w:rsidRPr="00795B96" w:rsidTr="000421F9">
        <w:tc>
          <w:tcPr>
            <w:tcW w:w="1728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Май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766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Урок мужества «Прикоснись к подвигу сердцем!»</w:t>
            </w:r>
            <w:r w:rsidRPr="00795B96">
              <w:rPr>
                <w:rFonts w:ascii="Times New Roman" w:hAnsi="Times New Roman"/>
              </w:rPr>
              <w:tab/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Деловая игра «Люди, на которых хотим быть похожими»;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795B96">
              <w:rPr>
                <w:rFonts w:ascii="Times New Roman" w:hAnsi="Times New Roman"/>
              </w:rPr>
              <w:t>Операция «Подарок моим друзьям»</w:t>
            </w:r>
            <w:r w:rsidRPr="00795B96">
              <w:rPr>
                <w:rFonts w:ascii="Times New Roman" w:hAnsi="Times New Roman"/>
              </w:rPr>
              <w:tab/>
            </w:r>
          </w:p>
        </w:tc>
        <w:tc>
          <w:tcPr>
            <w:tcW w:w="2747" w:type="dxa"/>
          </w:tcPr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95B96">
              <w:rPr>
                <w:rFonts w:ascii="Times New Roman" w:hAnsi="Times New Roman"/>
              </w:rPr>
              <w:t>Родительское собрание «Впереди - взрослая жизнь!»</w:t>
            </w:r>
          </w:p>
          <w:p w:rsidR="001F5494" w:rsidRPr="00795B96" w:rsidRDefault="001F5494" w:rsidP="000421F9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1F5494" w:rsidRPr="00795B96" w:rsidRDefault="001F5494" w:rsidP="001F5494">
      <w:pPr>
        <w:spacing w:after="0" w:line="240" w:lineRule="auto"/>
        <w:rPr>
          <w:rFonts w:ascii="Times New Roman" w:hAnsi="Times New Roman"/>
          <w:b/>
        </w:rPr>
      </w:pPr>
    </w:p>
    <w:p w:rsidR="001F5494" w:rsidRPr="009200F1" w:rsidRDefault="009200F1" w:rsidP="009200F1">
      <w:pPr>
        <w:pStyle w:val="1"/>
        <w:spacing w:before="0" w:line="240" w:lineRule="auto"/>
        <w:jc w:val="center"/>
        <w:rPr>
          <w:rStyle w:val="ae"/>
          <w:rFonts w:ascii="Times New Roman" w:hAnsi="Times New Roman"/>
          <w:b/>
          <w:bCs/>
          <w:color w:val="auto"/>
          <w:sz w:val="22"/>
          <w:szCs w:val="22"/>
        </w:rPr>
      </w:pPr>
      <w:bookmarkStart w:id="32" w:name="_Toc384826897"/>
      <w:r w:rsidRPr="009200F1">
        <w:rPr>
          <w:rFonts w:ascii="Times New Roman" w:hAnsi="Times New Roman"/>
          <w:color w:val="auto"/>
          <w:sz w:val="22"/>
          <w:szCs w:val="22"/>
        </w:rPr>
        <w:t>2.2.</w:t>
      </w:r>
      <w:r w:rsidR="001C348C">
        <w:rPr>
          <w:rFonts w:ascii="Times New Roman" w:hAnsi="Times New Roman"/>
          <w:color w:val="auto"/>
          <w:sz w:val="22"/>
          <w:szCs w:val="22"/>
        </w:rPr>
        <w:t>13</w:t>
      </w:r>
      <w:r w:rsidRPr="009200F1">
        <w:rPr>
          <w:rFonts w:ascii="Times New Roman" w:hAnsi="Times New Roman"/>
          <w:color w:val="auto"/>
          <w:sz w:val="22"/>
          <w:szCs w:val="22"/>
        </w:rPr>
        <w:t xml:space="preserve">. </w:t>
      </w:r>
      <w:r w:rsidR="001F5494" w:rsidRPr="009200F1">
        <w:rPr>
          <w:rStyle w:val="ae"/>
          <w:rFonts w:ascii="Times New Roman" w:hAnsi="Times New Roman"/>
          <w:b/>
          <w:bCs/>
          <w:color w:val="auto"/>
          <w:sz w:val="22"/>
          <w:szCs w:val="22"/>
        </w:rPr>
        <w:t xml:space="preserve"> ПРОГРАММА  ФОРМИРОВАНИЯ ЭКОЛОГИЧЕСКОЙ КУЛЬТУРЫ И КУЛЬТУРЫ ЗДОРОВОГО И БЕЗОПАСНОГО ОБРАЗА ЖИЗНИ</w:t>
      </w:r>
      <w:bookmarkStart w:id="33" w:name="_Toc303861529"/>
      <w:bookmarkStart w:id="34" w:name="_Toc303861794"/>
      <w:bookmarkStart w:id="35" w:name="_Toc335289481"/>
      <w:bookmarkEnd w:id="32"/>
    </w:p>
    <w:p w:rsidR="001F5494" w:rsidRPr="00795B96" w:rsidRDefault="001F5494" w:rsidP="001F5494">
      <w:pPr>
        <w:pStyle w:val="1"/>
        <w:spacing w:before="0" w:line="240" w:lineRule="auto"/>
        <w:rPr>
          <w:rFonts w:ascii="Times New Roman" w:hAnsi="Times New Roman"/>
          <w:sz w:val="22"/>
          <w:szCs w:val="22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200F1">
        <w:rPr>
          <w:rFonts w:ascii="Times New Roman" w:hAnsi="Times New Roman"/>
          <w:b/>
          <w:sz w:val="24"/>
          <w:szCs w:val="24"/>
        </w:rPr>
        <w:t>Введение.</w:t>
      </w:r>
      <w:bookmarkEnd w:id="33"/>
      <w:bookmarkEnd w:id="34"/>
      <w:bookmarkEnd w:id="35"/>
      <w:r w:rsidRPr="009200F1">
        <w:rPr>
          <w:rFonts w:ascii="Times New Roman" w:hAnsi="Times New Roman"/>
          <w:b/>
          <w:sz w:val="24"/>
          <w:szCs w:val="24"/>
        </w:rPr>
        <w:t xml:space="preserve">  </w:t>
      </w:r>
    </w:p>
    <w:p w:rsidR="009200F1" w:rsidRP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Программа формирования ценности здоровья и здорового образа жизни обучающихся —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 Представление о здоровье как триединстве здоровья физического (соматичес</w:t>
      </w:r>
      <w:r w:rsidR="009200F1">
        <w:rPr>
          <w:rFonts w:ascii="Times New Roman" w:hAnsi="Times New Roman"/>
          <w:sz w:val="24"/>
          <w:szCs w:val="24"/>
        </w:rPr>
        <w:t>кого), психического и духовно-</w:t>
      </w:r>
      <w:r w:rsidRPr="00F22964">
        <w:rPr>
          <w:rFonts w:ascii="Times New Roman" w:hAnsi="Times New Roman"/>
          <w:sz w:val="24"/>
          <w:szCs w:val="24"/>
        </w:rPr>
        <w:t>нравственного отражает невозможность сохранить и укрепить здоровье, заботясь только о  физическом или только духовном благополучии, необходимость комплексного подхода. «Чтобы быть здоровым, нужны собственные усилия – постоянные, и значит заменить их ничем нельзя» (Н.</w:t>
      </w:r>
      <w:r w:rsidR="00CF22F7">
        <w:rPr>
          <w:rFonts w:ascii="Times New Roman" w:hAnsi="Times New Roman"/>
          <w:sz w:val="24"/>
          <w:szCs w:val="24"/>
        </w:rPr>
        <w:t xml:space="preserve"> </w:t>
      </w:r>
      <w:r w:rsidRPr="00F22964">
        <w:rPr>
          <w:rFonts w:ascii="Times New Roman" w:hAnsi="Times New Roman"/>
          <w:sz w:val="24"/>
          <w:szCs w:val="24"/>
        </w:rPr>
        <w:t>Амосов). Лекарства не помогут, если сам  человек нарушает нормы здорового образа жизни (ЗОЖ).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    Известно, что здоровые привычки формируются с самого раннего возраста ребенка. Поэтому роль и значение семьи, семейного воспитания в этом процессе трудно переоценить. Несомненно, родители стараются прививать ребенку элементарные навыки гигиенической культуры, следят за сохранением их здоровья. Однако для осуществления преемственности в формировании привычки к здоровому образу жизни у школьников необходима совместная работа педагогов и родителей. Родителям необходимо ежедневно, изо дня в день, незаметно и неуклонно вести воспитание своего ребенка, чтобы он осознал необходимость укрепления здоровья и научился этому искусству. Чтобы успешно справиться с этой задачей, родители должны иметь определенную теоретическую и практическую подготовку в этих вопросах.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    Наметившаяся во всем мире тенденция новых подходов в вопросах формирования здоровья способствует со</w:t>
      </w:r>
      <w:r w:rsidR="009200F1">
        <w:rPr>
          <w:rFonts w:ascii="Times New Roman" w:hAnsi="Times New Roman"/>
          <w:sz w:val="24"/>
          <w:szCs w:val="24"/>
        </w:rPr>
        <w:t>зданию новых образовательно-</w:t>
      </w:r>
      <w:r w:rsidRPr="00F22964">
        <w:rPr>
          <w:rFonts w:ascii="Times New Roman" w:hAnsi="Times New Roman"/>
          <w:sz w:val="24"/>
          <w:szCs w:val="24"/>
        </w:rPr>
        <w:t xml:space="preserve">оздоровительных программ, начиная с дошкольного и младшего школьного возраста, поскольку именно в этот период у ребенка закладываются основные навыки по формированию здорового образа жизни.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Структура системной работы по формированию культуры здорового и безопасного образа жизни </w:t>
      </w:r>
      <w:r w:rsidR="009200F1">
        <w:rPr>
          <w:rFonts w:ascii="Times New Roman" w:hAnsi="Times New Roman"/>
          <w:b/>
          <w:bCs/>
          <w:i/>
          <w:sz w:val="24"/>
          <w:szCs w:val="24"/>
        </w:rPr>
        <w:t xml:space="preserve">основного общего и среднего </w:t>
      </w:r>
      <w:r w:rsidRPr="00F22964">
        <w:rPr>
          <w:rFonts w:ascii="Times New Roman" w:hAnsi="Times New Roman"/>
          <w:b/>
          <w:bCs/>
          <w:i/>
          <w:sz w:val="24"/>
          <w:szCs w:val="24"/>
        </w:rPr>
        <w:t xml:space="preserve"> общего образования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137"/>
      </w:tblGrid>
      <w:tr w:rsidR="001F5494" w:rsidRPr="00795B96" w:rsidTr="000421F9">
        <w:tc>
          <w:tcPr>
            <w:tcW w:w="10137" w:type="dxa"/>
          </w:tcPr>
          <w:p w:rsidR="001F5494" w:rsidRPr="00795B96" w:rsidRDefault="001F5494" w:rsidP="009200F1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95B96">
              <w:rPr>
                <w:rFonts w:ascii="Times New Roman" w:hAnsi="Times New Roman"/>
                <w:sz w:val="24"/>
                <w:szCs w:val="24"/>
              </w:rPr>
              <w:t>Формирование культуры здорового и безопасного образа жизни</w:t>
            </w:r>
          </w:p>
        </w:tc>
      </w:tr>
    </w:tbl>
    <w:p w:rsidR="001F5494" w:rsidRPr="00795B96" w:rsidRDefault="00C53639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9" style="position:absolute;left:0;text-align:left;z-index:251666432;mso-position-horizontal-relative:text;mso-position-vertical-relative:text" from="378pt,-.1pt" to="44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8" style="position:absolute;left:0;text-align:left;z-index:251665408;mso-position-horizontal-relative:text;mso-position-vertical-relative:text" from="297pt,-.1pt" to="35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7" style="position:absolute;left:0;text-align:left;z-index:251664384;mso-position-horizontal-relative:text;mso-position-vertical-relative:text" from="261pt,-.1pt" to="261pt,35.9pt">
            <v:stroke endarrow="block"/>
          </v:line>
        </w:pict>
      </w:r>
      <w:r>
        <w:rPr>
          <w:rFonts w:ascii="Times New Roman" w:hAnsi="Times New Roman"/>
          <w:b/>
          <w:bCs/>
          <w:noProof/>
          <w:sz w:val="17"/>
          <w:szCs w:val="17"/>
        </w:rPr>
        <w:pict>
          <v:line id="_x0000_s1196" style="position:absolute;left:0;text-align:left;flip:x;z-index:251663360;mso-position-horizontal-relative:text;mso-position-vertical-relative:text" from="180pt,-.1pt" to="243pt,35.9pt">
            <v:stroke endarrow="block"/>
          </v:line>
        </w:pic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006"/>
        <w:gridCol w:w="2011"/>
        <w:gridCol w:w="2025"/>
        <w:gridCol w:w="2026"/>
        <w:gridCol w:w="2070"/>
      </w:tblGrid>
      <w:tr w:rsidR="001F5494" w:rsidRPr="00795B96" w:rsidTr="000421F9"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Здоровье</w:t>
            </w:r>
          </w:p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сберегающая структура</w:t>
            </w:r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Рациональная организация учебной и внеучебной деятельности обучающихся</w:t>
            </w:r>
          </w:p>
        </w:tc>
        <w:tc>
          <w:tcPr>
            <w:tcW w:w="2027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Эффекти</w:t>
            </w:r>
            <w:r w:rsidR="009200F1">
              <w:rPr>
                <w:rFonts w:ascii="Times New Roman" w:hAnsi="Times New Roman"/>
                <w:bCs/>
                <w:sz w:val="24"/>
                <w:szCs w:val="24"/>
              </w:rPr>
              <w:t>вная организация физкультурно-</w:t>
            </w: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оздоровительной работы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Реализация дополнительных образовательных программ</w:t>
            </w:r>
          </w:p>
        </w:tc>
        <w:tc>
          <w:tcPr>
            <w:tcW w:w="2028" w:type="dxa"/>
          </w:tcPr>
          <w:p w:rsidR="001F5494" w:rsidRPr="00795B96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795B96">
              <w:rPr>
                <w:rFonts w:ascii="Times New Roman" w:hAnsi="Times New Roman"/>
                <w:bCs/>
                <w:sz w:val="24"/>
                <w:szCs w:val="24"/>
              </w:rPr>
              <w:t>Просветительская работа с родителями</w:t>
            </w:r>
          </w:p>
        </w:tc>
      </w:tr>
    </w:tbl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F22964">
        <w:rPr>
          <w:rFonts w:ascii="Times New Roman" w:hAnsi="Times New Roman"/>
          <w:b/>
          <w:i/>
          <w:sz w:val="24"/>
          <w:szCs w:val="24"/>
        </w:rPr>
        <w:t>Система   последовательности приобщение школы и каждого учителя к здоровьесберегающим технологиям: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52490" cy="2945130"/>
            <wp:effectExtent l="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934200" cy="3971927"/>
                      <a:chOff x="1054100" y="2133600"/>
                      <a:chExt cx="6934200" cy="3971927"/>
                    </a:xfrm>
                  </a:grpSpPr>
                  <a:sp>
                    <a:nvSpPr>
                      <a:cNvPr id="55299" name="AutoShape 3"/>
                      <a:cNvSpPr>
                        <a:spLocks noChangeArrowheads="1"/>
                      </a:cNvSpPr>
                    </a:nvSpPr>
                    <a:spPr bwMode="auto">
                      <a:xfrm>
                        <a:off x="63119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0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4559300" y="3429000"/>
                        <a:ext cx="1665288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1" name="AutoShape 5"/>
                      <a:cNvSpPr>
                        <a:spLocks noChangeArrowheads="1"/>
                      </a:cNvSpPr>
                    </a:nvSpPr>
                    <a:spPr bwMode="auto">
                      <a:xfrm>
                        <a:off x="2819400" y="3429000"/>
                        <a:ext cx="1616075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02" name="AutoShape 6"/>
                      <a:cNvSpPr>
                        <a:spLocks noChangeArrowheads="1"/>
                      </a:cNvSpPr>
                    </a:nvSpPr>
                    <a:spPr bwMode="auto">
                      <a:xfrm>
                        <a:off x="1054100" y="3429000"/>
                        <a:ext cx="1676400" cy="2590800"/>
                      </a:xfrm>
                      <a:prstGeom prst="roundRect">
                        <a:avLst>
                          <a:gd name="adj" fmla="val 13745"/>
                        </a:avLst>
                      </a:prstGeom>
                      <a:solidFill>
                        <a:schemeClr val="bg2">
                          <a:lumMod val="40000"/>
                          <a:lumOff val="60000"/>
                        </a:schemeClr>
                      </a:solidFill>
                      <a:ln w="381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55327" name="Rectangle 31"/>
                      <a:cNvSpPr>
                        <a:spLocks noChangeArrowheads="1"/>
                      </a:cNvSpPr>
                    </a:nvSpPr>
                    <a:spPr bwMode="auto">
                      <a:xfrm>
                        <a:off x="1071538" y="3571876"/>
                        <a:ext cx="1552563" cy="24622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осознание проблемы негативного воздействия школы на здоровье учащихся и необходимости ее незамедлительного разрешения</a:t>
                          </a:r>
                          <a:endParaRPr lang="en-US" sz="1400" dirty="0"/>
                        </a:p>
                      </a:txBody>
                      <a:useSpRect/>
                    </a:txSp>
                  </a:sp>
                  <a:grpSp>
                    <a:nvGrpSpPr>
                      <a:cNvPr id="38" name="Группа 37"/>
                      <a:cNvGrpSpPr/>
                    </a:nvGrpSpPr>
                    <a:grpSpPr>
                      <a:xfrm>
                        <a:off x="1282700" y="2133600"/>
                        <a:ext cx="6096000" cy="3685045"/>
                        <a:chOff x="1282700" y="2133600"/>
                        <a:chExt cx="6096000" cy="3685045"/>
                      </a:xfrm>
                    </a:grpSpPr>
                    <a:grpSp>
                      <a:nvGrpSpPr>
                        <a:cNvPr id="8" name="Group 7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282700" y="2133600"/>
                          <a:ext cx="6095998" cy="990600"/>
                          <a:chOff x="624" y="1152"/>
                          <a:chExt cx="4080" cy="720"/>
                        </a:xfrm>
                      </a:grpSpPr>
                      <a:sp>
                        <a:nvSpPr>
                          <a:cNvPr id="55304" name="Rectangle 8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624" y="1200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6" name="Group 9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292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06" name="Oval 10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7" name="Rectangle 11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8" name="Oval 1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09" name="Oval 1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0" name="Rectangle 14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1776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18" name="Group 15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444" y="1296"/>
                            <a:ext cx="623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2" name="Oval 16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3" name="Rectangle 17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4" name="Oval 18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5" name="Oval 19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16" name="Rectangle 20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2880" y="1152"/>
                            <a:ext cx="672" cy="67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chemeClr val="hlink"/>
                              </a:gs>
                              <a:gs pos="100000">
                                <a:schemeClr val="hlink">
                                  <a:gamma/>
                                  <a:shade val="46275"/>
                                  <a:invGamma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hlink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20" name="Group 21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3605" y="1296"/>
                            <a:ext cx="817" cy="96"/>
                            <a:chOff x="2003" y="3439"/>
                            <a:chExt cx="468" cy="244"/>
                          </a:xfrm>
                        </a:grpSpPr>
                        <a:sp>
                          <a:nvSpPr>
                            <a:cNvPr id="55318" name="Oval 22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03" y="3439"/>
                              <a:ext cx="79" cy="242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19" name="Rectangle 23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048" y="3441"/>
                              <a:ext cx="388" cy="242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  <a:gs pos="50000">
                                  <a:srgbClr val="FFFFFF"/>
                                </a:gs>
                                <a:gs pos="100000">
                                  <a:srgbClr val="FFFFFF">
                                    <a:gamma/>
                                    <a:shade val="46275"/>
                                    <a:invGamma/>
                                  </a:srgb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0" name="Oval 24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00" y="3443"/>
                              <a:ext cx="71" cy="234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bg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55321" name="Oval 25"/>
                            <a:cNvSpPr>
                              <a:spLocks noChangeArrowheads="1"/>
                            </a:cNvSpPr>
                          </a:nvSpPr>
                          <a:spPr bwMode="gray">
                            <a:xfrm>
                              <a:off x="2438" y="3519"/>
                              <a:ext cx="20" cy="69"/>
                            </a:xfrm>
                            <a:prstGeom prst="ellipse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  <a:gs pos="50000">
                                  <a:schemeClr val="bg1"/>
                                </a:gs>
                                <a:gs pos="100000">
                                  <a:schemeClr val="bg1">
                                    <a:gamma/>
                                    <a:shade val="46275"/>
                                    <a:invGamma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noFill/>
                              <a:round/>
                              <a:headEnd/>
                              <a:tailEnd/>
                            </a:ln>
                            <a:effectLst/>
                          </a:spPr>
                          <a:txSp>
                            <a:txBody>
                              <a:bodyPr wrap="none" anchor="ctr"/>
                              <a:lstStyle>
                                <a:defPPr>
                                  <a:defRPr lang="en-US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endParaRPr lang="ru-RU"/>
                              </a:p>
                            </a:txBody>
                            <a:useSpRect/>
                          </a:txSp>
                        </a:sp>
                      </a:grpSp>
                      <a:sp>
                        <a:nvSpPr>
                          <a:cNvPr id="55322" name="Rectangle 26"/>
                          <a:cNvSpPr>
                            <a:spLocks noChangeArrowheads="1"/>
                          </a:cNvSpPr>
                        </a:nvSpPr>
                        <a:spPr bwMode="gray">
                          <a:xfrm rot="3419336">
                            <a:off x="4032" y="1152"/>
                            <a:ext cx="672" cy="67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PerspectiveFront">
                              <a:rot lat="0" lon="1500000" rev="0"/>
                            </a:camera>
                            <a:lightRig rig="legacyFlat4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chemeClr val="tx2"/>
                            </a:extrusionClr>
                          </a:sp3d>
                        </a:spPr>
                        <a:txSp>
                          <a:txBody>
                            <a:bodyPr wrap="none" anchor="ctr">
                              <a:flatTx/>
                            </a:bodyPr>
                            <a:lstStyle>
                              <a:defPPr>
                                <a:defRPr lang="en-US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55323" name="Rectangle 27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1571604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1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4" name="Rectangle 28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3286116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2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5" name="Rectangle 29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4929190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3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6" name="Rectangle 30"/>
                        <a:cNvSpPr>
                          <a:spLocks noChangeArrowheads="1"/>
                        </a:cNvSpPr>
                      </a:nvSpPr>
                      <a:spPr bwMode="gray">
                        <a:xfrm>
                          <a:off x="6643702" y="2285992"/>
                          <a:ext cx="470000" cy="7078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4000" dirty="0">
                                <a:solidFill>
                                  <a:schemeClr val="bg1"/>
                                </a:solidFill>
                              </a:rPr>
                              <a:t>4</a:t>
                            </a:r>
                            <a:endParaRPr lang="en-US" sz="4000" dirty="0">
                              <a:solidFill>
                                <a:schemeClr val="bg1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5328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57488" y="3571876"/>
                          <a:ext cx="1585913" cy="22467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признание педагогами школы своей солидарной ответственности за неблагополучие состояния здоровья школьников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5329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14876" y="3571876"/>
                          <a:ext cx="1428760" cy="18158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sz="1400" dirty="0"/>
                              <a:t>овладение необходимыми </a:t>
                            </a:r>
                            <a:r>
                              <a:rPr lang="ru-RU" sz="1400" dirty="0" err="1"/>
                              <a:t>здоровьесберегающими</a:t>
                            </a:r>
                            <a:r>
                              <a:rPr lang="ru-RU" sz="1400" dirty="0"/>
                              <a:t> технологиями (обретение компетенций)</a:t>
                            </a:r>
                            <a:endParaRPr lang="en-US" sz="1400" dirty="0"/>
                          </a:p>
                        </a:txBody>
                        <a:useSpRect/>
                      </a:txSp>
                    </a:sp>
                  </a:grpSp>
                  <a:sp>
                    <a:nvSpPr>
                      <a:cNvPr id="37" name="Прямоугольник 36"/>
                      <a:cNvSpPr/>
                    </a:nvSpPr>
                    <a:spPr>
                      <a:xfrm>
                        <a:off x="6357950" y="3643314"/>
                        <a:ext cx="1571636" cy="246221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dirty="0"/>
                            <a:t>реализация полученной подготовки на практике, в тесном взаимодействии друг с другом, с медиками, с самими учащимися и их родителями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>Цель: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создать систему мер по охране и укреплению здоровья школьника, через использование педагогических технологий и методических приемов.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Cs w:val="0"/>
          <w:sz w:val="24"/>
          <w:szCs w:val="24"/>
        </w:rPr>
        <w:t xml:space="preserve">Задачи: 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 1.Активизировать участие педагогов в эффективном использовании здоровьесберегающих технологий в школьных программах.</w:t>
      </w:r>
    </w:p>
    <w:p w:rsidR="001F5494" w:rsidRPr="00F2296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2. Разнообразить формы работы по формированию у </w:t>
      </w:r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об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уча</w:t>
      </w:r>
      <w:r w:rsidR="00A913AB">
        <w:rPr>
          <w:rStyle w:val="ae"/>
          <w:rFonts w:ascii="Times New Roman" w:hAnsi="Times New Roman"/>
          <w:b w:val="0"/>
          <w:bCs w:val="0"/>
          <w:sz w:val="24"/>
          <w:szCs w:val="24"/>
        </w:rPr>
        <w:t>ю</w:t>
      </w:r>
      <w:r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>щихся культуры сохранения и совершенствования собственного здоровья.</w:t>
      </w:r>
    </w:p>
    <w:p w:rsidR="001F5494" w:rsidRPr="00F22964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3. </w:t>
      </w:r>
      <w:r w:rsidR="001F5494" w:rsidRPr="00F22964">
        <w:rPr>
          <w:rStyle w:val="ae"/>
          <w:rFonts w:ascii="Times New Roman" w:hAnsi="Times New Roman"/>
          <w:b w:val="0"/>
          <w:bCs w:val="0"/>
          <w:sz w:val="24"/>
          <w:szCs w:val="24"/>
        </w:rPr>
        <w:t xml:space="preserve">Обеспечить оздоровительными видами деятельности режим дня школьника. </w:t>
      </w:r>
    </w:p>
    <w:p w:rsidR="00526AE3" w:rsidRDefault="00526AE3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>Предполагаемый результат:</w:t>
      </w:r>
      <w:r w:rsidRPr="00F22964">
        <w:rPr>
          <w:rFonts w:ascii="Times New Roman" w:hAnsi="Times New Roman"/>
          <w:sz w:val="24"/>
          <w:szCs w:val="24"/>
        </w:rPr>
        <w:t xml:space="preserve">  </w:t>
      </w:r>
    </w:p>
    <w:p w:rsidR="001F5494" w:rsidRPr="009200F1" w:rsidRDefault="001F5494" w:rsidP="00F44E04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улучшение организации и повышение качества оказания психологической помощи детям и взрослым;</w:t>
      </w:r>
    </w:p>
    <w:p w:rsidR="001F5494" w:rsidRPr="009200F1" w:rsidRDefault="001F5494" w:rsidP="00F44E04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формирование здорового жизненного стиля и высокоактивных поведенческих стратегий и личностных ресурсов у школьников;</w:t>
      </w:r>
    </w:p>
    <w:p w:rsidR="001F5494" w:rsidRPr="009200F1" w:rsidRDefault="001F5494" w:rsidP="00F44E04">
      <w:pPr>
        <w:pStyle w:val="a3"/>
        <w:numPr>
          <w:ilvl w:val="0"/>
          <w:numId w:val="48"/>
        </w:numPr>
        <w:spacing w:after="0" w:line="240" w:lineRule="auto"/>
        <w:jc w:val="both"/>
        <w:rPr>
          <w:rStyle w:val="ae"/>
          <w:rFonts w:ascii="Times New Roman" w:hAnsi="Times New Roman"/>
          <w:b w:val="0"/>
          <w:bCs w:val="0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эффективность решения оздоровительных задач валеологического воспитания можно определить по динамике физического состояния вашего ребенка, по уменьшению заболеваемости, по формированию его умений выстраивать отношения со сверстниками, родителями и другими людьми, по проявлениям сострадания, стремления помочь окружающим, по снижению уровня тревожности и агрессивности.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6AE3">
        <w:rPr>
          <w:rFonts w:ascii="Times New Roman" w:hAnsi="Times New Roman"/>
          <w:b/>
          <w:sz w:val="24"/>
          <w:szCs w:val="24"/>
        </w:rPr>
        <w:t>Здоровьесберегающие образовательные технологии</w:t>
      </w: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Здоровьесберегающие</w:t>
      </w:r>
      <w:r w:rsidRPr="00526AE3">
        <w:rPr>
          <w:rFonts w:ascii="Times New Roman" w:hAnsi="Times New Roman"/>
          <w:i/>
          <w:color w:val="006600"/>
          <w:sz w:val="24"/>
          <w:szCs w:val="24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>(профилактические прививки, обеспечение двигательной активности, витаминизация, организация здорового питания)</w:t>
      </w: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Оздоровительные</w:t>
      </w:r>
      <w:r w:rsidRPr="00526AE3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526AE3">
        <w:rPr>
          <w:rFonts w:ascii="Times New Roman" w:hAnsi="Times New Roman"/>
          <w:sz w:val="24"/>
          <w:szCs w:val="24"/>
        </w:rPr>
        <w:t>(физическая подготовка, физиотерапия, аромотерапия, закаливание, гимнастика, массаж, фитотерапия, арттерапия)</w:t>
      </w: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Технологии обучения здоровью</w:t>
      </w:r>
      <w:r w:rsidRPr="00526AE3">
        <w:rPr>
          <w:rFonts w:ascii="Times New Roman" w:hAnsi="Times New Roman"/>
          <w:sz w:val="24"/>
          <w:szCs w:val="24"/>
        </w:rPr>
        <w:t xml:space="preserve"> (включение соответствующих тем в предметы общеобразовательного цикла)</w:t>
      </w: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  <w:shd w:val="clear" w:color="auto" w:fill="FFFFFF"/>
        </w:rPr>
        <w:t>Воспитание культуры здоровья</w:t>
      </w:r>
      <w:r w:rsidRPr="00526AE3">
        <w:rPr>
          <w:rFonts w:ascii="Times New Roman" w:hAnsi="Times New Roman"/>
          <w:sz w:val="24"/>
          <w:szCs w:val="24"/>
        </w:rPr>
        <w:t xml:space="preserve"> (факультативные занятия по развитию личности учащихся, внеклассные и внешкольные мероприятия, фестивали, конкурсы и т.д.) </w:t>
      </w: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26AE3">
        <w:rPr>
          <w:rFonts w:ascii="Times New Roman" w:hAnsi="Times New Roman"/>
          <w:color w:val="000000"/>
          <w:sz w:val="24"/>
          <w:szCs w:val="24"/>
        </w:rPr>
        <w:t>Выделенные технологии могут быть представлены в иерархическом порядке по критерию субъектной включенности учащегося в образовательный процесс:</w:t>
      </w:r>
    </w:p>
    <w:p w:rsidR="001F5494" w:rsidRPr="00526AE3" w:rsidRDefault="001F5494" w:rsidP="00F44E04">
      <w:pPr>
        <w:pStyle w:val="a3"/>
        <w:numPr>
          <w:ilvl w:val="0"/>
          <w:numId w:val="12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26AE3">
        <w:rPr>
          <w:rFonts w:ascii="Times New Roman" w:hAnsi="Times New Roman"/>
          <w:b/>
          <w:bCs/>
          <w:i/>
          <w:sz w:val="24"/>
          <w:szCs w:val="24"/>
        </w:rPr>
        <w:t>Внесубъектные:</w:t>
      </w:r>
      <w:r w:rsidRPr="00526AE3">
        <w:rPr>
          <w:rFonts w:ascii="Times New Roman" w:hAnsi="Times New Roman"/>
          <w:color w:val="000000"/>
          <w:sz w:val="24"/>
          <w:szCs w:val="24"/>
        </w:rPr>
        <w:tab/>
        <w:t>технологии рациональной организа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t>ции</w:t>
      </w:r>
      <w:r w:rsidR="00A913AB" w:rsidRPr="00526AE3">
        <w:rPr>
          <w:rFonts w:ascii="Times New Roman" w:hAnsi="Times New Roman"/>
          <w:color w:val="000000"/>
          <w:sz w:val="24"/>
          <w:szCs w:val="24"/>
        </w:rPr>
        <w:br/>
        <w:t>образовательной          деятельности</w:t>
      </w:r>
      <w:r w:rsidRPr="00526AE3">
        <w:rPr>
          <w:rFonts w:ascii="Times New Roman" w:hAnsi="Times New Roman"/>
          <w:color w:val="000000"/>
          <w:sz w:val="24"/>
          <w:szCs w:val="24"/>
        </w:rPr>
        <w:t>,          технологии          формирования</w:t>
      </w:r>
      <w:r w:rsidRPr="00526AE3">
        <w:rPr>
          <w:rFonts w:ascii="Times New Roman" w:hAnsi="Times New Roman"/>
          <w:color w:val="000000"/>
          <w:sz w:val="24"/>
          <w:szCs w:val="24"/>
        </w:rPr>
        <w:br/>
        <w:t>здоровьесберегающей образовательной среды, организация здорового</w:t>
      </w:r>
      <w:r w:rsidRPr="00526AE3">
        <w:rPr>
          <w:rFonts w:ascii="Times New Roman" w:hAnsi="Times New Roman"/>
          <w:color w:val="000000"/>
          <w:sz w:val="24"/>
          <w:szCs w:val="24"/>
        </w:rPr>
        <w:br/>
        <w:t>питания (включая диетическое) и т.п.</w:t>
      </w:r>
    </w:p>
    <w:p w:rsidR="001F5494" w:rsidRPr="00795B96" w:rsidRDefault="001F5494" w:rsidP="00526AE3">
      <w:pPr>
        <w:tabs>
          <w:tab w:val="left" w:pos="3488"/>
        </w:tabs>
        <w:spacing w:after="0" w:line="240" w:lineRule="auto"/>
        <w:ind w:firstLine="3495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67945</wp:posOffset>
            </wp:positionV>
            <wp:extent cx="5924550" cy="3246755"/>
            <wp:effectExtent l="0" t="0" r="0" b="0"/>
            <wp:wrapTight wrapText="bothSides">
              <wp:wrapPolygon edited="0">
                <wp:start x="3125" y="0"/>
                <wp:lineTo x="2778" y="634"/>
                <wp:lineTo x="2639" y="3042"/>
                <wp:lineTo x="6390" y="4056"/>
                <wp:lineTo x="9793" y="4056"/>
                <wp:lineTo x="2709" y="10392"/>
                <wp:lineTo x="3473" y="10899"/>
                <wp:lineTo x="5904" y="12167"/>
                <wp:lineTo x="2153" y="12420"/>
                <wp:lineTo x="556" y="13054"/>
                <wp:lineTo x="417" y="14701"/>
                <wp:lineTo x="69" y="16222"/>
                <wp:lineTo x="417" y="18250"/>
                <wp:lineTo x="486" y="21038"/>
                <wp:lineTo x="5904" y="21418"/>
                <wp:lineTo x="14516" y="21418"/>
                <wp:lineTo x="20489" y="21418"/>
                <wp:lineTo x="21114" y="21292"/>
                <wp:lineTo x="21392" y="20785"/>
                <wp:lineTo x="21183" y="20278"/>
                <wp:lineTo x="21461" y="18250"/>
                <wp:lineTo x="21600" y="16349"/>
                <wp:lineTo x="21600" y="16095"/>
                <wp:lineTo x="21461" y="15335"/>
                <wp:lineTo x="21183" y="14194"/>
                <wp:lineTo x="21322" y="13181"/>
                <wp:lineTo x="19794" y="12800"/>
                <wp:lineTo x="14585" y="12167"/>
                <wp:lineTo x="15141" y="12167"/>
                <wp:lineTo x="17711" y="10519"/>
                <wp:lineTo x="17641" y="10139"/>
                <wp:lineTo x="10626" y="4056"/>
                <wp:lineTo x="14168" y="4056"/>
                <wp:lineTo x="17988" y="3042"/>
                <wp:lineTo x="17988" y="1774"/>
                <wp:lineTo x="17641" y="634"/>
                <wp:lineTo x="17294" y="0"/>
                <wp:lineTo x="3125" y="0"/>
              </wp:wrapPolygon>
            </wp:wrapTight>
            <wp:docPr id="17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125" r="-60" b="-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Default="001F5494" w:rsidP="009200F1">
      <w:pPr>
        <w:spacing w:after="0" w:line="240" w:lineRule="auto"/>
        <w:jc w:val="both"/>
        <w:rPr>
          <w:rStyle w:val="ae"/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Style w:val="ae"/>
          <w:rFonts w:ascii="Times New Roman" w:hAnsi="Times New Roman"/>
          <w:sz w:val="24"/>
          <w:szCs w:val="24"/>
        </w:rPr>
        <w:t>Основой здоровьесберегающей технологии является соблюдение педагогом таких принципов, как:</w:t>
      </w:r>
    </w:p>
    <w:p w:rsidR="001F5494" w:rsidRPr="009200F1" w:rsidRDefault="001F5494" w:rsidP="00F44E04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возрастно-половых особенностей. </w:t>
      </w:r>
    </w:p>
    <w:p w:rsidR="001F5494" w:rsidRPr="009200F1" w:rsidRDefault="001F5494" w:rsidP="00F44E04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Учет состояния здоровья ученика и его индивидуальных психофизиологических особенностей при выборе форм, методов и средств обучения. </w:t>
      </w:r>
    </w:p>
    <w:p w:rsidR="001F5494" w:rsidRPr="009200F1" w:rsidRDefault="001F5494" w:rsidP="00F44E04">
      <w:pPr>
        <w:pStyle w:val="a3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Структурирование урока на три части в зависимости от уровня умственной работоспособности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9200F1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9200F1">
        <w:rPr>
          <w:rFonts w:ascii="Times New Roman" w:hAnsi="Times New Roman"/>
          <w:sz w:val="24"/>
          <w:szCs w:val="24"/>
        </w:rPr>
        <w:t xml:space="preserve">щихся.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Использование здоровье сберегающих действий для сохранения работоспособности и расширения функциональных возможностей организма </w:t>
      </w:r>
      <w:r w:rsidR="00FC2F6D">
        <w:rPr>
          <w:rFonts w:ascii="Times New Roman" w:hAnsi="Times New Roman"/>
          <w:sz w:val="24"/>
          <w:szCs w:val="24"/>
        </w:rPr>
        <w:t>об</w:t>
      </w:r>
      <w:r w:rsidRPr="00F22964">
        <w:rPr>
          <w:rFonts w:ascii="Times New Roman" w:hAnsi="Times New Roman"/>
          <w:sz w:val="24"/>
          <w:szCs w:val="24"/>
        </w:rPr>
        <w:t>уча</w:t>
      </w:r>
      <w:r w:rsidR="00FC2F6D">
        <w:rPr>
          <w:rFonts w:ascii="Times New Roman" w:hAnsi="Times New Roman"/>
          <w:sz w:val="24"/>
          <w:szCs w:val="24"/>
        </w:rPr>
        <w:t>ю</w:t>
      </w:r>
      <w:r w:rsidRPr="00F22964">
        <w:rPr>
          <w:rFonts w:ascii="Times New Roman" w:hAnsi="Times New Roman"/>
          <w:sz w:val="24"/>
          <w:szCs w:val="24"/>
        </w:rPr>
        <w:t xml:space="preserve">щихся. К ним можно отнести: </w:t>
      </w:r>
    </w:p>
    <w:p w:rsidR="001F5494" w:rsidRPr="009200F1" w:rsidRDefault="001F5494" w:rsidP="00F44E0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оптимальную плотность урока; </w:t>
      </w:r>
    </w:p>
    <w:p w:rsidR="001F5494" w:rsidRPr="009200F1" w:rsidRDefault="001F5494" w:rsidP="00F44E0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чередование видов учебной деятельности; </w:t>
      </w:r>
    </w:p>
    <w:p w:rsidR="001F5494" w:rsidRPr="009200F1" w:rsidRDefault="001F5494" w:rsidP="00F44E0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физкультурной пуазы; </w:t>
      </w:r>
    </w:p>
    <w:p w:rsidR="001F5494" w:rsidRPr="009200F1" w:rsidRDefault="001F5494" w:rsidP="00F44E0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наличие эмоциональных разрядок; </w:t>
      </w:r>
    </w:p>
    <w:p w:rsidR="001F5494" w:rsidRPr="009200F1" w:rsidRDefault="001F5494" w:rsidP="00F44E04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 xml:space="preserve">положительные эмоции. </w:t>
      </w:r>
    </w:p>
    <w:p w:rsidR="009200F1" w:rsidRDefault="009200F1" w:rsidP="009200F1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bookmarkStart w:id="36" w:name="_Toc303861530"/>
      <w:bookmarkStart w:id="37" w:name="_Toc303861795"/>
      <w:bookmarkStart w:id="38" w:name="_Toc335289482"/>
    </w:p>
    <w:p w:rsidR="001F5494" w:rsidRPr="009200F1" w:rsidRDefault="001F5494" w:rsidP="009200F1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9200F1">
        <w:rPr>
          <w:rFonts w:ascii="Times New Roman" w:hAnsi="Times New Roman"/>
          <w:i/>
          <w:sz w:val="24"/>
          <w:szCs w:val="24"/>
        </w:rPr>
        <w:t>Модель здоровьесберегающей организации учебного процесса в МБОУ СОШ №</w:t>
      </w:r>
      <w:bookmarkEnd w:id="36"/>
      <w:bookmarkEnd w:id="37"/>
      <w:bookmarkEnd w:id="38"/>
      <w:r w:rsidR="009200F1">
        <w:rPr>
          <w:rFonts w:ascii="Times New Roman" w:hAnsi="Times New Roman"/>
          <w:i/>
          <w:sz w:val="24"/>
          <w:szCs w:val="24"/>
        </w:rPr>
        <w:t>10</w:t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9200F1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  <w:r>
        <w:rPr>
          <w:rFonts w:ascii="Times New Roman" w:hAnsi="Times New Roman"/>
          <w:b/>
          <w:bCs/>
          <w:i/>
          <w:noProof/>
          <w:color w:val="C00000"/>
          <w:kern w:val="36"/>
          <w:sz w:val="24"/>
          <w:szCs w:val="24"/>
        </w:rPr>
        <w:drawing>
          <wp:anchor distT="6096" distB="20193" distL="211836" distR="198374" simplePos="0" relativeHeight="251668480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-3810</wp:posOffset>
            </wp:positionV>
            <wp:extent cx="5213350" cy="2727325"/>
            <wp:effectExtent l="19050" t="0" r="6350" b="0"/>
            <wp:wrapTight wrapText="bothSides">
              <wp:wrapPolygon edited="0">
                <wp:start x="0" y="0"/>
                <wp:lineTo x="-79" y="6488"/>
                <wp:lineTo x="3631" y="7242"/>
                <wp:lineTo x="-79" y="7544"/>
                <wp:lineTo x="-79" y="14031"/>
                <wp:lineTo x="552" y="14936"/>
                <wp:lineTo x="-79" y="15087"/>
                <wp:lineTo x="-79" y="21424"/>
                <wp:lineTo x="21626" y="21424"/>
                <wp:lineTo x="21626" y="15087"/>
                <wp:lineTo x="21153" y="14936"/>
                <wp:lineTo x="21626" y="14182"/>
                <wp:lineTo x="21626" y="7544"/>
                <wp:lineTo x="17917" y="7242"/>
                <wp:lineTo x="21626" y="6488"/>
                <wp:lineTo x="21626" y="0"/>
                <wp:lineTo x="0" y="0"/>
              </wp:wrapPolygon>
            </wp:wrapTight>
            <wp:docPr id="177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4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272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b/>
          <w:bCs/>
          <w:i/>
          <w:color w:val="C00000"/>
          <w:kern w:val="36"/>
          <w:sz w:val="24"/>
          <w:szCs w:val="24"/>
        </w:rPr>
      </w:pPr>
    </w:p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Принципы программы, на которых строится воспитание здорового образа жизни:</w:t>
      </w:r>
    </w:p>
    <w:p w:rsidR="00FC2F6D" w:rsidRDefault="001F5494" w:rsidP="00F44E04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Системный подход.</w:t>
      </w:r>
    </w:p>
    <w:p w:rsid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Человек представляет собой единство телесного и духовного.  Невозможно сохранить тело здоровым, если не совершенствовать эмоционально – волевую сферу, если не работать с душой и нравственостью ребенка.</w:t>
      </w:r>
    </w:p>
    <w:p w:rsidR="001F5494" w:rsidRPr="00FC2F6D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C2F6D">
        <w:rPr>
          <w:rFonts w:ascii="Times New Roman" w:hAnsi="Times New Roman"/>
          <w:sz w:val="24"/>
          <w:szCs w:val="24"/>
        </w:rPr>
        <w:t>Успешное решение задач валеологического воспитания возможно только при объединении воспитательных усилий школы и родителей.</w:t>
      </w:r>
    </w:p>
    <w:p w:rsidR="001F5494" w:rsidRPr="009200F1" w:rsidRDefault="001F5494" w:rsidP="00F44E04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Деятельностный подход.</w:t>
      </w:r>
    </w:p>
    <w:p w:rsidR="001F5494" w:rsidRPr="009200F1" w:rsidRDefault="001F5494" w:rsidP="00F44E04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Валеологическая культура осваивается детьми в процессе совместной деятельности с родителями. Необходимо не направлять детей на путь здоровья, а вести их за собой по этому пути.</w:t>
      </w:r>
    </w:p>
    <w:p w:rsidR="001F5494" w:rsidRPr="009200F1" w:rsidRDefault="001F5494" w:rsidP="00F44E04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«не навреди!».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Предусматривае</w:t>
      </w:r>
      <w:r w:rsidR="00FC2F6D">
        <w:rPr>
          <w:rFonts w:ascii="Times New Roman" w:hAnsi="Times New Roman"/>
          <w:sz w:val="24"/>
          <w:szCs w:val="24"/>
        </w:rPr>
        <w:t>т</w:t>
      </w:r>
      <w:r w:rsidRPr="009200F1">
        <w:rPr>
          <w:rFonts w:ascii="Times New Roman" w:hAnsi="Times New Roman"/>
          <w:sz w:val="24"/>
          <w:szCs w:val="24"/>
        </w:rPr>
        <w:t>ся использование в работе только безопасных приемов оздоровления, апробированных тысячелетием опытом человечества и официально признанных.</w:t>
      </w:r>
    </w:p>
    <w:p w:rsidR="001F5494" w:rsidRPr="009200F1" w:rsidRDefault="001F5494" w:rsidP="00F44E04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гуманизма.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В валеологическом воспитании признается самоценность личности ребенка. Нравственными ориентирами воспитания являются общечеловеческие ценности.</w:t>
      </w:r>
    </w:p>
    <w:p w:rsidR="001F5494" w:rsidRPr="009200F1" w:rsidRDefault="001F5494" w:rsidP="00F44E04">
      <w:pPr>
        <w:pStyle w:val="a3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альтруизма.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Предусматривает потребность делиться освоенными ценностями валеологической культуры: «Научился сам – научи друга».</w:t>
      </w:r>
    </w:p>
    <w:p w:rsidR="001F5494" w:rsidRPr="009200F1" w:rsidRDefault="001F5494" w:rsidP="00F44E04">
      <w:pPr>
        <w:pStyle w:val="a3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Принцип меры.</w:t>
      </w:r>
    </w:p>
    <w:p w:rsidR="001F5494" w:rsidRPr="009200F1" w:rsidRDefault="001F5494" w:rsidP="00FC2F6D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0F1">
        <w:rPr>
          <w:rFonts w:ascii="Times New Roman" w:hAnsi="Times New Roman"/>
          <w:sz w:val="24"/>
          <w:szCs w:val="24"/>
        </w:rPr>
        <w:t>Для здоровья хорошо то, что в меру.</w:t>
      </w:r>
    </w:p>
    <w:p w:rsidR="00FC2F6D" w:rsidRDefault="00FC2F6D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  <w:u w:val="single"/>
        </w:rPr>
      </w:pPr>
      <w:r w:rsidRPr="00F22964">
        <w:rPr>
          <w:rFonts w:ascii="Times New Roman" w:hAnsi="Times New Roman"/>
          <w:b/>
          <w:sz w:val="24"/>
          <w:szCs w:val="24"/>
        </w:rPr>
        <w:t>Формы организации занятий: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интеграция в базовые образовательные дисциплины;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часов здоровья;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факультативные занятия;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проведение классных часов;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занятия в кружках;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 xml:space="preserve">• проведение досуговых мероприятий: конкурсов, праздников, викторин, экскурсий и т. п.; 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• организацию дней здоровья.</w:t>
      </w:r>
    </w:p>
    <w:p w:rsidR="00526AE3" w:rsidRDefault="00526AE3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>Просветительская работа с родителями (законными представителями) включает: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лекции, семинары, консультации, курсы по различным вопросам роста и развития ребёнка, его здоровья, факторам, положительно и отрицательно влияющим на здоровье детей и т. п.;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приобретение для родителей (законных представителей) необходимой научно-методической литературы;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22964">
        <w:rPr>
          <w:rFonts w:ascii="Times New Roman" w:hAnsi="Times New Roman"/>
          <w:sz w:val="24"/>
          <w:szCs w:val="24"/>
        </w:rPr>
        <w:t>- организацию совместной работы педагогов и родителей (законных представителей) по проведению спортивных соревнований, дней здоровья, занятий по профилактике вредных привычек и т. п.</w:t>
      </w:r>
    </w:p>
    <w:p w:rsidR="001F549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 w:rsidRPr="00F22964">
        <w:rPr>
          <w:rFonts w:ascii="Times New Roman" w:hAnsi="Times New Roman"/>
          <w:b/>
          <w:iCs/>
          <w:sz w:val="24"/>
          <w:szCs w:val="24"/>
        </w:rPr>
        <w:t>Направление здоровьесберегающей деятельности через самоуправление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49"/>
        <w:gridCol w:w="5055"/>
        <w:gridCol w:w="3119"/>
      </w:tblGrid>
      <w:tr w:rsidR="001F5494" w:rsidRPr="00F22964" w:rsidTr="00526AE3">
        <w:tc>
          <w:tcPr>
            <w:tcW w:w="174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5055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Средства</w:t>
            </w:r>
          </w:p>
        </w:tc>
        <w:tc>
          <w:tcPr>
            <w:tcW w:w="311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Ожидаемый результат</w:t>
            </w:r>
          </w:p>
        </w:tc>
      </w:tr>
      <w:tr w:rsidR="001F5494" w:rsidRPr="00F22964" w:rsidTr="00526AE3">
        <w:tc>
          <w:tcPr>
            <w:tcW w:w="174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Приобщение к спорту и пропаганда здорового образа жизни.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55" w:type="dxa"/>
          </w:tcPr>
          <w:p w:rsidR="001F5494" w:rsidRPr="00F22964" w:rsidRDefault="009200F1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Санитарно-</w:t>
            </w:r>
            <w:r w:rsidR="001F5494" w:rsidRPr="00F22964">
              <w:rPr>
                <w:rFonts w:ascii="Times New Roman" w:hAnsi="Times New Roman"/>
                <w:sz w:val="24"/>
                <w:szCs w:val="24"/>
              </w:rPr>
              <w:t>просветительская работа, обучение оказанию первой помощи, С-витаминизация,  экскурсии, выходы в природу, Дни здоровья.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Разучивание народных игр и состязаний, Конкурсы «Безопасность на улицах и дорогах», «Безопасное колесо».. Цикл мероприятий по ПДД, ППЖБ, ОТ и ЖД.</w:t>
            </w:r>
          </w:p>
        </w:tc>
        <w:tc>
          <w:tcPr>
            <w:tcW w:w="311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Укрепление Здоровья, формирование  здорового образа жизни. Применение в повседневной жизни полученных знаний по сбережению своего здоровья.</w:t>
            </w: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</w:rPr>
      </w:pPr>
      <w:r w:rsidRPr="00795B96">
        <w:rPr>
          <w:rFonts w:ascii="Times New Roman" w:hAnsi="Times New Roman"/>
          <w:b/>
        </w:rPr>
        <w:t>Направление работы  органа ученического самоуправления</w:t>
      </w:r>
    </w:p>
    <w:p w:rsidR="009200F1" w:rsidRPr="00795B96" w:rsidRDefault="009200F1" w:rsidP="009200F1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990"/>
        <w:gridCol w:w="2050"/>
        <w:gridCol w:w="1898"/>
      </w:tblGrid>
      <w:tr w:rsidR="001F5494" w:rsidRPr="00910EB0" w:rsidTr="00526AE3">
        <w:tc>
          <w:tcPr>
            <w:tcW w:w="1985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bookmarkStart w:id="39" w:name="_Toc303861531"/>
            <w:bookmarkStart w:id="40" w:name="_Toc303861796"/>
            <w:bookmarkStart w:id="41" w:name="_Toc335289483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Название</w:t>
            </w:r>
            <w:bookmarkEnd w:id="39"/>
            <w:bookmarkEnd w:id="40"/>
            <w:bookmarkEnd w:id="41"/>
          </w:p>
        </w:tc>
        <w:tc>
          <w:tcPr>
            <w:tcW w:w="399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2" w:name="_Toc303861532"/>
            <w:bookmarkStart w:id="43" w:name="_Toc303861797"/>
            <w:bookmarkStart w:id="44" w:name="_Toc335289484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Направления работы</w:t>
            </w:r>
            <w:bookmarkEnd w:id="42"/>
            <w:bookmarkEnd w:id="43"/>
            <w:bookmarkEnd w:id="44"/>
          </w:p>
        </w:tc>
        <w:tc>
          <w:tcPr>
            <w:tcW w:w="2050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10EB0">
              <w:rPr>
                <w:rFonts w:ascii="Times New Roman" w:hAnsi="Times New Roman"/>
                <w:b/>
                <w:i/>
                <w:sz w:val="24"/>
                <w:szCs w:val="24"/>
              </w:rPr>
              <w:t>Ответственный</w:t>
            </w:r>
          </w:p>
        </w:tc>
        <w:tc>
          <w:tcPr>
            <w:tcW w:w="1898" w:type="dxa"/>
            <w:shd w:val="clear" w:color="auto" w:fill="auto"/>
          </w:tcPr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bookmarkStart w:id="45" w:name="_Toc303861533"/>
            <w:bookmarkStart w:id="46" w:name="_Toc303861798"/>
            <w:bookmarkStart w:id="47" w:name="_Toc335289485"/>
            <w:r w:rsidRPr="00910EB0">
              <w:rPr>
                <w:rFonts w:ascii="Times New Roman" w:hAnsi="Times New Roman"/>
                <w:i/>
                <w:sz w:val="24"/>
                <w:szCs w:val="24"/>
              </w:rPr>
              <w:t>Куратор</w:t>
            </w:r>
            <w:bookmarkEnd w:id="45"/>
            <w:bookmarkEnd w:id="46"/>
            <w:bookmarkEnd w:id="47"/>
          </w:p>
        </w:tc>
      </w:tr>
      <w:tr w:rsidR="001F5494" w:rsidRPr="00F22964" w:rsidTr="00526AE3">
        <w:tc>
          <w:tcPr>
            <w:tcW w:w="1985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Министерство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399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Внеклассн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ая и воспитательная спортивно-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оздоровительная работа.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Беседы, утренники, кл. часы по пропаганде ЗОЖ,  дни здоровья, уроки по ПДД, ППЖБ. Конкурсы: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«Самый здоровый класс»,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632423"/>
                <w:sz w:val="24"/>
                <w:szCs w:val="24"/>
              </w:rPr>
            </w:pPr>
            <w:bookmarkStart w:id="48" w:name="_Toc303861534"/>
            <w:bookmarkStart w:id="49" w:name="_Toc303861799"/>
            <w:bookmarkStart w:id="50" w:name="_Toc335289486"/>
            <w:r w:rsidRPr="00F22964">
              <w:rPr>
                <w:rFonts w:ascii="Times New Roman" w:hAnsi="Times New Roman"/>
                <w:b/>
                <w:sz w:val="24"/>
                <w:szCs w:val="24"/>
              </w:rPr>
              <w:t>«Самый здоровый ученик».</w:t>
            </w:r>
            <w:bookmarkEnd w:id="48"/>
            <w:bookmarkEnd w:id="49"/>
            <w:bookmarkEnd w:id="50"/>
          </w:p>
        </w:tc>
        <w:tc>
          <w:tcPr>
            <w:tcW w:w="205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Министр здраво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хранения</w:t>
            </w:r>
          </w:p>
        </w:tc>
        <w:tc>
          <w:tcPr>
            <w:tcW w:w="1898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–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200F1">
              <w:rPr>
                <w:rFonts w:ascii="Times New Roman" w:hAnsi="Times New Roman"/>
                <w:sz w:val="24"/>
                <w:szCs w:val="24"/>
              </w:rPr>
              <w:t>педагог-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1F5494" w:rsidRPr="00F22964" w:rsidRDefault="00FC2F6D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физической культуры</w:t>
            </w:r>
          </w:p>
          <w:p w:rsidR="001F5494" w:rsidRPr="00910EB0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51" w:name="_Toc303861535"/>
            <w:bookmarkStart w:id="52" w:name="_Toc303861800"/>
            <w:bookmarkStart w:id="53" w:name="_Toc335289487"/>
            <w:r w:rsidRPr="00910EB0">
              <w:rPr>
                <w:rFonts w:ascii="Times New Roman" w:hAnsi="Times New Roman"/>
                <w:b/>
                <w:sz w:val="24"/>
                <w:szCs w:val="24"/>
              </w:rPr>
              <w:t>Медик</w:t>
            </w:r>
            <w:bookmarkEnd w:id="51"/>
            <w:bookmarkEnd w:id="52"/>
            <w:bookmarkEnd w:id="53"/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F2296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Критерии оценки эффективности реализации программы</w:t>
      </w:r>
    </w:p>
    <w:p w:rsidR="007E19BB" w:rsidRDefault="007E19BB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5494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22964">
        <w:rPr>
          <w:rFonts w:ascii="Times New Roman" w:hAnsi="Times New Roman"/>
          <w:b/>
          <w:sz w:val="24"/>
          <w:szCs w:val="24"/>
        </w:rPr>
        <w:t>Учебная деятельность</w:t>
      </w:r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118"/>
        <w:gridCol w:w="4253"/>
      </w:tblGrid>
      <w:tr w:rsidR="001F5494" w:rsidRPr="00F22964" w:rsidTr="00526AE3">
        <w:tc>
          <w:tcPr>
            <w:tcW w:w="2552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3118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</w:tr>
      <w:tr w:rsidR="001F5494" w:rsidRPr="00F22964" w:rsidTr="00526AE3">
        <w:trPr>
          <w:trHeight w:val="681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Здоровьесберегающие образовательные технологии: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Личностно – ориентированное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Педагогика сотрудничества.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Технологии развивающего обучения.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Дифференцированное обучение.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Игровые технологии.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возрастные особенности познавательной деятельности детей; обучение на оптимальном уровне трудности (сложности); вариативность методов и форм обучения; оптимальное сочетании двигательных и статических нагрузок; обучении в малых группах; использование наглядности и сочетании различных форм предоставления информации; создание эмоционально благоприятной атмосферы; формирование положительной мотивации к </w:t>
            </w:r>
            <w:r w:rsidR="007E19BB">
              <w:rPr>
                <w:rFonts w:ascii="Times New Roman" w:hAnsi="Times New Roman"/>
                <w:sz w:val="24"/>
                <w:szCs w:val="24"/>
              </w:rPr>
              <w:t>учебе (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 xml:space="preserve">«педагогика успеха»); 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объем учебной нагрузки — количество уроков и их продолжительность, включая затраты времени на выполнение домашних заданий;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нагрузка от дополнительных занятий в школе — факультативов, индивидуальных занятий, занятий по выбору и т.п. (их частота, продолжительность, виды и формы работы);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занятие активно-двигательного характера — динамические паузы, уроки физической культуры, спортивные занятия и т.п. (их частота, продолжительность, виды и формы занятий). 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5494" w:rsidRPr="00795B96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494" w:rsidRPr="007E19BB" w:rsidRDefault="001F5494" w:rsidP="009200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54" w:name="_Toc303861536"/>
      <w:bookmarkStart w:id="55" w:name="_Toc303861801"/>
      <w:bookmarkStart w:id="56" w:name="_Toc335289488"/>
      <w:r w:rsidRPr="007E19BB">
        <w:rPr>
          <w:rFonts w:ascii="Times New Roman" w:hAnsi="Times New Roman"/>
          <w:b/>
          <w:sz w:val="24"/>
          <w:szCs w:val="24"/>
        </w:rPr>
        <w:t>Воспитательная работа</w:t>
      </w:r>
      <w:bookmarkEnd w:id="54"/>
      <w:bookmarkEnd w:id="55"/>
      <w:bookmarkEnd w:id="56"/>
    </w:p>
    <w:p w:rsidR="001F5494" w:rsidRPr="00F22964" w:rsidRDefault="001F5494" w:rsidP="009200F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410"/>
        <w:gridCol w:w="1701"/>
        <w:gridCol w:w="3969"/>
      </w:tblGrid>
      <w:tr w:rsidR="001F5494" w:rsidRPr="00F22964" w:rsidTr="00526AE3">
        <w:tc>
          <w:tcPr>
            <w:tcW w:w="195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Направления мониторинга </w:t>
            </w:r>
          </w:p>
        </w:tc>
        <w:tc>
          <w:tcPr>
            <w:tcW w:w="2410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1701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shd w:val="clear" w:color="auto" w:fill="auto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Диагностики  </w:t>
            </w:r>
          </w:p>
        </w:tc>
      </w:tr>
      <w:tr w:rsidR="001F5494" w:rsidRPr="00F22964" w:rsidTr="00526AE3">
        <w:tc>
          <w:tcPr>
            <w:tcW w:w="195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Выявление и развитие физического уровня </w:t>
            </w:r>
            <w:r w:rsidR="00FC2F6D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FC2F6D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410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 xml:space="preserve">Сформированность физического потенциала </w:t>
            </w:r>
            <w:r w:rsidR="00526AE3">
              <w:rPr>
                <w:rFonts w:ascii="Times New Roman" w:hAnsi="Times New Roman"/>
                <w:sz w:val="24"/>
                <w:szCs w:val="24"/>
              </w:rPr>
              <w:t>об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уча</w:t>
            </w:r>
            <w:r w:rsidR="00526AE3">
              <w:rPr>
                <w:rFonts w:ascii="Times New Roman" w:hAnsi="Times New Roman"/>
                <w:sz w:val="24"/>
                <w:szCs w:val="24"/>
              </w:rPr>
              <w:t>ю</w:t>
            </w:r>
            <w:r w:rsidRPr="00F22964">
              <w:rPr>
                <w:rFonts w:ascii="Times New Roman" w:hAnsi="Times New Roman"/>
                <w:sz w:val="24"/>
                <w:szCs w:val="24"/>
              </w:rPr>
              <w:t>щихся.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701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Развитость физических качеств. Уровень участия  в индивидуальных и массовых спортивно – оздоровительных мероприятиях.</w:t>
            </w:r>
          </w:p>
        </w:tc>
        <w:tc>
          <w:tcPr>
            <w:tcW w:w="3969" w:type="dxa"/>
          </w:tcPr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964">
              <w:rPr>
                <w:rFonts w:ascii="Times New Roman" w:hAnsi="Times New Roman"/>
                <w:sz w:val="24"/>
                <w:szCs w:val="24"/>
              </w:rPr>
              <w:t>Количественное участие учащихся в спортивных секциях и массовых мероприятиях школы и города.</w:t>
            </w:r>
          </w:p>
          <w:p w:rsidR="001F5494" w:rsidRPr="00F22964" w:rsidRDefault="001F5494" w:rsidP="009200F1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22964">
              <w:rPr>
                <w:rFonts w:ascii="Times New Roman" w:hAnsi="Times New Roman"/>
                <w:b/>
                <w:i/>
                <w:sz w:val="24"/>
                <w:szCs w:val="24"/>
              </w:rPr>
              <w:t>«Куда идешь?», «Участие в спортивных мероприятиях», «Зоотерапия. Флоротерапия», «Домашняя валеологизация», «Цветотерапия», «Суждения детей о ЗОЖ», «Кто вы?», «Насколько вы общительны? Робки? Контактны?</w:t>
            </w:r>
          </w:p>
        </w:tc>
      </w:tr>
    </w:tbl>
    <w:p w:rsidR="000421F9" w:rsidRDefault="000421F9" w:rsidP="009200F1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421F9" w:rsidRPr="00D94842" w:rsidRDefault="000421F9" w:rsidP="000421F9">
      <w:pPr>
        <w:pStyle w:val="a8"/>
        <w:jc w:val="center"/>
        <w:rPr>
          <w:rFonts w:eastAsia="@Arial Unicode MS"/>
          <w:b/>
          <w:sz w:val="24"/>
          <w:szCs w:val="24"/>
        </w:rPr>
      </w:pPr>
      <w:r>
        <w:rPr>
          <w:b/>
        </w:rPr>
        <w:t xml:space="preserve"> </w:t>
      </w:r>
      <w:r w:rsidR="009C51BE">
        <w:rPr>
          <w:rFonts w:eastAsia="@Arial Unicode MS"/>
          <w:b/>
          <w:sz w:val="24"/>
          <w:szCs w:val="24"/>
        </w:rPr>
        <w:t>2.3</w:t>
      </w:r>
      <w:r w:rsidRPr="00D94842">
        <w:rPr>
          <w:rFonts w:eastAsia="@Arial Unicode MS"/>
          <w:b/>
          <w:sz w:val="24"/>
          <w:szCs w:val="24"/>
        </w:rPr>
        <w:t>. Программа коррекционной работы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 xml:space="preserve">          </w:t>
      </w: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>оррекционно-развивающая программа создана при организации воспитательно-образоват</w:t>
      </w:r>
      <w:r w:rsidR="00FC2F6D">
        <w:rPr>
          <w:sz w:val="24"/>
          <w:szCs w:val="24"/>
          <w:lang w:eastAsia="ar-SA"/>
        </w:rPr>
        <w:t>ельной деятельности</w:t>
      </w:r>
      <w:r w:rsidRPr="00D94842">
        <w:rPr>
          <w:sz w:val="24"/>
          <w:szCs w:val="24"/>
          <w:lang w:eastAsia="ar-SA"/>
        </w:rPr>
        <w:t xml:space="preserve"> школьников </w:t>
      </w:r>
      <w:r>
        <w:rPr>
          <w:sz w:val="24"/>
          <w:szCs w:val="24"/>
          <w:lang w:eastAsia="ar-SA"/>
        </w:rPr>
        <w:t xml:space="preserve">старшего </w:t>
      </w:r>
      <w:r w:rsidRPr="00D94842">
        <w:rPr>
          <w:sz w:val="24"/>
          <w:szCs w:val="24"/>
          <w:lang w:eastAsia="ar-SA"/>
        </w:rPr>
        <w:t>звена с трудностями в обучении и поведении, обусловленными слабой сформированностью эмоционально-регуляторной, познавательной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и личностной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сферы, сложностями в межличностных взаимоотношениях, а также психологической поддержки одаренных и способных школьников при переходе в старшее звено.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Программа направлена на обеспечение коррекции недостатков в развитии обучающихся </w:t>
      </w:r>
      <w:r w:rsidR="00FC2F6D">
        <w:rPr>
          <w:sz w:val="24"/>
          <w:szCs w:val="24"/>
          <w:lang w:eastAsia="ar-SA"/>
        </w:rPr>
        <w:t>средней школы</w:t>
      </w:r>
      <w:r w:rsidRPr="00D94842">
        <w:rPr>
          <w:sz w:val="24"/>
          <w:szCs w:val="24"/>
          <w:lang w:eastAsia="ar-SA"/>
        </w:rPr>
        <w:t xml:space="preserve"> и оказание помощи школьникам в освоении Образовательной программы. Данная программа позволяет реализовать личностно-ориентированный подход через психолого-социально-педагогическое сопровождение ребенка, способствующее достижению обучающимися стандарта образования. Она имеет подчиненную, вспомогательную функцию к образовательной программе, может уточняться и корректироваться.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Предметом проектирования Программы коррекционно-развивающей работы является создание комплекса условий для повышения эффективности обучения и воспитания школьников.</w:t>
      </w:r>
    </w:p>
    <w:p w:rsidR="000421F9" w:rsidRPr="00D94842" w:rsidRDefault="009E57D6" w:rsidP="000421F9">
      <w:pPr>
        <w:pStyle w:val="a8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   </w:t>
      </w:r>
      <w:r w:rsidR="000421F9" w:rsidRPr="00D94842">
        <w:rPr>
          <w:sz w:val="24"/>
          <w:szCs w:val="24"/>
          <w:lang w:eastAsia="ar-SA"/>
        </w:rPr>
        <w:t xml:space="preserve"> К числу основных условий относятся: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Разработка и реализация адаптационно-профилактических,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развивающих и профориентационных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программ, направленных на развитие эмоционально-регулятивной, познавательной и личностной сферы подростка, коррекцию недостатков в развитии психологических процессов, гармонизацию межличностных взаимоотношений (ученик-ученик, ученик-учитель), предпрофильную подготовку обучающихся.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преемственности при переходе школьников в среднее и старшее звено посредством психологического сопровождения при осуществлении мониторинга.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Введение системы коррекционно-развивающих мероприятий с обучающимися имеющими трудности в обучении и поведении, сопровождение школьников с ОВЗ.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Ведение психолого-педагогического мониторинга развития познавательных, эмоционально-волевых и личностных процессов школьников.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и просвещение родителей и педагогов, обучающих подростков с трудностями в усвоении учебной программы и поведении, а также выборе дальнейшего профиля обучения.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Теоретико-методологической основой программы является взаимосвязь трех подходов: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У</w:t>
      </w:r>
      <w:r w:rsidRPr="00D94842">
        <w:rPr>
          <w:sz w:val="24"/>
          <w:szCs w:val="24"/>
          <w:lang w:eastAsia="ar-SA"/>
        </w:rPr>
        <w:t>чет структуры и динамики психологического возраста и переодизация психологического развития ребенка, определяющая возрастные психологические особенности развития личности и познания. (Л.С. Выготский, Д.Б. Эльконин).</w:t>
      </w:r>
    </w:p>
    <w:p w:rsidR="000421F9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К</w:t>
      </w:r>
      <w:r w:rsidRPr="00D94842">
        <w:rPr>
          <w:sz w:val="24"/>
          <w:szCs w:val="24"/>
          <w:lang w:eastAsia="ar-SA"/>
        </w:rPr>
        <w:t xml:space="preserve">омплексный, обеспечивающий учет </w:t>
      </w:r>
      <w:r>
        <w:rPr>
          <w:sz w:val="24"/>
          <w:szCs w:val="24"/>
          <w:lang w:eastAsia="ar-SA"/>
        </w:rPr>
        <w:t>психолого-медико-педагогических</w:t>
      </w:r>
      <w:r w:rsidRPr="00D94842">
        <w:rPr>
          <w:sz w:val="24"/>
          <w:szCs w:val="24"/>
          <w:lang w:eastAsia="ar-SA"/>
        </w:rPr>
        <w:t xml:space="preserve"> знаний о подростке, осуществление преемственности начальное-среднее-старшее звено, взаимосвязь с семьей.</w:t>
      </w:r>
    </w:p>
    <w:p w:rsidR="000421F9" w:rsidRPr="00D94842" w:rsidRDefault="000421F9" w:rsidP="00F44E04">
      <w:pPr>
        <w:pStyle w:val="a8"/>
        <w:numPr>
          <w:ilvl w:val="0"/>
          <w:numId w:val="53"/>
        </w:numPr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М</w:t>
      </w:r>
      <w:r w:rsidRPr="00D94842">
        <w:rPr>
          <w:sz w:val="24"/>
          <w:szCs w:val="24"/>
          <w:lang w:eastAsia="ar-SA"/>
        </w:rPr>
        <w:t>еждисциплинарный, позволяющий осуществлять совместно-распределительную деятельность педагогов, сопровождающих развитие подростка.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                                                  </w:t>
      </w:r>
      <w:r w:rsidRPr="00D94842">
        <w:rPr>
          <w:b/>
          <w:sz w:val="24"/>
          <w:szCs w:val="24"/>
          <w:lang w:eastAsia="ar-SA"/>
        </w:rPr>
        <w:t xml:space="preserve">Структура и содержание </w:t>
      </w:r>
    </w:p>
    <w:p w:rsidR="00150A4E" w:rsidRPr="00D94842" w:rsidRDefault="00150A4E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Программа включает в себя четыре модуля: концептуальный, диагностический, коррекционно-развивающий, консультативно-профилактический.</w:t>
      </w:r>
    </w:p>
    <w:p w:rsidR="000421F9" w:rsidRPr="00D94842" w:rsidRDefault="000421F9" w:rsidP="00F44E04">
      <w:pPr>
        <w:pStyle w:val="a8"/>
        <w:numPr>
          <w:ilvl w:val="0"/>
          <w:numId w:val="64"/>
        </w:numPr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u w:val="single"/>
          <w:lang w:eastAsia="ar-SA"/>
        </w:rPr>
        <w:t>Концептуальный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представлен организацией деятельности специалистов психолого-социальной службы сопровождения, в состав которой </w:t>
      </w:r>
      <w:r>
        <w:rPr>
          <w:sz w:val="24"/>
          <w:szCs w:val="24"/>
          <w:lang w:eastAsia="ar-SA"/>
        </w:rPr>
        <w:t>входят: педагог-психолог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>замдиректора по ВР, классные руководители</w:t>
      </w:r>
      <w:r w:rsidRPr="00D94842">
        <w:rPr>
          <w:sz w:val="24"/>
          <w:szCs w:val="24"/>
          <w:lang w:eastAsia="ar-SA"/>
        </w:rPr>
        <w:t xml:space="preserve">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Сопровождение </w:t>
      </w:r>
      <w:r>
        <w:rPr>
          <w:sz w:val="24"/>
          <w:szCs w:val="24"/>
          <w:lang w:eastAsia="ar-SA"/>
        </w:rPr>
        <w:t>об</w:t>
      </w:r>
      <w:r w:rsidRPr="00D94842">
        <w:rPr>
          <w:sz w:val="24"/>
          <w:szCs w:val="24"/>
          <w:lang w:eastAsia="ar-SA"/>
        </w:rPr>
        <w:t>уча</w:t>
      </w:r>
      <w:r>
        <w:rPr>
          <w:sz w:val="24"/>
          <w:szCs w:val="24"/>
          <w:lang w:eastAsia="ar-SA"/>
        </w:rPr>
        <w:t>ю</w:t>
      </w:r>
      <w:r w:rsidRPr="00D94842">
        <w:rPr>
          <w:sz w:val="24"/>
          <w:szCs w:val="24"/>
          <w:lang w:eastAsia="ar-SA"/>
        </w:rPr>
        <w:t xml:space="preserve">щихся осуществляется на основе нормативных положений и локальных актов: Конвенции ООН о правах ребенка, Декларации ООН о правах инвалидов, Конвенции в области образования, Всемирной Декларации об обеспечении выживания, защиты и развития детей; Законов РФ «Об образовании в Российской Федерации» и «Об основных гарантиях прав ребенка в РФ», указами и распоряжениями Президента РФ, постановлениями и распоряжениями Правительства РФ, </w:t>
      </w:r>
      <w:r>
        <w:rPr>
          <w:sz w:val="24"/>
          <w:szCs w:val="24"/>
          <w:lang w:eastAsia="ar-SA"/>
        </w:rPr>
        <w:t>РО</w:t>
      </w:r>
      <w:r w:rsidRPr="00D94842">
        <w:rPr>
          <w:sz w:val="24"/>
          <w:szCs w:val="24"/>
          <w:lang w:eastAsia="ar-SA"/>
        </w:rPr>
        <w:t xml:space="preserve">, приказами и инструкциями  Министерства образования и науки РФ, МО </w:t>
      </w:r>
      <w:r>
        <w:rPr>
          <w:sz w:val="24"/>
          <w:szCs w:val="24"/>
          <w:lang w:eastAsia="ar-SA"/>
        </w:rPr>
        <w:t>РО</w:t>
      </w:r>
      <w:r w:rsidRPr="00D94842">
        <w:rPr>
          <w:sz w:val="24"/>
          <w:szCs w:val="24"/>
          <w:lang w:eastAsia="ar-SA"/>
        </w:rPr>
        <w:t xml:space="preserve">, </w:t>
      </w:r>
      <w:r>
        <w:rPr>
          <w:sz w:val="24"/>
          <w:szCs w:val="24"/>
          <w:lang w:eastAsia="ar-SA"/>
        </w:rPr>
        <w:t xml:space="preserve">отдела </w:t>
      </w:r>
      <w:r w:rsidRPr="00D94842">
        <w:rPr>
          <w:sz w:val="24"/>
          <w:szCs w:val="24"/>
          <w:lang w:eastAsia="ar-SA"/>
        </w:rPr>
        <w:t xml:space="preserve">образования </w:t>
      </w:r>
      <w:r>
        <w:rPr>
          <w:sz w:val="24"/>
          <w:szCs w:val="24"/>
          <w:lang w:eastAsia="ar-SA"/>
        </w:rPr>
        <w:t>Белокалитвинского</w:t>
      </w:r>
      <w:r w:rsidRPr="00D94842">
        <w:rPr>
          <w:sz w:val="24"/>
          <w:szCs w:val="24"/>
          <w:lang w:eastAsia="ar-SA"/>
        </w:rPr>
        <w:t xml:space="preserve"> района, этическими кодексами психолога, Уставом общеобразовательного учреждения, Положением о службе </w:t>
      </w:r>
      <w:r>
        <w:rPr>
          <w:sz w:val="24"/>
          <w:szCs w:val="24"/>
          <w:lang w:eastAsia="ar-SA"/>
        </w:rPr>
        <w:t xml:space="preserve">психолого-медико-педагогического </w:t>
      </w:r>
      <w:r w:rsidRPr="00D94842">
        <w:rPr>
          <w:sz w:val="24"/>
          <w:szCs w:val="24"/>
          <w:lang w:eastAsia="ar-SA"/>
        </w:rPr>
        <w:t>сопровождения, должностными инструкциями.</w:t>
      </w:r>
    </w:p>
    <w:p w:rsidR="009E57D6" w:rsidRDefault="009E57D6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 xml:space="preserve">Целью </w:t>
      </w:r>
      <w:r>
        <w:rPr>
          <w:sz w:val="24"/>
          <w:szCs w:val="24"/>
          <w:lang w:eastAsia="ar-SA"/>
        </w:rPr>
        <w:t>психолого-медико-педагогического</w:t>
      </w:r>
      <w:r w:rsidRPr="00D94842">
        <w:rPr>
          <w:sz w:val="24"/>
          <w:szCs w:val="24"/>
          <w:lang w:eastAsia="ar-SA"/>
        </w:rPr>
        <w:t xml:space="preserve"> сопровождения обучающихся и классных коллективов является реализация комплекса превентивных, просветительских, диагностических и коррекционно-развивающих мероприятий, направленных на создание условий для успешного развития, обучения и социализации личности. </w:t>
      </w:r>
    </w:p>
    <w:p w:rsidR="000421F9" w:rsidRPr="009E57D6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9E57D6">
        <w:rPr>
          <w:b/>
          <w:sz w:val="24"/>
          <w:szCs w:val="24"/>
          <w:lang w:eastAsia="ar-SA"/>
        </w:rPr>
        <w:t>Основные задачи служб сопровождения: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осуществление психолого-социального сопровождения обучающихся и классных коллективов по основным направлениям;</w:t>
      </w:r>
    </w:p>
    <w:p w:rsidR="000421F9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квалифицированная комплексная диагностика возможностей и особенностей развития подростков с целью разрешения </w:t>
      </w:r>
      <w:r>
        <w:rPr>
          <w:sz w:val="24"/>
          <w:szCs w:val="24"/>
          <w:lang w:eastAsia="ar-SA"/>
        </w:rPr>
        <w:t>проблем в обучении и поведении;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отслеживание динамики развития психологических процессов обучающихся;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оказание поддержки школьникам в решении актуальных задач развития, обучения и социализации: реализация коррекционно-развивающих, адаптационно-профилактических и профориентационных программ, преодоление трудностей в учебе, нарушений эмоционально-волевой и мотивационно-личностной сферы, проблем взаимоотношений со сверстниками, учителями, родителями;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консультативно-просветительской и профилактической работы среди об</w:t>
      </w:r>
      <w:r w:rsidR="009E57D6">
        <w:rPr>
          <w:sz w:val="24"/>
          <w:szCs w:val="24"/>
          <w:lang w:eastAsia="ar-SA"/>
        </w:rPr>
        <w:t>учающихся, педагогов, родителей;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пропаганда здорового образа жизни обучающихся;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предпрофильная подготовка обучающихся; 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содействие развитию «универсальных учебных действий» школьников, обеспечивающих «умение учиться», способности личности к саморазвитию и самосовершенствованию посредством развития познавательных п</w:t>
      </w:r>
      <w:r w:rsidR="009E57D6">
        <w:rPr>
          <w:sz w:val="24"/>
          <w:szCs w:val="24"/>
          <w:lang w:eastAsia="ar-SA"/>
        </w:rPr>
        <w:t>роцессов и личностных качеств;</w:t>
      </w:r>
    </w:p>
    <w:p w:rsidR="000421F9" w:rsidRPr="00D94842" w:rsidRDefault="000421F9" w:rsidP="00F44E04">
      <w:pPr>
        <w:pStyle w:val="a8"/>
        <w:numPr>
          <w:ilvl w:val="0"/>
          <w:numId w:val="54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развитие интеллектуального и творческого потенциала школьников, поддержка одаренных и способных обучающихся.</w:t>
      </w:r>
    </w:p>
    <w:p w:rsidR="000421F9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b/>
          <w:sz w:val="24"/>
          <w:szCs w:val="24"/>
          <w:lang w:eastAsia="ar-SA"/>
        </w:rPr>
      </w:pPr>
      <w:r w:rsidRPr="00D94842">
        <w:rPr>
          <w:b/>
          <w:sz w:val="24"/>
          <w:szCs w:val="24"/>
          <w:lang w:eastAsia="ar-SA"/>
        </w:rPr>
        <w:t>Приоритетные направления работы с обучающимися в среднем звене:</w:t>
      </w:r>
    </w:p>
    <w:p w:rsidR="000421F9" w:rsidRPr="00D94842" w:rsidRDefault="00900AEB" w:rsidP="00F44E04">
      <w:pPr>
        <w:pStyle w:val="a8"/>
        <w:numPr>
          <w:ilvl w:val="0"/>
          <w:numId w:val="55"/>
        </w:numPr>
        <w:jc w:val="both"/>
        <w:rPr>
          <w:rFonts w:eastAsia="Calibri"/>
          <w:sz w:val="24"/>
          <w:szCs w:val="24"/>
          <w:lang w:eastAsia="ar-SA"/>
        </w:rPr>
      </w:pPr>
      <w:r>
        <w:rPr>
          <w:rFonts w:eastAsia="Calibri"/>
          <w:sz w:val="24"/>
          <w:szCs w:val="24"/>
          <w:lang w:eastAsia="ar-SA"/>
        </w:rPr>
        <w:t>Психологическое сопровождение</w:t>
      </w:r>
      <w:r w:rsidR="009E57D6">
        <w:rPr>
          <w:rFonts w:eastAsia="Calibri"/>
          <w:sz w:val="24"/>
          <w:szCs w:val="24"/>
          <w:lang w:eastAsia="ar-SA"/>
        </w:rPr>
        <w:t xml:space="preserve"> 10</w:t>
      </w:r>
      <w:r w:rsidR="0002680A">
        <w:rPr>
          <w:rFonts w:eastAsia="Calibri"/>
          <w:sz w:val="24"/>
          <w:szCs w:val="24"/>
          <w:lang w:eastAsia="ar-SA"/>
        </w:rPr>
        <w:t>, 11</w:t>
      </w:r>
      <w:r w:rsidR="000421F9" w:rsidRPr="00D94842">
        <w:rPr>
          <w:rFonts w:eastAsia="Calibri"/>
          <w:sz w:val="24"/>
          <w:szCs w:val="24"/>
          <w:lang w:eastAsia="ar-SA"/>
        </w:rPr>
        <w:t xml:space="preserve"> классов посредством реализации развивающей программы «Я – </w:t>
      </w:r>
      <w:r w:rsidR="000421F9">
        <w:rPr>
          <w:rFonts w:eastAsia="Calibri"/>
          <w:sz w:val="24"/>
          <w:szCs w:val="24"/>
          <w:lang w:eastAsia="ar-SA"/>
        </w:rPr>
        <w:t>ученик</w:t>
      </w:r>
      <w:r w:rsidR="000421F9" w:rsidRPr="00D94842">
        <w:rPr>
          <w:rFonts w:eastAsia="Calibri"/>
          <w:sz w:val="24"/>
          <w:szCs w:val="24"/>
          <w:lang w:eastAsia="ar-SA"/>
        </w:rPr>
        <w:t>».</w:t>
      </w:r>
    </w:p>
    <w:p w:rsidR="000421F9" w:rsidRPr="00D94842" w:rsidRDefault="000421F9" w:rsidP="00F44E04">
      <w:pPr>
        <w:pStyle w:val="a8"/>
        <w:numPr>
          <w:ilvl w:val="0"/>
          <w:numId w:val="55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Коррекционно-развивающая и профилактическая работа с обучающимися «группы риска» и подростками, попавшими в трудную жизненную ситуацию (патронаж семьи, консультирование, тренинговые занятия, беседы, лекции).</w:t>
      </w:r>
    </w:p>
    <w:p w:rsidR="000421F9" w:rsidRPr="00D94842" w:rsidRDefault="000421F9" w:rsidP="00F44E04">
      <w:pPr>
        <w:pStyle w:val="a8"/>
        <w:numPr>
          <w:ilvl w:val="0"/>
          <w:numId w:val="55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 xml:space="preserve">Психологическое сопровождение обучающихся в адаптационный период путем реализации программы </w:t>
      </w:r>
      <w:r>
        <w:rPr>
          <w:rFonts w:eastAsia="Calibri"/>
          <w:sz w:val="24"/>
          <w:szCs w:val="24"/>
          <w:lang w:eastAsia="ar-SA"/>
        </w:rPr>
        <w:t>«Новичок в старшей школе»</w:t>
      </w:r>
      <w:r w:rsidRPr="00D94842">
        <w:rPr>
          <w:rFonts w:eastAsia="Calibri"/>
          <w:sz w:val="24"/>
          <w:szCs w:val="24"/>
          <w:lang w:eastAsia="ar-SA"/>
        </w:rPr>
        <w:t>.</w:t>
      </w:r>
    </w:p>
    <w:p w:rsidR="000421F9" w:rsidRPr="00D94842" w:rsidRDefault="000421F9" w:rsidP="00F44E04">
      <w:pPr>
        <w:pStyle w:val="a8"/>
        <w:numPr>
          <w:ilvl w:val="0"/>
          <w:numId w:val="55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</w:t>
      </w:r>
      <w:r>
        <w:rPr>
          <w:rFonts w:eastAsia="Calibri"/>
          <w:sz w:val="24"/>
          <w:szCs w:val="24"/>
          <w:lang w:eastAsia="ar-SA"/>
        </w:rPr>
        <w:t>ка</w:t>
      </w:r>
      <w:r w:rsidR="00900AEB">
        <w:rPr>
          <w:rFonts w:eastAsia="Calibri"/>
          <w:sz w:val="24"/>
          <w:szCs w:val="24"/>
          <w:lang w:eastAsia="ar-SA"/>
        </w:rPr>
        <w:t xml:space="preserve">я подготовка обучающихся к </w:t>
      </w:r>
      <w:r>
        <w:rPr>
          <w:rFonts w:eastAsia="Calibri"/>
          <w:sz w:val="24"/>
          <w:szCs w:val="24"/>
          <w:lang w:eastAsia="ar-SA"/>
        </w:rPr>
        <w:t>ЕГЭ</w:t>
      </w:r>
      <w:r w:rsidR="00FC2F6D">
        <w:rPr>
          <w:rFonts w:eastAsia="Calibri"/>
          <w:sz w:val="24"/>
          <w:szCs w:val="24"/>
          <w:lang w:eastAsia="ar-SA"/>
        </w:rPr>
        <w:t>, ГВЭ</w:t>
      </w:r>
      <w:r w:rsidRPr="00D94842">
        <w:rPr>
          <w:rFonts w:eastAsia="Calibri"/>
          <w:sz w:val="24"/>
          <w:szCs w:val="24"/>
          <w:lang w:eastAsia="ar-SA"/>
        </w:rPr>
        <w:t xml:space="preserve"> (реализация проекта «Профилактика школьного стресса»).</w:t>
      </w:r>
    </w:p>
    <w:p w:rsidR="000421F9" w:rsidRPr="00D94842" w:rsidRDefault="000421F9" w:rsidP="00F44E04">
      <w:pPr>
        <w:pStyle w:val="a8"/>
        <w:numPr>
          <w:ilvl w:val="0"/>
          <w:numId w:val="55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одаренных и способных школьников (диагностика, консультирование, коррекционно-развивающие занятия, ведение мониторинга).</w:t>
      </w:r>
    </w:p>
    <w:p w:rsidR="000421F9" w:rsidRPr="00D94842" w:rsidRDefault="000421F9" w:rsidP="00F44E04">
      <w:pPr>
        <w:pStyle w:val="a8"/>
        <w:numPr>
          <w:ilvl w:val="0"/>
          <w:numId w:val="55"/>
        </w:numPr>
        <w:jc w:val="both"/>
        <w:rPr>
          <w:rFonts w:eastAsia="Calibri"/>
          <w:sz w:val="24"/>
          <w:szCs w:val="24"/>
          <w:lang w:eastAsia="ar-SA"/>
        </w:rPr>
      </w:pPr>
      <w:r w:rsidRPr="00D94842">
        <w:rPr>
          <w:rFonts w:eastAsia="Calibri"/>
          <w:sz w:val="24"/>
          <w:szCs w:val="24"/>
          <w:lang w:eastAsia="ar-SA"/>
        </w:rPr>
        <w:t>Психологическая поддержка обучающихся с ОВЗ (консультирование обучающихся и родителей, развивающие занятия со школьниками по индивидуальным программам согласно годовому плану).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>2. Диагностический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включает в себя проведение специалистами службы сопровождения диагностики познавательной, эмоционально-волевой, личностной, мотивационной сферы обучающихся, особенностей межличностных взаимоотношений, развитие классных коллективов. В данном модуле представлен перечень диагностического инструментария (таблица 1), критерии и программа изучения ребенка различными специалистами. </w:t>
      </w: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i/>
          <w:sz w:val="24"/>
          <w:szCs w:val="24"/>
          <w:lang w:eastAsia="ar-SA"/>
        </w:rPr>
        <w:t>Таблица 1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Перечень диагностического инструментария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для определения уровня актуального развития, готовности школьников к обучению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2268"/>
        <w:gridCol w:w="2410"/>
        <w:gridCol w:w="2835"/>
      </w:tblGrid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Методики, используемые при обследовании готовности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к обучению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в среднем звене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Методики, используемые при обследовании готовности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к обучению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в старшем звене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Познавательные </w:t>
            </w:r>
            <w:r w:rsidRPr="00D94842">
              <w:rPr>
                <w:sz w:val="24"/>
                <w:szCs w:val="24"/>
                <w:lang w:eastAsia="ar-SA"/>
              </w:rPr>
              <w:br/>
              <w:t>учебные действия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  <w:lang w:eastAsia="ar-SA"/>
              </w:rPr>
              <w:t>Изучение интеллектуальных способностей</w:t>
            </w:r>
            <w:r>
              <w:rPr>
                <w:sz w:val="24"/>
                <w:szCs w:val="24"/>
                <w:lang w:eastAsia="ar-SA"/>
              </w:rPr>
              <w:t xml:space="preserve">. </w:t>
            </w:r>
            <w:r w:rsidRPr="00D94842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Изучение интеллектуальных способностей. А. Амтхауэра;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субтест Д. Векслера «Изучение памяти и внимания»;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Изучение интеллектуальных способностей.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«Корректурная проба» Изучение переключения внимания.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«Пиктограмма»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А.Р. Лурия Изучение особенности памяти и мышления.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Личностные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Изучение уровня школьной мотивации: высокий, средний, внешняя мотивация, низкий.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 xml:space="preserve">Изучение самооценки.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завышенная самооценка, адекватная, низкая.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Изучение уровня личностной тревожности. Уровни: высокий, повышенный, нормативный, низкий.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школьной </w:t>
            </w:r>
            <w:r w:rsidRPr="00D94842">
              <w:rPr>
                <w:sz w:val="24"/>
                <w:szCs w:val="24"/>
                <w:lang w:eastAsia="ar-SA"/>
              </w:rPr>
              <w:br/>
              <w:t>мотивации А.Н. Лускановой;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самооценки;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Ч.Д. Спилберга-Ю.Л. Ханина «Уровень личностной школьной тревожности»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методика «Самооценка».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М. Норбекова;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тест школьной тревожности Филлипса;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«Ценностные ориентации» Рокича;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Опросник Г.А. Карповой «Учебная мотивация». </w:t>
            </w:r>
          </w:p>
        </w:tc>
      </w:tr>
      <w:tr w:rsidR="000421F9" w:rsidRPr="00D94842" w:rsidTr="000421F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Регулятивные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Способность к целеполаганию; развитие навыков регуляции учебной деятельности и саморегуляции эмоциональных состояний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высокий, средний, низкий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Проба на внимание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П.Я. Гальперин и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С.Л. Кабыльницкая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 наблюдения и беседы, направленный на изучение формирования способности к целеполаганию и построению жизненных планов во временной перспективе;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развитие регуляции учебной деятельности;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саморегуляции эмоциональных состояний.</w:t>
            </w:r>
          </w:p>
        </w:tc>
      </w:tr>
      <w:tr w:rsidR="000421F9" w:rsidRPr="00D94842" w:rsidTr="008D1D9D">
        <w:trPr>
          <w:trHeight w:val="16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4.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Коммуникативные учебные действия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Умение взаимодействовать в коллективе сверстников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</w:rPr>
            </w:pPr>
            <w:r w:rsidRPr="00D94842">
              <w:rPr>
                <w:sz w:val="24"/>
                <w:szCs w:val="24"/>
              </w:rPr>
              <w:t>Уровни: лидер, принят, принимаем, изгой.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Г. А. Карпова.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методика «Социометрия» Изучение социального статуса членов группы.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Г. А. Карпова.</w:t>
            </w:r>
          </w:p>
        </w:tc>
      </w:tr>
    </w:tbl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 содержание исследования обучающегося </w:t>
      </w:r>
      <w:r w:rsidRPr="00D94842">
        <w:rPr>
          <w:i/>
          <w:sz w:val="24"/>
          <w:szCs w:val="24"/>
          <w:lang w:eastAsia="ar-SA"/>
        </w:rPr>
        <w:t>педагогом-психологом</w:t>
      </w:r>
      <w:r w:rsidRPr="00D94842">
        <w:rPr>
          <w:sz w:val="24"/>
          <w:szCs w:val="24"/>
          <w:lang w:eastAsia="ar-SA"/>
        </w:rPr>
        <w:t xml:space="preserve"> входит следующее:</w:t>
      </w:r>
    </w:p>
    <w:p w:rsidR="000421F9" w:rsidRPr="00D94842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сбор сведений о ребенке у педагогических работников, родителей;</w:t>
      </w:r>
    </w:p>
    <w:p w:rsidR="000421F9" w:rsidRPr="00D94842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изучение истории развития ребенка с целью получения объективных данных, которые могли повлиять на развитие ребенка (внутриутробное развитие, заболевания в первые годы жизни; наследственность);</w:t>
      </w:r>
    </w:p>
    <w:p w:rsidR="000421F9" w:rsidRPr="00D94842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изучение работ обучающегося (письменные работы по основным предметам, рисунки);</w:t>
      </w:r>
    </w:p>
    <w:p w:rsidR="000421F9" w:rsidRPr="00D94842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непосредственное обследование подростка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(выявление уровня его развития посредством диагностического инструментария);</w:t>
      </w:r>
    </w:p>
    <w:p w:rsidR="000421F9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анализ материалов обследования.</w:t>
      </w:r>
    </w:p>
    <w:p w:rsidR="000421F9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среду, в которой воспитывается подросток;</w:t>
      </w:r>
    </w:p>
    <w:p w:rsidR="000421F9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стиль семейных взаимоотношений и воспитания ребенка;</w:t>
      </w:r>
    </w:p>
    <w:p w:rsidR="000421F9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патронаж семьи;</w:t>
      </w:r>
    </w:p>
    <w:p w:rsidR="000421F9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проводит собеседование с ребенком и родителями;</w:t>
      </w:r>
    </w:p>
    <w:p w:rsidR="000421F9" w:rsidRPr="00671307" w:rsidRDefault="000421F9" w:rsidP="00F44E04">
      <w:pPr>
        <w:pStyle w:val="a8"/>
        <w:numPr>
          <w:ilvl w:val="0"/>
          <w:numId w:val="56"/>
        </w:numPr>
        <w:jc w:val="both"/>
        <w:rPr>
          <w:sz w:val="24"/>
          <w:szCs w:val="24"/>
          <w:lang w:eastAsia="ar-SA"/>
        </w:rPr>
      </w:pPr>
      <w:r w:rsidRPr="00671307">
        <w:rPr>
          <w:sz w:val="24"/>
          <w:szCs w:val="24"/>
          <w:lang w:eastAsia="ar-SA"/>
        </w:rPr>
        <w:t>формулирует заключение.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На школьном психолого-медико-педагогическом консилиуме (шПМПк) анализируется целостная ситуация развития обучающегося, происходит разработка рекомендаций по обучению и воспитанию школьника, составлению индивидуального образовательного маршрута, социально-психологического сопровождения. В каждом конкретном случае определяются приоритетные направления в работе с обучающимся. Составляется общий комплексный план оказания ребенку психолого-социальной помощи с указанием этапов и методов коррекционной работы.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Реализация индивидуального образовательного маршрута включает в себя мониторинг развития необходимых психических функций </w:t>
      </w:r>
      <w:r>
        <w:rPr>
          <w:sz w:val="24"/>
          <w:szCs w:val="24"/>
          <w:lang w:eastAsia="ar-SA"/>
        </w:rPr>
        <w:t>и общеучебных умений и навыков</w:t>
      </w:r>
      <w:r w:rsidRPr="00D94842">
        <w:rPr>
          <w:sz w:val="24"/>
          <w:szCs w:val="24"/>
          <w:lang w:eastAsia="ar-SA"/>
        </w:rPr>
        <w:t xml:space="preserve"> школьников при переходе в среднее и в старшее звено, а также промежуточную диагностику отдельных психологических составляющих </w:t>
      </w:r>
      <w:r>
        <w:rPr>
          <w:sz w:val="24"/>
          <w:szCs w:val="24"/>
          <w:lang w:eastAsia="ar-SA"/>
        </w:rPr>
        <w:t>ОУУН</w:t>
      </w:r>
      <w:r w:rsidR="000D58A1">
        <w:rPr>
          <w:sz w:val="24"/>
          <w:szCs w:val="24"/>
          <w:lang w:eastAsia="ar-SA"/>
        </w:rPr>
        <w:t xml:space="preserve"> в </w:t>
      </w:r>
      <w:r w:rsidRPr="00D94842">
        <w:rPr>
          <w:sz w:val="24"/>
          <w:szCs w:val="24"/>
          <w:lang w:eastAsia="ar-SA"/>
        </w:rPr>
        <w:t xml:space="preserve"> 8</w:t>
      </w:r>
      <w:r w:rsidR="00FC2F6D">
        <w:rPr>
          <w:sz w:val="24"/>
          <w:szCs w:val="24"/>
          <w:lang w:eastAsia="ar-SA"/>
        </w:rPr>
        <w:t>, 9, 10</w:t>
      </w:r>
      <w:r w:rsidRPr="00D94842">
        <w:rPr>
          <w:sz w:val="24"/>
          <w:szCs w:val="24"/>
          <w:lang w:eastAsia="ar-SA"/>
        </w:rPr>
        <w:t xml:space="preserve"> классах.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671307">
        <w:rPr>
          <w:b/>
          <w:sz w:val="24"/>
          <w:szCs w:val="24"/>
          <w:u w:val="single"/>
          <w:lang w:eastAsia="ar-SA"/>
        </w:rPr>
        <w:t>3. Коррекционно-развивающий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на основе диагностических данных обеспечивает создание системы развивающего,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профилактического и предпрофильного сопровождения школьников, а также социализации подростков с трудностями в обучении и поведении.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Данный модуль включает в себя:</w:t>
      </w:r>
    </w:p>
    <w:p w:rsidR="000421F9" w:rsidRPr="00D94842" w:rsidRDefault="000421F9" w:rsidP="00F44E04">
      <w:pPr>
        <w:pStyle w:val="a8"/>
        <w:numPr>
          <w:ilvl w:val="0"/>
          <w:numId w:val="5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наблюдение за обучающимися во время учебной и внеурочной деятельности;</w:t>
      </w:r>
    </w:p>
    <w:p w:rsidR="000421F9" w:rsidRPr="00D94842" w:rsidRDefault="000421F9" w:rsidP="00F44E04">
      <w:pPr>
        <w:pStyle w:val="a8"/>
        <w:numPr>
          <w:ilvl w:val="0"/>
          <w:numId w:val="5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реализацию коррекционно-развивающих, адаптационно-профилактических, профориентационных программ;</w:t>
      </w:r>
    </w:p>
    <w:p w:rsidR="000421F9" w:rsidRPr="00D94842" w:rsidRDefault="000421F9" w:rsidP="00F44E04">
      <w:pPr>
        <w:pStyle w:val="a8"/>
        <w:numPr>
          <w:ilvl w:val="0"/>
          <w:numId w:val="5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консультирование участников ОП;</w:t>
      </w:r>
    </w:p>
    <w:p w:rsidR="000421F9" w:rsidRPr="00D94842" w:rsidRDefault="000421F9" w:rsidP="00F44E04">
      <w:pPr>
        <w:pStyle w:val="a8"/>
        <w:numPr>
          <w:ilvl w:val="0"/>
          <w:numId w:val="5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классных часов, родительских собраний, тематических семинаров;</w:t>
      </w:r>
    </w:p>
    <w:p w:rsidR="000421F9" w:rsidRPr="00D94842" w:rsidRDefault="000421F9" w:rsidP="00F44E04">
      <w:pPr>
        <w:pStyle w:val="a8"/>
        <w:numPr>
          <w:ilvl w:val="0"/>
          <w:numId w:val="57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составление психолого-педагогической характеристики обучающихся с проблемами в обучении и поведении при представлении на шПМПк и совет профилактики, где отражаются особенности его личности, поведения, межличностных отношений с родителями и одноклассниками, особенности его интеллектуального развития, результаты освоения образовательной программы.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Важным условием успешного обучения и воспитания подростков является развитие личностных, регулятивных, познавательных и коммуникативных учебных действий. Овладение обучающимися универсальными учебными действиями создает возможность самостоятельного успешного освоения новых компетентностей, включая организацию усвоения учебного материала, т.е. умения учиться.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Специалистами службы сопровождения модифицированы психологические программы развивающих, профилактических и профориентационных занятий, направленные на развитие познавательных, коммуникативно-личностных, эмоционально-волевых процессов обучающихся, что способствует наиболее эффективному развитию учебных действий подростков в период обучения в среднем звене. 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>Цель коррекционно-развивающих занятий</w:t>
      </w:r>
      <w:r w:rsidRPr="00D94842">
        <w:rPr>
          <w:sz w:val="24"/>
          <w:szCs w:val="24"/>
          <w:lang w:eastAsia="ar-SA"/>
        </w:rPr>
        <w:t>: коррекция эмоционально-волевой обучающихся, развитие познавательной и мотивационно-личностной сфер, навыков межличностного взаимодействия, позитивной Я-концепции и идентичности личности.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>Цель адаптационно-профилактических занятий:</w:t>
      </w:r>
      <w:r w:rsidRPr="00D94842">
        <w:rPr>
          <w:sz w:val="24"/>
          <w:szCs w:val="24"/>
          <w:lang w:eastAsia="ar-SA"/>
        </w:rPr>
        <w:t xml:space="preserve"> профилактика дезадаптации обучающихся при переходе в среднее звено, развитие установки здорового жизненного стиля (ЗОЖ).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u w:val="single"/>
          <w:lang w:eastAsia="ar-SA"/>
        </w:rPr>
      </w:pPr>
      <w:r w:rsidRPr="00D94842">
        <w:rPr>
          <w:i/>
          <w:sz w:val="24"/>
          <w:szCs w:val="24"/>
          <w:u w:val="single"/>
          <w:lang w:eastAsia="ar-SA"/>
        </w:rPr>
        <w:t xml:space="preserve">Цель профориентационных занятий: </w:t>
      </w:r>
      <w:r w:rsidRPr="00D94842">
        <w:rPr>
          <w:sz w:val="24"/>
          <w:szCs w:val="24"/>
          <w:lang w:eastAsia="ar-SA"/>
        </w:rPr>
        <w:t>оказание помощи обучающимся при выборе будущей профессии и принятии объективного решения в выборе дальнейшего профиля обучения.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Важным моментом при переходе школьников в среднее звено является успешная психолого-социа</w:t>
      </w:r>
      <w:r w:rsidR="00737BBD">
        <w:rPr>
          <w:sz w:val="24"/>
          <w:szCs w:val="24"/>
          <w:lang w:eastAsia="ar-SA"/>
        </w:rPr>
        <w:t>льная адаптация. Психологические программы</w:t>
      </w:r>
      <w:r w:rsidRPr="00D94842">
        <w:rPr>
          <w:sz w:val="24"/>
          <w:szCs w:val="24"/>
          <w:lang w:eastAsia="ar-SA"/>
        </w:rPr>
        <w:t xml:space="preserve"> адаптационно-профилактических занятий </w:t>
      </w:r>
      <w:r w:rsidR="00737BBD">
        <w:rPr>
          <w:i/>
          <w:sz w:val="24"/>
          <w:szCs w:val="24"/>
          <w:lang w:eastAsia="ar-SA"/>
        </w:rPr>
        <w:t>«Новичок в старшей школе» направлены</w:t>
      </w:r>
      <w:r w:rsidRPr="00D94842">
        <w:rPr>
          <w:i/>
          <w:sz w:val="24"/>
          <w:szCs w:val="24"/>
          <w:lang w:eastAsia="ar-SA"/>
        </w:rPr>
        <w:t xml:space="preserve"> на социализацию подростка в условиях обучения в среднем звене, </w:t>
      </w:r>
      <w:r w:rsidR="00737BBD">
        <w:rPr>
          <w:i/>
          <w:sz w:val="24"/>
          <w:szCs w:val="24"/>
          <w:lang w:eastAsia="ar-SA"/>
        </w:rPr>
        <w:t xml:space="preserve">старшем звене, </w:t>
      </w:r>
      <w:r w:rsidRPr="00D94842">
        <w:rPr>
          <w:i/>
          <w:sz w:val="24"/>
          <w:szCs w:val="24"/>
          <w:lang w:eastAsia="ar-SA"/>
        </w:rPr>
        <w:t xml:space="preserve">формирование адекватных межличностных взаимоотношений </w:t>
      </w:r>
      <w:r w:rsidR="00737BBD">
        <w:rPr>
          <w:i/>
          <w:sz w:val="24"/>
          <w:szCs w:val="24"/>
          <w:lang w:eastAsia="ar-SA"/>
        </w:rPr>
        <w:t>обучающихся</w:t>
      </w:r>
      <w:r w:rsidRPr="00D94842">
        <w:rPr>
          <w:i/>
          <w:sz w:val="24"/>
          <w:szCs w:val="24"/>
          <w:lang w:eastAsia="ar-SA"/>
        </w:rPr>
        <w:t xml:space="preserve">, повышение самооценки, снижение уровня личностной школьной тревожности, овладение навыками конструктивного общения. </w:t>
      </w:r>
    </w:p>
    <w:p w:rsidR="000421F9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F44E04">
      <w:pPr>
        <w:pStyle w:val="a8"/>
        <w:numPr>
          <w:ilvl w:val="0"/>
          <w:numId w:val="58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успешная социализация обучающихся в среднем звене</w:t>
      </w:r>
      <w:r w:rsidR="00737BBD">
        <w:rPr>
          <w:color w:val="000000"/>
          <w:sz w:val="24"/>
          <w:szCs w:val="24"/>
        </w:rPr>
        <w:t>, в старшем звене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F44E04">
      <w:pPr>
        <w:pStyle w:val="a8"/>
        <w:numPr>
          <w:ilvl w:val="0"/>
          <w:numId w:val="58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 xml:space="preserve">формирование межличностных взаимоотношений </w:t>
      </w:r>
      <w:r w:rsidRPr="00D94842">
        <w:rPr>
          <w:color w:val="000000"/>
          <w:spacing w:val="1"/>
          <w:sz w:val="24"/>
          <w:szCs w:val="24"/>
        </w:rPr>
        <w:t>и доброжелательных отношений друг к другу</w:t>
      </w:r>
      <w:r w:rsidRPr="00D94842">
        <w:rPr>
          <w:color w:val="000000"/>
          <w:sz w:val="24"/>
          <w:szCs w:val="24"/>
        </w:rPr>
        <w:t>;</w:t>
      </w:r>
    </w:p>
    <w:p w:rsidR="000421F9" w:rsidRPr="00D94842" w:rsidRDefault="000421F9" w:rsidP="00F44E04">
      <w:pPr>
        <w:pStyle w:val="a8"/>
        <w:numPr>
          <w:ilvl w:val="0"/>
          <w:numId w:val="58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развитие сплочения классных коллективов;</w:t>
      </w:r>
    </w:p>
    <w:p w:rsidR="000421F9" w:rsidRPr="00D94842" w:rsidRDefault="000421F9" w:rsidP="00F44E04">
      <w:pPr>
        <w:pStyle w:val="a8"/>
        <w:numPr>
          <w:ilvl w:val="0"/>
          <w:numId w:val="58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снижение уровня тревожности и страхов;</w:t>
      </w:r>
    </w:p>
    <w:p w:rsidR="000421F9" w:rsidRPr="00D94842" w:rsidRDefault="000421F9" w:rsidP="00F44E04">
      <w:pPr>
        <w:pStyle w:val="a8"/>
        <w:numPr>
          <w:ilvl w:val="0"/>
          <w:numId w:val="58"/>
        </w:numPr>
        <w:jc w:val="both"/>
        <w:rPr>
          <w:color w:val="000000"/>
          <w:sz w:val="24"/>
          <w:szCs w:val="24"/>
        </w:rPr>
      </w:pPr>
      <w:r w:rsidRPr="00D94842">
        <w:rPr>
          <w:color w:val="000000"/>
          <w:sz w:val="24"/>
          <w:szCs w:val="24"/>
        </w:rPr>
        <w:t>повышение уровня школьной мотивации;</w:t>
      </w:r>
    </w:p>
    <w:p w:rsidR="000421F9" w:rsidRPr="00D94842" w:rsidRDefault="000421F9" w:rsidP="00F44E04">
      <w:pPr>
        <w:pStyle w:val="a8"/>
        <w:numPr>
          <w:ilvl w:val="0"/>
          <w:numId w:val="58"/>
        </w:numPr>
        <w:jc w:val="both"/>
        <w:rPr>
          <w:sz w:val="24"/>
          <w:szCs w:val="24"/>
          <w:lang w:eastAsia="ar-SA"/>
        </w:rPr>
      </w:pPr>
      <w:r w:rsidRPr="00D94842">
        <w:rPr>
          <w:color w:val="000000"/>
          <w:sz w:val="24"/>
          <w:szCs w:val="24"/>
        </w:rPr>
        <w:t xml:space="preserve">формирование здорового жизненного стиля. 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Программа развивающих занятий </w:t>
      </w:r>
      <w:r w:rsidRPr="00D94842">
        <w:rPr>
          <w:i/>
          <w:sz w:val="24"/>
          <w:szCs w:val="24"/>
          <w:lang w:eastAsia="ar-SA"/>
        </w:rPr>
        <w:t xml:space="preserve">«Я – </w:t>
      </w:r>
      <w:r>
        <w:rPr>
          <w:i/>
          <w:sz w:val="24"/>
          <w:szCs w:val="24"/>
          <w:lang w:eastAsia="ar-SA"/>
        </w:rPr>
        <w:t>ученик</w:t>
      </w:r>
      <w:r w:rsidRPr="00D94842">
        <w:rPr>
          <w:i/>
          <w:sz w:val="24"/>
          <w:szCs w:val="24"/>
          <w:lang w:eastAsia="ar-SA"/>
        </w:rPr>
        <w:t xml:space="preserve">!» </w:t>
      </w:r>
      <w:r w:rsidRPr="00D94842">
        <w:rPr>
          <w:sz w:val="24"/>
          <w:szCs w:val="24"/>
          <w:lang w:eastAsia="ar-SA"/>
        </w:rPr>
        <w:t xml:space="preserve">включает в себя развитие психологических составляющих </w:t>
      </w:r>
      <w:r w:rsidR="00737BBD">
        <w:rPr>
          <w:sz w:val="24"/>
          <w:szCs w:val="24"/>
          <w:lang w:eastAsia="ar-SA"/>
        </w:rPr>
        <w:t>общеучебных умений и навыков</w:t>
      </w:r>
      <w:r w:rsidRPr="00D94842">
        <w:rPr>
          <w:sz w:val="24"/>
          <w:szCs w:val="24"/>
          <w:lang w:eastAsia="ar-SA"/>
        </w:rPr>
        <w:t xml:space="preserve"> обучающихся. Целью психологической программы является: </w:t>
      </w:r>
      <w:r w:rsidRPr="00D94842">
        <w:rPr>
          <w:i/>
          <w:sz w:val="24"/>
          <w:szCs w:val="24"/>
          <w:lang w:eastAsia="ar-SA"/>
        </w:rPr>
        <w:t xml:space="preserve">развитие позитивной Я-концепции подростков, как продукта самосознания, формирующегося в самоутверждении и общении со сверстниками, формировании нравственных черт личности и необходимых для данного возраста компетентностей, предпрофильная подготовка и профессиональное самоопределение. </w:t>
      </w:r>
      <w:r w:rsidRPr="00D94842">
        <w:rPr>
          <w:sz w:val="24"/>
          <w:szCs w:val="24"/>
          <w:lang w:eastAsia="ar-SA"/>
        </w:rPr>
        <w:t xml:space="preserve">Данная программа реализуется с </w:t>
      </w:r>
      <w:r w:rsidR="00900AEB">
        <w:rPr>
          <w:sz w:val="24"/>
          <w:szCs w:val="24"/>
          <w:lang w:eastAsia="ar-SA"/>
        </w:rPr>
        <w:t>обучающимися 10</w:t>
      </w:r>
      <w:r>
        <w:rPr>
          <w:sz w:val="24"/>
          <w:szCs w:val="24"/>
          <w:lang w:eastAsia="ar-SA"/>
        </w:rPr>
        <w:t>-</w:t>
      </w:r>
      <w:r w:rsidR="00737BBD">
        <w:rPr>
          <w:sz w:val="24"/>
          <w:szCs w:val="24"/>
          <w:lang w:eastAsia="ar-SA"/>
        </w:rPr>
        <w:t>11</w:t>
      </w:r>
      <w:r w:rsidRPr="00D94842">
        <w:rPr>
          <w:sz w:val="24"/>
          <w:szCs w:val="24"/>
          <w:lang w:eastAsia="ar-SA"/>
        </w:rPr>
        <w:t xml:space="preserve"> классов. </w:t>
      </w:r>
      <w:r w:rsidR="00900AEB">
        <w:rPr>
          <w:sz w:val="24"/>
          <w:szCs w:val="24"/>
          <w:lang w:eastAsia="ar-SA"/>
        </w:rPr>
        <w:t>Программа занятий разделена на 2</w:t>
      </w:r>
      <w:r w:rsidR="00737BBD">
        <w:rPr>
          <w:sz w:val="24"/>
          <w:szCs w:val="24"/>
          <w:lang w:eastAsia="ar-SA"/>
        </w:rPr>
        <w:t xml:space="preserve"> взаимосвязанных этапа</w:t>
      </w:r>
      <w:r w:rsidRPr="00D94842">
        <w:rPr>
          <w:sz w:val="24"/>
          <w:szCs w:val="24"/>
          <w:lang w:eastAsia="ar-SA"/>
        </w:rPr>
        <w:t xml:space="preserve"> на протяжении каждого года обучения. Каждый год обучения решает определенные задачи: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Default="00900AEB" w:rsidP="000421F9">
      <w:pPr>
        <w:pStyle w:val="a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10</w:t>
      </w:r>
      <w:r w:rsidR="00737BBD">
        <w:rPr>
          <w:sz w:val="24"/>
          <w:szCs w:val="24"/>
          <w:u w:val="single"/>
        </w:rPr>
        <w:t>-11</w:t>
      </w:r>
      <w:r w:rsidR="000421F9" w:rsidRPr="00D94842">
        <w:rPr>
          <w:sz w:val="24"/>
          <w:szCs w:val="24"/>
          <w:u w:val="single"/>
        </w:rPr>
        <w:t xml:space="preserve"> класс</w:t>
      </w:r>
      <w:r>
        <w:rPr>
          <w:sz w:val="24"/>
          <w:szCs w:val="24"/>
          <w:u w:val="single"/>
        </w:rPr>
        <w:t>ы</w:t>
      </w:r>
    </w:p>
    <w:p w:rsidR="009E57D6" w:rsidRPr="00D94842" w:rsidRDefault="009E57D6" w:rsidP="000421F9">
      <w:pPr>
        <w:pStyle w:val="a8"/>
        <w:jc w:val="both"/>
        <w:rPr>
          <w:sz w:val="24"/>
          <w:szCs w:val="24"/>
          <w:u w:val="single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актуального для подростков «информационного поля».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Способствование формированию мотивов саморазвития и личностного роста.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коммуникативных навыков.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Развивать уверенности в себе, адекватной самооценки.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умения делать выбор и принимать решение при выборе профиля обучения и будущей профессии.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color w:val="000000"/>
          <w:sz w:val="24"/>
          <w:szCs w:val="24"/>
        </w:rPr>
      </w:pPr>
      <w:r w:rsidRPr="00D94842">
        <w:rPr>
          <w:i/>
          <w:color w:val="000000"/>
          <w:sz w:val="24"/>
          <w:szCs w:val="24"/>
        </w:rPr>
        <w:t>Предполагаемые результаты: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позитивной Я-концепции и</w:t>
      </w:r>
      <w:r w:rsidRPr="00D94842">
        <w:rPr>
          <w:rFonts w:eastAsia="Calibri"/>
          <w:sz w:val="24"/>
          <w:szCs w:val="24"/>
          <w:lang w:eastAsia="ar-SA"/>
        </w:rPr>
        <w:t xml:space="preserve">дентичности личности </w:t>
      </w:r>
      <w:r w:rsidRPr="00D94842">
        <w:rPr>
          <w:sz w:val="24"/>
          <w:szCs w:val="24"/>
        </w:rPr>
        <w:t>обучающихся.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устойчивой гражданской позиции.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Информированность о многообразии профессий и возможных путях их получения.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Осознание своих возможностей, стремление к саморазвитию и самоактуализации.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эмоционально-регулятивной сферы.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Развитие коммуникативной компетентности.</w:t>
      </w:r>
    </w:p>
    <w:p w:rsidR="000421F9" w:rsidRPr="00D94842" w:rsidRDefault="000421F9" w:rsidP="00F44E04">
      <w:pPr>
        <w:pStyle w:val="a8"/>
        <w:numPr>
          <w:ilvl w:val="0"/>
          <w:numId w:val="59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Формирование здорового жизненного стиля.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Раннее выявление, обучение и воспитание одаренных и способных детей является одним их важных направлений работы школы. Роль психологического сопровождения состоит в своевременной диагностике одаренных и способных школьников, развитии их интеллектуального потенциала, личностной сферы, коррекции проблем в развитии межличностных отношений посредством организации групповых и индивидуальных развивающих занятий, консультаций, ведении мониторинга.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Еще одно направление работы психологической службы – реализация профориентационной программы </w:t>
      </w:r>
      <w:r w:rsidRPr="00D94842">
        <w:rPr>
          <w:i/>
          <w:sz w:val="24"/>
          <w:szCs w:val="24"/>
          <w:lang w:eastAsia="ar-SA"/>
        </w:rPr>
        <w:t xml:space="preserve">«Азбука профориентации XXI века». </w:t>
      </w:r>
      <w:r w:rsidRPr="00D94842">
        <w:rPr>
          <w:sz w:val="24"/>
          <w:szCs w:val="24"/>
          <w:lang w:eastAsia="ar-SA"/>
        </w:rPr>
        <w:t xml:space="preserve">Данная программа направлена на </w:t>
      </w:r>
      <w:r w:rsidRPr="00D94842">
        <w:rPr>
          <w:i/>
          <w:sz w:val="24"/>
          <w:szCs w:val="24"/>
          <w:lang w:eastAsia="ar-SA"/>
        </w:rPr>
        <w:t>оказание помощи подросткам в первичном профессиональном самоопределении в выборе профиля обучения и будущей профессии.</w:t>
      </w:r>
      <w:r w:rsidRPr="00D94842">
        <w:rPr>
          <w:sz w:val="24"/>
          <w:szCs w:val="24"/>
          <w:lang w:eastAsia="ar-SA"/>
        </w:rPr>
        <w:t xml:space="preserve"> По итогам диагностики предусмотрено психологическое консультирование обучающихся и их родителей, которое направлено </w:t>
      </w:r>
      <w:r w:rsidRPr="00D94842">
        <w:rPr>
          <w:i/>
          <w:sz w:val="24"/>
          <w:szCs w:val="24"/>
          <w:lang w:eastAsia="ar-SA"/>
        </w:rPr>
        <w:t>на формирование у подростка стремления к самостоятельному выбору дальнейшего профиля обучения и будущей профессии с учетом знаний о себе, своих способностях и перспективах развития.</w:t>
      </w:r>
    </w:p>
    <w:p w:rsidR="009E57D6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Психологичес</w:t>
      </w:r>
      <w:r w:rsidR="00737BBD">
        <w:rPr>
          <w:sz w:val="24"/>
          <w:szCs w:val="24"/>
          <w:lang w:eastAsia="ar-SA"/>
        </w:rPr>
        <w:t>к</w:t>
      </w:r>
      <w:r w:rsidR="00900AEB">
        <w:rPr>
          <w:sz w:val="24"/>
          <w:szCs w:val="24"/>
          <w:lang w:eastAsia="ar-SA"/>
        </w:rPr>
        <w:t>ая подготовка обучающихся к</w:t>
      </w:r>
      <w:r w:rsidR="00737BBD">
        <w:rPr>
          <w:sz w:val="24"/>
          <w:szCs w:val="24"/>
          <w:lang w:eastAsia="ar-SA"/>
        </w:rPr>
        <w:t xml:space="preserve"> ЕГЭ</w:t>
      </w:r>
      <w:r w:rsidR="00FC2F6D">
        <w:rPr>
          <w:sz w:val="24"/>
          <w:szCs w:val="24"/>
          <w:lang w:eastAsia="ar-SA"/>
        </w:rPr>
        <w:t>, ГВЭ</w:t>
      </w:r>
      <w:r w:rsidRPr="00D94842">
        <w:rPr>
          <w:sz w:val="24"/>
          <w:szCs w:val="24"/>
          <w:lang w:eastAsia="ar-SA"/>
        </w:rPr>
        <w:t xml:space="preserve"> путем реализации проекта </w:t>
      </w:r>
      <w:r w:rsidRPr="00D94842">
        <w:rPr>
          <w:i/>
          <w:sz w:val="24"/>
          <w:szCs w:val="24"/>
          <w:lang w:eastAsia="ar-SA"/>
        </w:rPr>
        <w:t>«Профилактика школьного стресса</w:t>
      </w:r>
      <w:r w:rsidRPr="00D94842">
        <w:rPr>
          <w:sz w:val="24"/>
          <w:szCs w:val="24"/>
          <w:lang w:eastAsia="ar-SA"/>
        </w:rPr>
        <w:t xml:space="preserve">». </w:t>
      </w:r>
      <w:r w:rsidRPr="00D94842">
        <w:rPr>
          <w:sz w:val="24"/>
          <w:szCs w:val="24"/>
        </w:rPr>
        <w:t xml:space="preserve">Целью является </w:t>
      </w:r>
      <w:r w:rsidRPr="00D94842">
        <w:rPr>
          <w:i/>
          <w:sz w:val="24"/>
          <w:szCs w:val="24"/>
        </w:rPr>
        <w:t>отработка системы целенаправленного сопровождения всех субъектов</w:t>
      </w:r>
      <w:r>
        <w:rPr>
          <w:i/>
          <w:sz w:val="24"/>
          <w:szCs w:val="24"/>
        </w:rPr>
        <w:t xml:space="preserve"> </w:t>
      </w:r>
      <w:r w:rsidRPr="00D94842">
        <w:rPr>
          <w:i/>
          <w:sz w:val="24"/>
          <w:szCs w:val="24"/>
        </w:rPr>
        <w:t>образовательной деятельности, направленной на снижение школьной тревожности у обучающихся 9</w:t>
      </w:r>
      <w:r w:rsidR="00737BBD">
        <w:rPr>
          <w:i/>
          <w:sz w:val="24"/>
          <w:szCs w:val="24"/>
        </w:rPr>
        <w:t>-11</w:t>
      </w:r>
      <w:r w:rsidRPr="00D94842">
        <w:rPr>
          <w:i/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</w:rPr>
        <w:t>Задачи:</w:t>
      </w:r>
    </w:p>
    <w:p w:rsidR="000421F9" w:rsidRPr="00D94842" w:rsidRDefault="000421F9" w:rsidP="00F44E04">
      <w:pPr>
        <w:pStyle w:val="a8"/>
        <w:numPr>
          <w:ilvl w:val="0"/>
          <w:numId w:val="6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проведение тренингов, классных часов, индивидуальных и групповых консультаций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для обучающихся,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>способствующих овладению выпускниками навыками саморегуляции в условиях психоэмоционального напряжения при подготовке и сдаче ГИА;</w:t>
      </w:r>
    </w:p>
    <w:p w:rsidR="000421F9" w:rsidRPr="00D94842" w:rsidRDefault="000421F9" w:rsidP="00F44E04">
      <w:pPr>
        <w:pStyle w:val="a8"/>
        <w:numPr>
          <w:ilvl w:val="0"/>
          <w:numId w:val="6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реализация комплекса мероприятий для педагогов, направленных на развитие толерантности, владение приемами помощи и самопомощи в стрессовой ситуации;</w:t>
      </w:r>
    </w:p>
    <w:p w:rsidR="000421F9" w:rsidRPr="00D94842" w:rsidRDefault="000421F9" w:rsidP="00F44E04">
      <w:pPr>
        <w:pStyle w:val="a8"/>
        <w:numPr>
          <w:ilvl w:val="0"/>
          <w:numId w:val="60"/>
        </w:numPr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>обучение родителей приемам поддержки детей в период подготовки и сдачи ГИА.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Критерии ожидаемых результатов:</w:t>
      </w:r>
    </w:p>
    <w:p w:rsidR="000421F9" w:rsidRPr="00D94842" w:rsidRDefault="000421F9" w:rsidP="00F44E04">
      <w:pPr>
        <w:pStyle w:val="a8"/>
        <w:numPr>
          <w:ilvl w:val="0"/>
          <w:numId w:val="61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Снижение шк</w:t>
      </w:r>
      <w:r w:rsidR="00900AEB">
        <w:rPr>
          <w:sz w:val="24"/>
          <w:szCs w:val="24"/>
        </w:rPr>
        <w:t>ольной тревожности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до уровня «мобилизующей» тревоги, соответствующего возрастной норме.</w:t>
      </w:r>
    </w:p>
    <w:p w:rsidR="000421F9" w:rsidRPr="00D94842" w:rsidRDefault="000421F9" w:rsidP="00F44E04">
      <w:pPr>
        <w:pStyle w:val="a8"/>
        <w:numPr>
          <w:ilvl w:val="0"/>
          <w:numId w:val="61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обучающимися основными способами саморегуляции, снижения тревоги в стрессовой ситуации, приемами волевой мобилизации и самообладания.</w:t>
      </w:r>
    </w:p>
    <w:p w:rsidR="000421F9" w:rsidRPr="00D94842" w:rsidRDefault="000421F9" w:rsidP="00F44E04">
      <w:pPr>
        <w:pStyle w:val="a8"/>
        <w:numPr>
          <w:ilvl w:val="0"/>
          <w:numId w:val="61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обучающимися методами мышечной релаксации, навыками управления своим психофизическим состоянием.</w:t>
      </w:r>
    </w:p>
    <w:p w:rsidR="000421F9" w:rsidRPr="00D94842" w:rsidRDefault="000421F9" w:rsidP="00F44E04">
      <w:pPr>
        <w:pStyle w:val="a8"/>
        <w:numPr>
          <w:ilvl w:val="0"/>
          <w:numId w:val="61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Сформированность умения педагогов применять интерактивные пр</w:t>
      </w:r>
      <w:r w:rsidR="00900AEB">
        <w:rPr>
          <w:sz w:val="24"/>
          <w:szCs w:val="24"/>
        </w:rPr>
        <w:t>иемы по развитию у обучающихся 10</w:t>
      </w:r>
      <w:r w:rsidR="00737BBD">
        <w:rPr>
          <w:sz w:val="24"/>
          <w:szCs w:val="24"/>
        </w:rPr>
        <w:t>-11</w:t>
      </w:r>
      <w:r w:rsidRPr="00D94842">
        <w:rPr>
          <w:sz w:val="24"/>
          <w:szCs w:val="24"/>
        </w:rPr>
        <w:t xml:space="preserve"> классов уверенности в себе и устойчивой внутренней мотивации. </w:t>
      </w:r>
    </w:p>
    <w:p w:rsidR="000421F9" w:rsidRPr="00D94842" w:rsidRDefault="000421F9" w:rsidP="00F44E04">
      <w:pPr>
        <w:pStyle w:val="a8"/>
        <w:numPr>
          <w:ilvl w:val="0"/>
          <w:numId w:val="61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Владение приемами психологической поддержки родителями старшеклассников в период подготовки и сдачи ГИА.</w:t>
      </w:r>
    </w:p>
    <w:p w:rsidR="000421F9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932155">
        <w:rPr>
          <w:b/>
          <w:sz w:val="24"/>
          <w:szCs w:val="24"/>
          <w:u w:val="single"/>
          <w:lang w:eastAsia="ar-SA"/>
        </w:rPr>
        <w:t>4. Профилактический модуль</w:t>
      </w:r>
      <w:r w:rsidRPr="00D94842">
        <w:rPr>
          <w:sz w:val="24"/>
          <w:szCs w:val="24"/>
          <w:u w:val="single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включает в себя </w:t>
      </w:r>
      <w:r w:rsidRPr="00D94842">
        <w:rPr>
          <w:sz w:val="24"/>
          <w:szCs w:val="24"/>
        </w:rPr>
        <w:t>комплекс мероприятий по воспитанию, развитию и социальной защите личности обучающихся, профилактике ПАВ и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отклонений в поведении несовершеннолетних, предупреждению безнадзорности, правонарушений,</w:t>
      </w:r>
      <w:r>
        <w:rPr>
          <w:sz w:val="24"/>
          <w:szCs w:val="24"/>
        </w:rPr>
        <w:t xml:space="preserve"> </w:t>
      </w:r>
      <w:r w:rsidRPr="00D94842">
        <w:rPr>
          <w:sz w:val="24"/>
          <w:szCs w:val="24"/>
        </w:rPr>
        <w:t>формировании ЗЖС.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  <w:r w:rsidRPr="00D94842">
        <w:rPr>
          <w:sz w:val="24"/>
          <w:szCs w:val="24"/>
        </w:rPr>
        <w:t>Основные направления профилактической работы:</w:t>
      </w:r>
    </w:p>
    <w:p w:rsidR="000421F9" w:rsidRPr="00D94842" w:rsidRDefault="000421F9" w:rsidP="00F44E04">
      <w:pPr>
        <w:pStyle w:val="a8"/>
        <w:numPr>
          <w:ilvl w:val="0"/>
          <w:numId w:val="6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Педагогическое: здоровьеобразовательная и здоровьесберегающая деятельность педагогических работников школы по вопросам профилактики употребления ПАВ и формированию мотивации к ЗОЖ у обучающихся.</w:t>
      </w:r>
    </w:p>
    <w:p w:rsidR="000421F9" w:rsidRPr="00D94842" w:rsidRDefault="000421F9" w:rsidP="00F44E04">
      <w:pPr>
        <w:pStyle w:val="a8"/>
        <w:numPr>
          <w:ilvl w:val="0"/>
          <w:numId w:val="6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Психолого-педагогическое: диагностическое (изучение личностных особенностей обучающихся, межличностных отношений в классных коллективах, эмоционально-психологического климата, отношения обучающихся к ПАВ и ЗОЖ), коррекционно-развивающее (проведение коррекционно-развивающих, адаптационно-профилактических занятий), просветительское (повышение психологической компетентности участников образовательного процесса путем проведения всеобучей, семинаров, классных часов, оформления информационных стендов).</w:t>
      </w:r>
    </w:p>
    <w:p w:rsidR="000421F9" w:rsidRPr="00D94842" w:rsidRDefault="000421F9" w:rsidP="00F44E04">
      <w:pPr>
        <w:pStyle w:val="a8"/>
        <w:numPr>
          <w:ilvl w:val="0"/>
          <w:numId w:val="6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Социально-педагогическое: социально-педагогическая поддержка детей «группы риска» и их семей (профилактика и коррекция трудностей в усвоении учебной программы и поведении, реализация профилактических программ, направленных на формирование умений и навыков активной защиты от вовлечения обучающихся в наркотизацию и антисоциальную деятельность), патронаж семьи.</w:t>
      </w:r>
    </w:p>
    <w:p w:rsidR="000421F9" w:rsidRPr="00D94842" w:rsidRDefault="000421F9" w:rsidP="00F44E04">
      <w:pPr>
        <w:pStyle w:val="a8"/>
        <w:numPr>
          <w:ilvl w:val="0"/>
          <w:numId w:val="62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Медико-реабилитационное: первичное медицинское обслуживание, плановое медицинское обследование для подготовки рекомендаций, консультаций и оказание медицинской помощи детям, санитарно-просветительская поддержка в организации школьных мероприятий, проводимых с целью развития у обучающихся активной позиции в выборе здорового образа жизни.</w:t>
      </w:r>
    </w:p>
    <w:p w:rsidR="000421F9" w:rsidRPr="00D94842" w:rsidRDefault="00737BBD" w:rsidP="00F44E04">
      <w:pPr>
        <w:pStyle w:val="a8"/>
        <w:numPr>
          <w:ilvl w:val="0"/>
          <w:numId w:val="62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0421F9" w:rsidRPr="00D94842">
        <w:rPr>
          <w:sz w:val="24"/>
          <w:szCs w:val="24"/>
        </w:rPr>
        <w:t>олонтерское движение: формирование среды с приоритетами здорового образа жизни через референтные группы обучающихся.</w:t>
      </w:r>
    </w:p>
    <w:p w:rsidR="000421F9" w:rsidRDefault="000421F9" w:rsidP="000421F9">
      <w:pPr>
        <w:pStyle w:val="a8"/>
        <w:jc w:val="both"/>
        <w:rPr>
          <w:i/>
          <w:sz w:val="24"/>
          <w:szCs w:val="24"/>
        </w:rPr>
      </w:pPr>
    </w:p>
    <w:p w:rsidR="000421F9" w:rsidRPr="00D94842" w:rsidRDefault="000421F9" w:rsidP="000421F9">
      <w:pPr>
        <w:pStyle w:val="a8"/>
        <w:jc w:val="both"/>
        <w:rPr>
          <w:i/>
          <w:sz w:val="24"/>
          <w:szCs w:val="24"/>
        </w:rPr>
      </w:pPr>
      <w:r w:rsidRPr="00D94842">
        <w:rPr>
          <w:i/>
          <w:sz w:val="24"/>
          <w:szCs w:val="24"/>
        </w:rPr>
        <w:t>Основное содержание психопрофилактических программ:</w:t>
      </w:r>
    </w:p>
    <w:p w:rsidR="000421F9" w:rsidRPr="00D94842" w:rsidRDefault="000421F9" w:rsidP="00F44E04">
      <w:pPr>
        <w:pStyle w:val="a8"/>
        <w:numPr>
          <w:ilvl w:val="0"/>
          <w:numId w:val="63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личностное развитие обучающихся; </w:t>
      </w:r>
    </w:p>
    <w:p w:rsidR="000421F9" w:rsidRPr="00D94842" w:rsidRDefault="000421F9" w:rsidP="00F44E04">
      <w:pPr>
        <w:pStyle w:val="a8"/>
        <w:numPr>
          <w:ilvl w:val="0"/>
          <w:numId w:val="63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эмоционально-регуляторное поведение подростков;</w:t>
      </w:r>
    </w:p>
    <w:p w:rsidR="000421F9" w:rsidRPr="00D94842" w:rsidRDefault="000421F9" w:rsidP="00F44E04">
      <w:pPr>
        <w:pStyle w:val="a8"/>
        <w:numPr>
          <w:ilvl w:val="0"/>
          <w:numId w:val="63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>конструктивное общение;</w:t>
      </w:r>
    </w:p>
    <w:p w:rsidR="000421F9" w:rsidRPr="00D94842" w:rsidRDefault="000421F9" w:rsidP="00F44E04">
      <w:pPr>
        <w:pStyle w:val="a8"/>
        <w:numPr>
          <w:ilvl w:val="0"/>
          <w:numId w:val="63"/>
        </w:numPr>
        <w:jc w:val="both"/>
        <w:rPr>
          <w:sz w:val="24"/>
          <w:szCs w:val="24"/>
        </w:rPr>
      </w:pPr>
      <w:r w:rsidRPr="00D94842">
        <w:rPr>
          <w:sz w:val="24"/>
          <w:szCs w:val="24"/>
        </w:rPr>
        <w:t xml:space="preserve">антинаркотическое воспитание подростков. 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737BBD" w:rsidRDefault="000421F9" w:rsidP="000421F9">
      <w:pPr>
        <w:pStyle w:val="a8"/>
        <w:jc w:val="both"/>
        <w:rPr>
          <w:sz w:val="24"/>
          <w:szCs w:val="24"/>
          <w:u w:val="single"/>
          <w:lang w:eastAsia="ar-SA"/>
        </w:rPr>
      </w:pPr>
      <w:r w:rsidRPr="00737BBD">
        <w:rPr>
          <w:sz w:val="24"/>
          <w:szCs w:val="24"/>
          <w:u w:val="single"/>
          <w:lang w:eastAsia="ar-SA"/>
        </w:rPr>
        <w:t xml:space="preserve">Этапы реализации, предполагаемые результаты </w:t>
      </w: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sz w:val="24"/>
          <w:szCs w:val="24"/>
          <w:lang w:eastAsia="ar-SA"/>
        </w:rPr>
        <w:t xml:space="preserve">Работа в рамках коррекционно-развивающей программы реализуется поэтапно. Последовательность этапов и их адресность </w:t>
      </w:r>
      <w:r w:rsidRPr="00D94842">
        <w:rPr>
          <w:sz w:val="24"/>
          <w:szCs w:val="24"/>
          <w:lang w:eastAsia="ar-SA"/>
        </w:rPr>
        <w:t>создают</w:t>
      </w:r>
      <w:r w:rsidRPr="00D94842">
        <w:rPr>
          <w:rFonts w:eastAsia="@Arial Unicode MS"/>
          <w:sz w:val="24"/>
          <w:szCs w:val="24"/>
          <w:lang w:eastAsia="ar-SA"/>
        </w:rPr>
        <w:t xml:space="preserve"> необходимые предпосылки для устранения дезорганизующихфакторов.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 этап (май – сентябрь). Этап сбора и анализа информации</w:t>
      </w:r>
      <w:r w:rsidRPr="00D94842">
        <w:rPr>
          <w:rFonts w:eastAsia="@Arial Unicode MS"/>
          <w:sz w:val="24"/>
          <w:szCs w:val="24"/>
          <w:lang w:eastAsia="ar-SA"/>
        </w:rPr>
        <w:t xml:space="preserve"> (информационно-аналитическая деятельность). </w:t>
      </w:r>
      <w:r w:rsidRPr="00D94842">
        <w:rPr>
          <w:sz w:val="24"/>
          <w:szCs w:val="24"/>
          <w:lang w:eastAsia="ar-SA"/>
        </w:rPr>
        <w:t>Данный этап включает в себя подготовку педагогов к участию в реализации Программы и изучение банка</w:t>
      </w:r>
      <w:r>
        <w:rPr>
          <w:sz w:val="24"/>
          <w:szCs w:val="24"/>
          <w:lang w:eastAsia="ar-SA"/>
        </w:rPr>
        <w:t xml:space="preserve"> </w:t>
      </w:r>
      <w:r w:rsidRPr="00D94842">
        <w:rPr>
          <w:sz w:val="24"/>
          <w:szCs w:val="24"/>
          <w:lang w:eastAsia="ar-SA"/>
        </w:rPr>
        <w:t xml:space="preserve">социально-психологических данных. </w:t>
      </w:r>
      <w:r w:rsidRPr="00D94842">
        <w:rPr>
          <w:rFonts w:eastAsia="@Arial Unicode MS"/>
          <w:sz w:val="24"/>
          <w:szCs w:val="24"/>
          <w:lang w:eastAsia="ar-SA"/>
        </w:rPr>
        <w:t xml:space="preserve">Результатом данного этапа является изучение контингента </w:t>
      </w:r>
      <w:r w:rsidRPr="00D94842">
        <w:rPr>
          <w:sz w:val="24"/>
          <w:szCs w:val="24"/>
          <w:lang w:eastAsia="ar-SA"/>
        </w:rPr>
        <w:t>обучающихся</w:t>
      </w:r>
      <w:r w:rsidRPr="00D94842">
        <w:rPr>
          <w:rFonts w:eastAsia="@Arial Unicode MS"/>
          <w:sz w:val="24"/>
          <w:szCs w:val="24"/>
          <w:lang w:eastAsia="ar-SA"/>
        </w:rPr>
        <w:t xml:space="preserve"> для учёта особенностей развития,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II этап (октябрь – май). Этап планирования, организации, координации</w:t>
      </w:r>
      <w:r>
        <w:rPr>
          <w:rFonts w:eastAsia="@Arial Unicode MS"/>
          <w:i/>
          <w:iCs/>
          <w:sz w:val="24"/>
          <w:szCs w:val="24"/>
          <w:lang w:eastAsia="ar-SA"/>
        </w:rPr>
        <w:t xml:space="preserve"> </w:t>
      </w:r>
      <w:r w:rsidRPr="00D94842">
        <w:rPr>
          <w:rFonts w:eastAsia="@Arial Unicode MS"/>
          <w:sz w:val="24"/>
          <w:szCs w:val="24"/>
          <w:lang w:eastAsia="ar-SA"/>
        </w:rPr>
        <w:t>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сопровождения подростков, требующих особого внимания специалистов для предупреждения возникновения проблем в обучении, развитии, а также социализации категории обучающихся «группы риска».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 xml:space="preserve">III этап (май – июнь). Этап диагностики коррекционно-развивающей образовательной среды </w:t>
      </w:r>
      <w:r w:rsidRPr="00D94842">
        <w:rPr>
          <w:rFonts w:eastAsia="@Arial Unicode MS"/>
          <w:sz w:val="24"/>
          <w:szCs w:val="24"/>
          <w:lang w:eastAsia="ar-SA"/>
        </w:rPr>
        <w:t>(контрольно-диагностическая деятельность). Результатом является анализ соответствия созданных условий и выбранных профилактических, развивающих и профориентационных программ особым образовательным потребностям подростка.</w:t>
      </w:r>
    </w:p>
    <w:p w:rsidR="000421F9" w:rsidRDefault="000421F9" w:rsidP="000421F9">
      <w:pPr>
        <w:pStyle w:val="a8"/>
        <w:jc w:val="both"/>
        <w:rPr>
          <w:rFonts w:eastAsia="@Arial Unicode MS"/>
          <w:i/>
          <w:iCs/>
          <w:sz w:val="24"/>
          <w:szCs w:val="24"/>
          <w:lang w:eastAsia="ar-SA"/>
        </w:rPr>
      </w:pPr>
    </w:p>
    <w:p w:rsidR="000421F9" w:rsidRPr="00D94842" w:rsidRDefault="000421F9" w:rsidP="000421F9">
      <w:pPr>
        <w:pStyle w:val="a8"/>
        <w:jc w:val="both"/>
        <w:rPr>
          <w:rFonts w:eastAsia="@Arial Unicode MS"/>
          <w:sz w:val="24"/>
          <w:szCs w:val="24"/>
          <w:lang w:eastAsia="ar-SA"/>
        </w:rPr>
      </w:pPr>
      <w:r w:rsidRPr="00D94842">
        <w:rPr>
          <w:rFonts w:eastAsia="@Arial Unicode MS"/>
          <w:i/>
          <w:iCs/>
          <w:sz w:val="24"/>
          <w:szCs w:val="24"/>
          <w:lang w:eastAsia="ar-SA"/>
        </w:rPr>
        <w:t>IV этап (август – сентябрь). Этап корректировки</w:t>
      </w:r>
      <w:r w:rsidRPr="00D94842">
        <w:rPr>
          <w:rFonts w:eastAsia="@Arial Unicode MS"/>
          <w:sz w:val="24"/>
          <w:szCs w:val="24"/>
          <w:lang w:eastAsia="ar-SA"/>
        </w:rPr>
        <w:t xml:space="preserve"> (корректировочная деятельность). Результатом является внесение необходимых изменений в образовательный процесс и процесс сопровождения детей, корректировка условий и форм обучения, методов и приёмов работы.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Pr="00932155" w:rsidRDefault="00737BBD" w:rsidP="000421F9">
      <w:pPr>
        <w:pStyle w:val="a8"/>
        <w:jc w:val="both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Прогнозируемые</w:t>
      </w:r>
      <w:r w:rsidR="000421F9" w:rsidRPr="00932155">
        <w:rPr>
          <w:b/>
          <w:sz w:val="24"/>
          <w:szCs w:val="24"/>
          <w:lang w:eastAsia="ar-SA"/>
        </w:rPr>
        <w:t xml:space="preserve"> результаты</w:t>
      </w: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p w:rsidR="000421F9" w:rsidRDefault="000421F9" w:rsidP="000421F9">
      <w:pPr>
        <w:pStyle w:val="a8"/>
        <w:jc w:val="both"/>
        <w:rPr>
          <w:sz w:val="24"/>
          <w:szCs w:val="24"/>
          <w:lang w:eastAsia="ar-SA"/>
        </w:rPr>
      </w:pPr>
      <w:r w:rsidRPr="00D94842">
        <w:rPr>
          <w:sz w:val="24"/>
          <w:szCs w:val="24"/>
          <w:lang w:eastAsia="ar-SA"/>
        </w:rPr>
        <w:t xml:space="preserve">Результатом реализации Программы коррекционно-развивающей работы является достижение каждым обучающимся планируемых результатов освоения образовательной программы. </w:t>
      </w:r>
    </w:p>
    <w:p w:rsidR="000421F9" w:rsidRPr="00D94842" w:rsidRDefault="000421F9" w:rsidP="000421F9">
      <w:pPr>
        <w:pStyle w:val="a8"/>
        <w:jc w:val="both"/>
        <w:rPr>
          <w:sz w:val="24"/>
          <w:szCs w:val="24"/>
          <w:lang w:eastAsia="ar-SA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5387"/>
      </w:tblGrid>
      <w:tr w:rsidR="000421F9" w:rsidRPr="00D94842" w:rsidTr="00737BBD">
        <w:trPr>
          <w:trHeight w:val="27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Ожидаемые результаты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Измерители, показатели</w:t>
            </w:r>
          </w:p>
        </w:tc>
      </w:tr>
      <w:tr w:rsidR="000421F9" w:rsidRPr="00D94842" w:rsidTr="00737BBD">
        <w:trPr>
          <w:trHeight w:val="1396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color w:val="00008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 Повышение мотивации и качества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 успеваемости обучающихся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 xml:space="preserve">, требующих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 xml:space="preserve">особого внимания специалистов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br/>
              <w:t>для предупреждения возникновения проблем в обучении и поведении.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Мониторинг познавательной, эмоционально-волевой, личностной, мотивационной сферы 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обучающихся, особенностей межличностных взаимоотношений, развитие классных коллективов</w:t>
            </w:r>
          </w:p>
        </w:tc>
      </w:tr>
      <w:tr w:rsidR="000421F9" w:rsidRPr="00D94842" w:rsidTr="00737BBD">
        <w:trPr>
          <w:trHeight w:val="103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color w:val="000000"/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Развитие научно-методического обеспечения педагогического процесса.</w:t>
            </w:r>
          </w:p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Научно-методические разработки;  электронная база методических рекомендаций по психологическому сопровождению обучающихся.</w:t>
            </w:r>
          </w:p>
        </w:tc>
      </w:tr>
      <w:tr w:rsidR="000421F9" w:rsidRPr="00D94842" w:rsidTr="00737BBD">
        <w:trPr>
          <w:trHeight w:val="1708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 xml:space="preserve">Устойчивый рост профессиональной </w:t>
            </w:r>
            <w:r w:rsidRPr="00D94842">
              <w:rPr>
                <w:sz w:val="24"/>
                <w:szCs w:val="24"/>
                <w:lang w:eastAsia="ar-SA"/>
              </w:rPr>
              <w:br/>
              <w:t xml:space="preserve">компетентности педагогов по комплексному применению современных образовательных и здоровьесберегающих технологий по сопровождению детей, </w:t>
            </w:r>
            <w:r w:rsidRPr="00D94842">
              <w:rPr>
                <w:rFonts w:eastAsia="@Arial Unicode MS"/>
                <w:sz w:val="24"/>
                <w:szCs w:val="24"/>
                <w:lang w:eastAsia="ar-SA"/>
              </w:rPr>
              <w:t>требующих особого внимания специалистов для предупреждения возникновения проблем в обучении и поведении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21F9" w:rsidRPr="00D94842" w:rsidRDefault="000421F9" w:rsidP="000421F9">
            <w:pPr>
              <w:pStyle w:val="a8"/>
              <w:jc w:val="both"/>
              <w:rPr>
                <w:sz w:val="24"/>
                <w:szCs w:val="24"/>
                <w:lang w:eastAsia="ar-SA"/>
              </w:rPr>
            </w:pPr>
            <w:r w:rsidRPr="00D94842">
              <w:rPr>
                <w:sz w:val="24"/>
                <w:szCs w:val="24"/>
                <w:lang w:eastAsia="ar-SA"/>
              </w:rPr>
              <w:t>Внутришкольные и районные семинары, работа совета профилактики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D94842">
              <w:rPr>
                <w:sz w:val="24"/>
                <w:szCs w:val="24"/>
                <w:lang w:eastAsia="ar-SA"/>
              </w:rPr>
              <w:t>и шПМПк</w:t>
            </w:r>
            <w:r>
              <w:rPr>
                <w:sz w:val="24"/>
                <w:szCs w:val="24"/>
                <w:lang w:eastAsia="ar-SA"/>
              </w:rPr>
              <w:t xml:space="preserve"> </w:t>
            </w:r>
            <w:r w:rsidRPr="00D94842">
              <w:rPr>
                <w:sz w:val="24"/>
                <w:szCs w:val="24"/>
                <w:lang w:eastAsia="ar-SA"/>
              </w:rPr>
              <w:t>по проблемам детей с трудностями в обучении и поведении, обобщение опыта работы, методические портфолио.</w:t>
            </w:r>
          </w:p>
        </w:tc>
      </w:tr>
    </w:tbl>
    <w:p w:rsidR="000421F9" w:rsidRPr="00D94842" w:rsidRDefault="000421F9" w:rsidP="000421F9">
      <w:pPr>
        <w:pStyle w:val="a8"/>
        <w:jc w:val="both"/>
        <w:rPr>
          <w:sz w:val="24"/>
          <w:szCs w:val="24"/>
        </w:rPr>
      </w:pPr>
    </w:p>
    <w:p w:rsidR="000421F9" w:rsidRDefault="000421F9" w:rsidP="000421F9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0421F9" w:rsidRDefault="000421F9" w:rsidP="000421F9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2F6D" w:rsidRDefault="00FC2F6D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E57D6" w:rsidRDefault="009E57D6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5386" w:rsidRDefault="00E85386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8D1D9D" w:rsidRDefault="008D1D9D" w:rsidP="00E85386">
      <w:pPr>
        <w:pStyle w:val="a8"/>
        <w:spacing w:line="360" w:lineRule="auto"/>
        <w:rPr>
          <w:rFonts w:eastAsiaTheme="minorEastAsia"/>
          <w:b/>
          <w:sz w:val="24"/>
          <w:szCs w:val="24"/>
        </w:rPr>
      </w:pPr>
    </w:p>
    <w:p w:rsidR="00442EA3" w:rsidRPr="00AA12C3" w:rsidRDefault="00E85386" w:rsidP="008D1D9D">
      <w:pPr>
        <w:pStyle w:val="a8"/>
        <w:spacing w:line="360" w:lineRule="auto"/>
        <w:jc w:val="right"/>
        <w:rPr>
          <w:sz w:val="24"/>
          <w:szCs w:val="24"/>
        </w:rPr>
      </w:pPr>
      <w:r>
        <w:rPr>
          <w:rFonts w:eastAsiaTheme="minorEastAsia"/>
          <w:b/>
          <w:sz w:val="24"/>
          <w:szCs w:val="24"/>
        </w:rPr>
        <w:t xml:space="preserve">                                                                                                  </w:t>
      </w:r>
      <w:r w:rsidR="00442EA3" w:rsidRPr="00AA12C3">
        <w:rPr>
          <w:sz w:val="24"/>
          <w:szCs w:val="24"/>
        </w:rPr>
        <w:t xml:space="preserve">Утверждаю: </w:t>
      </w:r>
    </w:p>
    <w:p w:rsidR="00E85386" w:rsidRDefault="00442EA3" w:rsidP="008D1D9D">
      <w:pPr>
        <w:pStyle w:val="a8"/>
        <w:spacing w:line="360" w:lineRule="auto"/>
        <w:jc w:val="right"/>
        <w:rPr>
          <w:color w:val="000000"/>
          <w:sz w:val="24"/>
          <w:szCs w:val="24"/>
        </w:rPr>
      </w:pPr>
      <w:r w:rsidRPr="00AA12C3">
        <w:rPr>
          <w:sz w:val="24"/>
          <w:szCs w:val="24"/>
        </w:rPr>
        <w:t xml:space="preserve">                                                                     </w:t>
      </w:r>
      <w:r w:rsidR="00E85386">
        <w:rPr>
          <w:sz w:val="24"/>
          <w:szCs w:val="24"/>
        </w:rPr>
        <w:t xml:space="preserve">                        </w:t>
      </w:r>
      <w:r w:rsidRPr="00AA12C3">
        <w:rPr>
          <w:sz w:val="24"/>
          <w:szCs w:val="24"/>
        </w:rPr>
        <w:t xml:space="preserve">    директор </w:t>
      </w:r>
      <w:r w:rsidR="00E85386">
        <w:rPr>
          <w:color w:val="000000"/>
          <w:sz w:val="24"/>
          <w:szCs w:val="24"/>
        </w:rPr>
        <w:t>МКОУ</w:t>
      </w:r>
    </w:p>
    <w:p w:rsidR="00442EA3" w:rsidRDefault="00E85386" w:rsidP="008D1D9D">
      <w:pPr>
        <w:pStyle w:val="a8"/>
        <w:spacing w:line="360" w:lineRule="auto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                            «Эминхюрская СОШ»</w:t>
      </w:r>
    </w:p>
    <w:p w:rsidR="00E85386" w:rsidRPr="00AA12C3" w:rsidRDefault="00E85386" w:rsidP="008D1D9D">
      <w:pPr>
        <w:pStyle w:val="a8"/>
        <w:tabs>
          <w:tab w:val="left" w:pos="5873"/>
        </w:tabs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ab/>
        <w:t>___________Османов Р.С.</w:t>
      </w:r>
    </w:p>
    <w:p w:rsidR="00442EA3" w:rsidRPr="00AA12C3" w:rsidRDefault="00442EA3" w:rsidP="008D1D9D">
      <w:pPr>
        <w:pStyle w:val="a8"/>
        <w:spacing w:line="360" w:lineRule="auto"/>
        <w:jc w:val="right"/>
        <w:rPr>
          <w:sz w:val="24"/>
          <w:szCs w:val="24"/>
        </w:rPr>
      </w:pPr>
      <w:r w:rsidRPr="00AA12C3">
        <w:rPr>
          <w:sz w:val="24"/>
          <w:szCs w:val="24"/>
        </w:rPr>
        <w:t xml:space="preserve">                                                     </w:t>
      </w:r>
      <w:r w:rsidR="00E85386">
        <w:rPr>
          <w:sz w:val="24"/>
          <w:szCs w:val="24"/>
        </w:rPr>
        <w:t xml:space="preserve">                      </w:t>
      </w:r>
      <w:r w:rsidRPr="00AA12C3">
        <w:rPr>
          <w:sz w:val="24"/>
          <w:szCs w:val="24"/>
        </w:rPr>
        <w:t xml:space="preserve">  </w:t>
      </w:r>
      <w:r w:rsidR="00E85386" w:rsidRPr="00AA12C3">
        <w:rPr>
          <w:sz w:val="24"/>
          <w:szCs w:val="24"/>
        </w:rPr>
        <w:t>П</w:t>
      </w:r>
      <w:r w:rsidRPr="00AA12C3">
        <w:rPr>
          <w:sz w:val="24"/>
          <w:szCs w:val="24"/>
        </w:rPr>
        <w:t>риказ</w:t>
      </w:r>
      <w:r w:rsidR="00E85386">
        <w:rPr>
          <w:sz w:val="24"/>
          <w:szCs w:val="24"/>
        </w:rPr>
        <w:t xml:space="preserve"> №__</w:t>
      </w:r>
      <w:r w:rsidRPr="00AA12C3">
        <w:rPr>
          <w:sz w:val="24"/>
          <w:szCs w:val="24"/>
        </w:rPr>
        <w:t xml:space="preserve"> от 30.08.2018 г </w:t>
      </w:r>
    </w:p>
    <w:p w:rsidR="00442EA3" w:rsidRPr="00AA12C3" w:rsidRDefault="00442EA3" w:rsidP="00442EA3">
      <w:pPr>
        <w:pStyle w:val="Default0"/>
        <w:spacing w:line="360" w:lineRule="auto"/>
        <w:jc w:val="center"/>
        <w:rPr>
          <w:b/>
          <w:bCs/>
        </w:rPr>
      </w:pPr>
    </w:p>
    <w:p w:rsidR="00442EA3" w:rsidRPr="00AA12C3" w:rsidRDefault="00442EA3" w:rsidP="00442EA3">
      <w:pPr>
        <w:pStyle w:val="Default0"/>
        <w:spacing w:line="360" w:lineRule="auto"/>
        <w:jc w:val="center"/>
      </w:pPr>
      <w:r w:rsidRPr="00AA12C3">
        <w:rPr>
          <w:b/>
          <w:bCs/>
        </w:rPr>
        <w:t>КАЛЕНДАРНЫЙ УЧЕБНЫЙ ГРАФИК</w:t>
      </w:r>
    </w:p>
    <w:p w:rsidR="00442EA3" w:rsidRPr="00442EA3" w:rsidRDefault="00442EA3" w:rsidP="00442EA3">
      <w:pPr>
        <w:pStyle w:val="Default0"/>
        <w:spacing w:line="360" w:lineRule="auto"/>
        <w:jc w:val="center"/>
        <w:rPr>
          <w:b/>
          <w:bCs/>
        </w:rPr>
      </w:pPr>
      <w:r w:rsidRPr="00AA12C3">
        <w:rPr>
          <w:b/>
          <w:bCs/>
        </w:rPr>
        <w:t>на 2018-2019 учебный год</w:t>
      </w:r>
    </w:p>
    <w:p w:rsidR="00442EA3" w:rsidRPr="00AA12C3" w:rsidRDefault="00442EA3" w:rsidP="00442EA3">
      <w:pPr>
        <w:pStyle w:val="Default0"/>
        <w:spacing w:line="360" w:lineRule="auto"/>
        <w:jc w:val="center"/>
      </w:pPr>
      <w:r w:rsidRPr="00AA12C3">
        <w:t>Пояснительная записка</w:t>
      </w:r>
    </w:p>
    <w:p w:rsidR="00442EA3" w:rsidRPr="00E85386" w:rsidRDefault="00E85386" w:rsidP="00E85386">
      <w:pPr>
        <w:pStyle w:val="a8"/>
        <w:spacing w:line="360" w:lineRule="auto"/>
        <w:rPr>
          <w:color w:val="000000"/>
          <w:sz w:val="24"/>
          <w:szCs w:val="24"/>
        </w:rPr>
      </w:pPr>
      <w:r w:rsidRPr="00E85386">
        <w:rPr>
          <w:sz w:val="24"/>
          <w:szCs w:val="24"/>
        </w:rPr>
        <w:t>Календарный учебный график</w:t>
      </w:r>
      <w:r w:rsidRPr="00E85386">
        <w:rPr>
          <w:color w:val="000000"/>
          <w:sz w:val="24"/>
          <w:szCs w:val="24"/>
        </w:rPr>
        <w:t xml:space="preserve">  МКОУ «Эминхюрская СОШ»  </w:t>
      </w:r>
      <w:r w:rsidR="00442EA3" w:rsidRPr="00E85386">
        <w:rPr>
          <w:sz w:val="24"/>
          <w:szCs w:val="24"/>
        </w:rPr>
        <w:t>на 2018-2019 учебный год является документом, регламентирующим организацию образовательной деятельности</w:t>
      </w:r>
      <w:r w:rsidR="00442EA3" w:rsidRPr="00AA12C3">
        <w:t xml:space="preserve">.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Нормативную базу календарного учебного графика составляют: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- Федеральный закон «Об образовании в Российской Федерации», № 273-ФЗ от 29.12.2012г;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- Постановление Главного государственного санитарного врача Российской Федерации от 29 декабря 2010 г. № 189 «Об утверждении СанПин 2.4.2.2821-10 "Санитарно-эпидемиологические требования к условиям и организации обучения в общеобразовательных учреждениях» (зарегистрирован в Минюсте России 3 марта 2011г.);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- Федеральный государственный образовательный стандарт начального общего образования (утвержденный приказом Министерства образования и науки Российской Федерации от 6 октября 2009 г. N 373); </w:t>
      </w:r>
    </w:p>
    <w:p w:rsidR="00442EA3" w:rsidRPr="00AA12C3" w:rsidRDefault="00442EA3" w:rsidP="00442EA3">
      <w:pPr>
        <w:pStyle w:val="Default0"/>
        <w:spacing w:line="360" w:lineRule="auto"/>
        <w:jc w:val="both"/>
      </w:pPr>
      <w:r w:rsidRPr="00AA12C3">
        <w:t xml:space="preserve">– 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  <w:r w:rsidRPr="00AA12C3">
        <w:rPr>
          <w:sz w:val="24"/>
          <w:szCs w:val="24"/>
        </w:rPr>
        <w:t xml:space="preserve">- Устав </w:t>
      </w:r>
      <w:r w:rsidR="00E85386" w:rsidRPr="00E85386">
        <w:rPr>
          <w:color w:val="000000"/>
          <w:sz w:val="24"/>
          <w:szCs w:val="24"/>
        </w:rPr>
        <w:t>МКОУ «Эминхюрская СОШ»</w:t>
      </w: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AA12C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Default="00442EA3" w:rsidP="00442EA3">
      <w:pPr>
        <w:pStyle w:val="a8"/>
        <w:spacing w:line="360" w:lineRule="auto"/>
        <w:rPr>
          <w:sz w:val="24"/>
          <w:szCs w:val="24"/>
        </w:rPr>
      </w:pPr>
    </w:p>
    <w:p w:rsidR="00442EA3" w:rsidRPr="00442EA3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442EA3">
        <w:rPr>
          <w:b/>
          <w:sz w:val="24"/>
          <w:szCs w:val="24"/>
        </w:rPr>
        <w:t>КАЛЕНДАРНЫЙ УЧЕБНЫЙ ГРАФИК</w:t>
      </w:r>
    </w:p>
    <w:p w:rsidR="00442EA3" w:rsidRPr="00442EA3" w:rsidRDefault="00E85386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E85386">
        <w:rPr>
          <w:b/>
          <w:sz w:val="24"/>
          <w:szCs w:val="24"/>
        </w:rPr>
        <w:t>МКОУ «Эминхюрская СОШ»</w:t>
      </w:r>
      <w:r>
        <w:rPr>
          <w:b/>
          <w:sz w:val="24"/>
          <w:szCs w:val="24"/>
        </w:rPr>
        <w:t xml:space="preserve"> С.-Стальского района РД</w:t>
      </w:r>
      <w:r w:rsidR="00442EA3" w:rsidRPr="00442EA3">
        <w:rPr>
          <w:b/>
          <w:sz w:val="24"/>
          <w:szCs w:val="24"/>
        </w:rPr>
        <w:t xml:space="preserve"> </w:t>
      </w:r>
    </w:p>
    <w:p w:rsidR="00442EA3" w:rsidRPr="00442EA3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442EA3">
        <w:rPr>
          <w:b/>
          <w:sz w:val="24"/>
          <w:szCs w:val="24"/>
        </w:rPr>
        <w:t>на 2018 – 2019 учебный год</w:t>
      </w:r>
    </w:p>
    <w:tbl>
      <w:tblPr>
        <w:tblW w:w="1049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5"/>
        <w:gridCol w:w="2527"/>
        <w:gridCol w:w="1417"/>
        <w:gridCol w:w="3119"/>
        <w:gridCol w:w="1843"/>
      </w:tblGrid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Учебные дни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Недели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Каникулы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01.09-26.10.2018 г.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Осенние 27.10.2018-04.11.2018 г.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8 дней</w:t>
            </w: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05.11-28.12.2018 г.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Зимние 29.12.2018 г. - 10.01.2019 г.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12 дней</w:t>
            </w: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полугодие 10, 11 класс</w:t>
            </w: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01.09- 28.12.2018 г.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16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Осенние 27.10.2018-04.11.2018 г.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Зимние 29.12.2018 г. - 10.01.2019 г.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20 дней</w:t>
            </w: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11.01-21.03.2019 г.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10 недель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Весенние 22.03-31.03.2019 г.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</w:tr>
      <w:tr w:rsidR="00442EA3" w:rsidRPr="00442EA3" w:rsidTr="00442EA3">
        <w:trPr>
          <w:trHeight w:val="541"/>
        </w:trPr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 четверть</w:t>
            </w: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01.04-31.05.2019 г.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1, 9 классы 01.04 – 24.05.2019 г.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9 недель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Летние 01.06 - 31.08.2019 г.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полугодие 10, 11 классы</w:t>
            </w: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 xml:space="preserve">10 класс 11.01-31.05.2019 г. 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11 класс 11.01 – 24.05.2019 г.</w:t>
            </w: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19 недель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18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Весенние 22.03-31.03.2019 г.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Летние 01.06.- 31.08.2019 г.</w:t>
            </w: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10 дней</w:t>
            </w: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35 недель</w:t>
            </w:r>
          </w:p>
        </w:tc>
        <w:tc>
          <w:tcPr>
            <w:tcW w:w="3119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30 дней</w:t>
            </w:r>
          </w:p>
        </w:tc>
      </w:tr>
      <w:tr w:rsidR="00442EA3" w:rsidRPr="00442EA3" w:rsidTr="00442EA3">
        <w:tc>
          <w:tcPr>
            <w:tcW w:w="1585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gridSpan w:val="2"/>
            <w:shd w:val="clear" w:color="auto" w:fill="auto"/>
          </w:tcPr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Дополнительные каникулы для 1 классов</w:t>
            </w:r>
          </w:p>
          <w:p w:rsidR="00442EA3" w:rsidRPr="00442EA3" w:rsidRDefault="00442EA3" w:rsidP="00A7173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EA3">
              <w:rPr>
                <w:rFonts w:ascii="Times New Roman" w:hAnsi="Times New Roman" w:cs="Times New Roman"/>
                <w:sz w:val="24"/>
                <w:szCs w:val="24"/>
              </w:rPr>
              <w:t>04.02-10.02.2019 г.</w:t>
            </w:r>
          </w:p>
        </w:tc>
      </w:tr>
    </w:tbl>
    <w:p w:rsidR="00442EA3" w:rsidRPr="00442EA3" w:rsidRDefault="00442EA3" w:rsidP="00442EA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42EA3" w:rsidRPr="00442EA3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EA3">
        <w:rPr>
          <w:rFonts w:ascii="Times New Roman" w:hAnsi="Times New Roman" w:cs="Times New Roman"/>
          <w:b/>
          <w:sz w:val="24"/>
          <w:szCs w:val="24"/>
        </w:rPr>
        <w:t>1 классы</w:t>
      </w:r>
      <w:r w:rsidRPr="00442EA3">
        <w:rPr>
          <w:rFonts w:ascii="Times New Roman" w:hAnsi="Times New Roman" w:cs="Times New Roman"/>
          <w:sz w:val="24"/>
          <w:szCs w:val="24"/>
        </w:rPr>
        <w:t xml:space="preserve"> - 33 учебные недели, каникулы - 35 дней, учебных дней - 165; </w:t>
      </w:r>
    </w:p>
    <w:p w:rsidR="00442EA3" w:rsidRPr="00442EA3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EA3">
        <w:rPr>
          <w:rFonts w:ascii="Times New Roman" w:hAnsi="Times New Roman" w:cs="Times New Roman"/>
          <w:b/>
          <w:sz w:val="24"/>
          <w:szCs w:val="24"/>
        </w:rPr>
        <w:t>9, 11 классы</w:t>
      </w:r>
      <w:r w:rsidRPr="00442EA3">
        <w:rPr>
          <w:rFonts w:ascii="Times New Roman" w:hAnsi="Times New Roman" w:cs="Times New Roman"/>
          <w:sz w:val="24"/>
          <w:szCs w:val="24"/>
        </w:rPr>
        <w:t xml:space="preserve"> - 34 учебные недели, каникулы - 30 дней; учебных дней – 170;</w:t>
      </w:r>
    </w:p>
    <w:p w:rsidR="00442EA3" w:rsidRPr="00442EA3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EA3">
        <w:rPr>
          <w:rFonts w:ascii="Times New Roman" w:hAnsi="Times New Roman" w:cs="Times New Roman"/>
          <w:b/>
          <w:sz w:val="24"/>
          <w:szCs w:val="24"/>
        </w:rPr>
        <w:t>2-9 (ФГОС), 10 классы</w:t>
      </w:r>
      <w:r w:rsidRPr="00442EA3">
        <w:rPr>
          <w:rFonts w:ascii="Times New Roman" w:hAnsi="Times New Roman" w:cs="Times New Roman"/>
          <w:sz w:val="24"/>
          <w:szCs w:val="24"/>
        </w:rPr>
        <w:t xml:space="preserve"> – 35 учебных недель, каникулы - 30 дней, учебных дней - 175; </w:t>
      </w:r>
    </w:p>
    <w:p w:rsidR="00442EA3" w:rsidRPr="00442EA3" w:rsidRDefault="00442EA3" w:rsidP="00442E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42EA3">
        <w:rPr>
          <w:rFonts w:ascii="Times New Roman" w:hAnsi="Times New Roman" w:cs="Times New Roman"/>
          <w:b/>
          <w:sz w:val="24"/>
          <w:szCs w:val="24"/>
        </w:rPr>
        <w:t>Праздничные дни:</w:t>
      </w:r>
      <w:r w:rsidRPr="00442EA3">
        <w:rPr>
          <w:rFonts w:ascii="Times New Roman" w:hAnsi="Times New Roman" w:cs="Times New Roman"/>
          <w:sz w:val="24"/>
          <w:szCs w:val="24"/>
        </w:rPr>
        <w:t xml:space="preserve"> 03.11.2018-05.11.2018 г., 30.12.2018 г. - 08.01.2019 г., 23.02.2019 г., 08.03.2019 г.,  01.05-05.05.2019 г., 09.05-12.05.2019 г., 12.06.2019 г., 04.11.2019 г.</w:t>
      </w:r>
    </w:p>
    <w:p w:rsidR="00442EA3" w:rsidRPr="00442EA3" w:rsidRDefault="00442EA3" w:rsidP="00442EA3">
      <w:pPr>
        <w:pStyle w:val="a8"/>
        <w:spacing w:line="360" w:lineRule="auto"/>
        <w:jc w:val="center"/>
        <w:rPr>
          <w:b/>
          <w:sz w:val="24"/>
          <w:szCs w:val="24"/>
        </w:rPr>
      </w:pPr>
      <w:r w:rsidRPr="00442EA3">
        <w:rPr>
          <w:b/>
          <w:sz w:val="24"/>
          <w:szCs w:val="24"/>
        </w:rPr>
        <w:t>24 мая 2019 года – Последний звонок</w:t>
      </w:r>
    </w:p>
    <w:p w:rsidR="00442EA3" w:rsidRPr="00442EA3" w:rsidRDefault="00442EA3" w:rsidP="00442EA3">
      <w:pPr>
        <w:pStyle w:val="Default0"/>
        <w:spacing w:line="360" w:lineRule="auto"/>
        <w:jc w:val="both"/>
        <w:rPr>
          <w:b/>
          <w:color w:val="auto"/>
        </w:rPr>
      </w:pP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rPr>
          <w:b/>
          <w:bCs/>
        </w:rPr>
        <w:t xml:space="preserve">1.1. Продолжительность учебного года в 2018-2019 учебном году.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rPr>
          <w:b/>
          <w:bCs/>
        </w:rPr>
        <w:t xml:space="preserve">В </w:t>
      </w:r>
      <w:r w:rsidR="00E85386" w:rsidRPr="00E85386">
        <w:rPr>
          <w:b/>
        </w:rPr>
        <w:t>МКОУ «Эминхюрская СОШ»</w:t>
      </w:r>
      <w:r w:rsidR="00E85386">
        <w:rPr>
          <w:b/>
        </w:rPr>
        <w:t xml:space="preserve"> </w:t>
      </w:r>
      <w:r w:rsidRPr="00442EA3">
        <w:rPr>
          <w:b/>
          <w:bCs/>
        </w:rPr>
        <w:t xml:space="preserve">устанавливается следующая продолжительность учебного года: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в 1-ом классе – 33 учебные недели (165 учебных дня);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во 9, 11-ом классах – 34 учебные недели (170 учебных дней);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во 2-9 (ФГОС), 10-ом классах – 35 учебных недель (175 учебных дней). </w:t>
      </w:r>
    </w:p>
    <w:p w:rsidR="00442EA3" w:rsidRPr="00442EA3" w:rsidRDefault="00442EA3" w:rsidP="00442EA3">
      <w:pPr>
        <w:pStyle w:val="Default0"/>
        <w:numPr>
          <w:ilvl w:val="1"/>
          <w:numId w:val="146"/>
        </w:numPr>
        <w:spacing w:after="0" w:line="360" w:lineRule="auto"/>
        <w:jc w:val="both"/>
      </w:pPr>
      <w:r w:rsidRPr="00442EA3">
        <w:rPr>
          <w:b/>
          <w:bCs/>
        </w:rPr>
        <w:t xml:space="preserve">Периоды учебных занятий и каникул: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2018- 2019 учебный год начинается 1 сентября 2018 года и заканчивается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- 1, 9, 11 классы - 24 мая 2019 года;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- 2-8, 10 классы – 31 мая 2019 года. </w:t>
      </w:r>
    </w:p>
    <w:p w:rsidR="00442EA3" w:rsidRPr="00442EA3" w:rsidRDefault="00442EA3" w:rsidP="00442EA3">
      <w:pPr>
        <w:pStyle w:val="Default0"/>
        <w:numPr>
          <w:ilvl w:val="1"/>
          <w:numId w:val="146"/>
        </w:numPr>
        <w:spacing w:after="0" w:line="360" w:lineRule="auto"/>
        <w:jc w:val="both"/>
      </w:pPr>
      <w:r w:rsidRPr="00442EA3">
        <w:rPr>
          <w:b/>
          <w:bCs/>
        </w:rPr>
        <w:t xml:space="preserve">Устанавливаются следующие сроки школьных каникул: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</w:t>
      </w:r>
      <w:r w:rsidRPr="00442EA3">
        <w:rPr>
          <w:b/>
          <w:bCs/>
        </w:rPr>
        <w:t>осенние каникулы</w:t>
      </w:r>
      <w:r w:rsidR="008D1D9D">
        <w:t>:  01.11.</w:t>
      </w:r>
      <w:r w:rsidRPr="00442EA3">
        <w:t xml:space="preserve">.2018 </w:t>
      </w:r>
      <w:r w:rsidR="008D1D9D">
        <w:t>г – 08</w:t>
      </w:r>
      <w:r w:rsidRPr="00442EA3">
        <w:t xml:space="preserve">.11.2018 г  (8 календарных дней);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</w:t>
      </w:r>
      <w:r w:rsidRPr="00442EA3">
        <w:rPr>
          <w:b/>
          <w:bCs/>
        </w:rPr>
        <w:t>зимние каникулы</w:t>
      </w:r>
      <w:r w:rsidR="008D1D9D">
        <w:t>: 30.12.2018 г – 10</w:t>
      </w:r>
      <w:r w:rsidRPr="00442EA3">
        <w:t xml:space="preserve">.01.2019 г (12 календарных дней); </w:t>
      </w:r>
    </w:p>
    <w:p w:rsidR="00442EA3" w:rsidRPr="00442EA3" w:rsidRDefault="00442EA3" w:rsidP="00442EA3">
      <w:pPr>
        <w:pStyle w:val="Default0"/>
        <w:spacing w:line="360" w:lineRule="auto"/>
        <w:jc w:val="both"/>
      </w:pPr>
      <w:r w:rsidRPr="00442EA3">
        <w:t xml:space="preserve">– </w:t>
      </w:r>
      <w:r w:rsidRPr="00442EA3">
        <w:rPr>
          <w:b/>
          <w:bCs/>
        </w:rPr>
        <w:t>весенние каникулы</w:t>
      </w:r>
      <w:r w:rsidR="008D1D9D">
        <w:t>: 19.03.2019 г – 30.03</w:t>
      </w:r>
      <w:r w:rsidRPr="00442EA3">
        <w:t xml:space="preserve">.2019 г (10 календарных дней). </w:t>
      </w:r>
    </w:p>
    <w:p w:rsidR="00442EA3" w:rsidRPr="00442EA3" w:rsidRDefault="00442EA3" w:rsidP="00442EA3">
      <w:pPr>
        <w:pStyle w:val="Default0"/>
        <w:numPr>
          <w:ilvl w:val="1"/>
          <w:numId w:val="146"/>
        </w:numPr>
        <w:spacing w:after="0" w:line="360" w:lineRule="auto"/>
        <w:jc w:val="both"/>
      </w:pPr>
      <w:r w:rsidRPr="00442EA3">
        <w:rPr>
          <w:b/>
          <w:bCs/>
        </w:rPr>
        <w:t xml:space="preserve">Дополнительные каникулы для первоклассников </w:t>
      </w:r>
      <w:r w:rsidRPr="00442EA3">
        <w:t xml:space="preserve">– 04.02.2019 г – 10.02.2019 г (7 календарных дней). </w:t>
      </w:r>
    </w:p>
    <w:p w:rsidR="00442EA3" w:rsidRPr="00442EA3" w:rsidRDefault="00442EA3" w:rsidP="00442EA3">
      <w:pPr>
        <w:pStyle w:val="Default0"/>
        <w:numPr>
          <w:ilvl w:val="1"/>
          <w:numId w:val="146"/>
        </w:numPr>
        <w:spacing w:after="0" w:line="360" w:lineRule="auto"/>
        <w:jc w:val="both"/>
        <w:rPr>
          <w:b/>
        </w:rPr>
      </w:pPr>
      <w:r w:rsidRPr="00442EA3">
        <w:rPr>
          <w:b/>
        </w:rPr>
        <w:t xml:space="preserve">Сроки промежуточной аттестации (выставление годовых отметок): </w:t>
      </w:r>
    </w:p>
    <w:p w:rsidR="00442EA3" w:rsidRPr="00442EA3" w:rsidRDefault="00442EA3" w:rsidP="00442EA3">
      <w:pPr>
        <w:pStyle w:val="Default0"/>
        <w:spacing w:line="360" w:lineRule="auto"/>
        <w:ind w:left="567"/>
        <w:jc w:val="both"/>
        <w:rPr>
          <w:b/>
        </w:rPr>
      </w:pPr>
      <w:r w:rsidRPr="00442EA3">
        <w:rPr>
          <w:b/>
        </w:rPr>
        <w:t>9, 11 классы – 24.05.2019 г</w:t>
      </w:r>
    </w:p>
    <w:p w:rsidR="00442EA3" w:rsidRPr="00442EA3" w:rsidRDefault="00442EA3" w:rsidP="00442EA3">
      <w:pPr>
        <w:pStyle w:val="Default0"/>
        <w:spacing w:line="360" w:lineRule="auto"/>
        <w:ind w:left="567"/>
        <w:jc w:val="both"/>
        <w:rPr>
          <w:b/>
        </w:rPr>
      </w:pPr>
      <w:r w:rsidRPr="00442EA3">
        <w:rPr>
          <w:b/>
        </w:rPr>
        <w:t>2-8, 10 классы – 31.05.2019 г</w:t>
      </w:r>
    </w:p>
    <w:p w:rsidR="00442EA3" w:rsidRDefault="00442EA3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C51BE" w:rsidRDefault="009C51BE" w:rsidP="009C51BE">
      <w:pPr>
        <w:pStyle w:val="a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3.1. Учебный план</w:t>
      </w:r>
      <w:r w:rsidR="00A35B89">
        <w:rPr>
          <w:rFonts w:ascii="Times New Roman" w:hAnsi="Times New Roman" w:cs="Times New Roman"/>
          <w:b/>
          <w:sz w:val="24"/>
          <w:szCs w:val="24"/>
        </w:rPr>
        <w:t xml:space="preserve"> с</w:t>
      </w:r>
      <w:r w:rsidR="00900AEB">
        <w:rPr>
          <w:rFonts w:ascii="Times New Roman" w:hAnsi="Times New Roman" w:cs="Times New Roman"/>
          <w:b/>
          <w:sz w:val="24"/>
          <w:szCs w:val="24"/>
        </w:rPr>
        <w:t>реднего общего образования (</w:t>
      </w:r>
      <w:r w:rsidR="00B35541">
        <w:rPr>
          <w:rFonts w:ascii="Times New Roman" w:hAnsi="Times New Roman" w:cs="Times New Roman"/>
          <w:b/>
          <w:sz w:val="24"/>
          <w:szCs w:val="24"/>
        </w:rPr>
        <w:t>10</w:t>
      </w:r>
      <w:r w:rsidR="00900AEB">
        <w:rPr>
          <w:rFonts w:ascii="Times New Roman" w:hAnsi="Times New Roman" w:cs="Times New Roman"/>
          <w:b/>
          <w:sz w:val="24"/>
          <w:szCs w:val="24"/>
        </w:rPr>
        <w:t>-11</w:t>
      </w:r>
      <w:r w:rsidR="00D00D82">
        <w:rPr>
          <w:rFonts w:ascii="Times New Roman" w:hAnsi="Times New Roman" w:cs="Times New Roman"/>
          <w:b/>
          <w:sz w:val="24"/>
          <w:szCs w:val="24"/>
        </w:rPr>
        <w:t xml:space="preserve"> классы)</w:t>
      </w:r>
    </w:p>
    <w:p w:rsidR="00D00D82" w:rsidRPr="00D00D82" w:rsidRDefault="00D00D82" w:rsidP="00F44E04">
      <w:pPr>
        <w:pStyle w:val="a3"/>
        <w:numPr>
          <w:ilvl w:val="2"/>
          <w:numId w:val="6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0D82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D00D82" w:rsidRDefault="00D00D82" w:rsidP="00D00D82">
      <w:pPr>
        <w:pStyle w:val="a8"/>
        <w:jc w:val="both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  <w:r w:rsidRPr="0050525B">
        <w:rPr>
          <w:sz w:val="24"/>
          <w:szCs w:val="24"/>
        </w:rPr>
        <w:t>Учебный</w:t>
      </w:r>
      <w:r w:rsidR="00B35541">
        <w:rPr>
          <w:sz w:val="24"/>
          <w:szCs w:val="24"/>
        </w:rPr>
        <w:t xml:space="preserve"> план образовательных организаций</w:t>
      </w:r>
      <w:r w:rsidRPr="0050525B">
        <w:rPr>
          <w:sz w:val="24"/>
          <w:szCs w:val="24"/>
        </w:rPr>
        <w:t xml:space="preserve">  Российской Федерации, реализующих основную образовательную программу </w:t>
      </w:r>
      <w:r>
        <w:rPr>
          <w:sz w:val="24"/>
          <w:szCs w:val="24"/>
        </w:rPr>
        <w:t xml:space="preserve">среднего общего образования </w:t>
      </w:r>
      <w:r w:rsidRPr="0050525B">
        <w:rPr>
          <w:sz w:val="24"/>
          <w:szCs w:val="24"/>
        </w:rPr>
        <w:t>ГОС, определяет общие рамки отбора содержания основного общего образования, разработки требований к его усвоению и орган</w:t>
      </w:r>
      <w:r w:rsidR="002A445B">
        <w:rPr>
          <w:sz w:val="24"/>
          <w:szCs w:val="24"/>
        </w:rPr>
        <w:t>изации образовательной деятельности</w:t>
      </w:r>
      <w:r w:rsidRPr="0050525B">
        <w:rPr>
          <w:sz w:val="24"/>
          <w:szCs w:val="24"/>
        </w:rPr>
        <w:t>, а также выступает в качестве одного из основных механизмов его реализации.</w:t>
      </w: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50525B" w:rsidRDefault="00D00D82" w:rsidP="00D00D82">
      <w:pPr>
        <w:pStyle w:val="a8"/>
        <w:jc w:val="center"/>
        <w:rPr>
          <w:b/>
          <w:sz w:val="24"/>
          <w:szCs w:val="24"/>
        </w:rPr>
      </w:pPr>
      <w:r w:rsidRPr="0050525B">
        <w:rPr>
          <w:b/>
          <w:sz w:val="24"/>
          <w:szCs w:val="24"/>
        </w:rPr>
        <w:t xml:space="preserve">Учебный план </w:t>
      </w:r>
      <w:r w:rsidR="00E85386" w:rsidRPr="00E85386">
        <w:rPr>
          <w:b/>
          <w:sz w:val="24"/>
          <w:szCs w:val="24"/>
        </w:rPr>
        <w:t>МКОУ «Эминхюрская СОШ»</w:t>
      </w:r>
      <w:r w:rsidRPr="0050525B">
        <w:rPr>
          <w:b/>
          <w:sz w:val="24"/>
          <w:szCs w:val="24"/>
        </w:rPr>
        <w:t>:</w:t>
      </w: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</w:p>
    <w:p w:rsidR="00D00D82" w:rsidRPr="0050525B" w:rsidRDefault="00D00D82" w:rsidP="00F44E04">
      <w:pPr>
        <w:pStyle w:val="a8"/>
        <w:numPr>
          <w:ilvl w:val="0"/>
          <w:numId w:val="65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фиксирует максимальный объём учебной нагрузки обучающихся;</w:t>
      </w:r>
    </w:p>
    <w:p w:rsidR="00D00D82" w:rsidRPr="0050525B" w:rsidRDefault="00D00D82" w:rsidP="00F44E04">
      <w:pPr>
        <w:pStyle w:val="a8"/>
        <w:numPr>
          <w:ilvl w:val="0"/>
          <w:numId w:val="65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определяет (регламентирует) перечень учебных предметов, курсов, время, отводимое на их освоение и организацию;</w:t>
      </w:r>
    </w:p>
    <w:p w:rsidR="00D00D82" w:rsidRPr="0050525B" w:rsidRDefault="00D00D82" w:rsidP="00F44E04">
      <w:pPr>
        <w:pStyle w:val="a8"/>
        <w:numPr>
          <w:ilvl w:val="0"/>
          <w:numId w:val="65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распределяет учебные предметы, курсы по классам и учебным годам.</w:t>
      </w:r>
    </w:p>
    <w:p w:rsidR="00D00D82" w:rsidRPr="0050525B" w:rsidRDefault="00D00D82" w:rsidP="00D00D82">
      <w:pPr>
        <w:pStyle w:val="a8"/>
        <w:jc w:val="both"/>
        <w:rPr>
          <w:sz w:val="24"/>
          <w:szCs w:val="24"/>
        </w:rPr>
      </w:pPr>
    </w:p>
    <w:p w:rsidR="00D00D82" w:rsidRDefault="00D00D82" w:rsidP="00D00D82">
      <w:pPr>
        <w:pStyle w:val="a8"/>
        <w:jc w:val="both"/>
        <w:rPr>
          <w:sz w:val="24"/>
          <w:szCs w:val="24"/>
        </w:rPr>
      </w:pPr>
      <w:r w:rsidRPr="0050525B">
        <w:rPr>
          <w:sz w:val="24"/>
          <w:szCs w:val="24"/>
        </w:rPr>
        <w:t xml:space="preserve">Учебный план </w:t>
      </w:r>
      <w:r w:rsidR="00E85386" w:rsidRPr="00E85386">
        <w:rPr>
          <w:color w:val="000000"/>
          <w:sz w:val="24"/>
          <w:szCs w:val="24"/>
        </w:rPr>
        <w:t>МКОУ «Эминхюрская СОШ»</w:t>
      </w:r>
      <w:r w:rsidR="00E85386">
        <w:rPr>
          <w:color w:val="000000"/>
          <w:sz w:val="24"/>
          <w:szCs w:val="24"/>
        </w:rPr>
        <w:t xml:space="preserve"> </w:t>
      </w:r>
      <w:r w:rsidRPr="0050525B">
        <w:rPr>
          <w:sz w:val="24"/>
          <w:szCs w:val="24"/>
        </w:rPr>
        <w:t>состоит из двух частей: обязательной части и части, формируемой участ</w:t>
      </w:r>
      <w:r w:rsidR="002A445B">
        <w:rPr>
          <w:sz w:val="24"/>
          <w:szCs w:val="24"/>
        </w:rPr>
        <w:t>никами образовательной отношений</w:t>
      </w:r>
      <w:r w:rsidRPr="0050525B">
        <w:rPr>
          <w:sz w:val="24"/>
          <w:szCs w:val="24"/>
        </w:rPr>
        <w:t>.</w:t>
      </w:r>
    </w:p>
    <w:p w:rsidR="00B35541" w:rsidRDefault="00B35541" w:rsidP="00D00D82">
      <w:pPr>
        <w:pStyle w:val="a8"/>
        <w:jc w:val="both"/>
        <w:rPr>
          <w:sz w:val="24"/>
          <w:szCs w:val="24"/>
        </w:rPr>
      </w:pPr>
    </w:p>
    <w:p w:rsidR="00EA1F1B" w:rsidRDefault="00EA1F1B" w:rsidP="00EA1F1B">
      <w:pPr>
        <w:pStyle w:val="a8"/>
        <w:jc w:val="center"/>
        <w:rPr>
          <w:b/>
        </w:rPr>
      </w:pPr>
      <w:r w:rsidRPr="00E02448">
        <w:rPr>
          <w:b/>
          <w:sz w:val="24"/>
          <w:szCs w:val="24"/>
        </w:rPr>
        <w:t xml:space="preserve">Структура учебного плана </w:t>
      </w:r>
      <w:r w:rsidR="00E85386" w:rsidRPr="00E85386">
        <w:rPr>
          <w:b/>
          <w:sz w:val="24"/>
          <w:szCs w:val="24"/>
        </w:rPr>
        <w:t>МКОУ «Эминхюрская СОШ»</w:t>
      </w:r>
    </w:p>
    <w:p w:rsidR="00EA1F1B" w:rsidRPr="00E02448" w:rsidRDefault="00EA1F1B" w:rsidP="00EA1F1B">
      <w:pPr>
        <w:pStyle w:val="a8"/>
        <w:jc w:val="center"/>
        <w:rPr>
          <w:b/>
        </w:rPr>
      </w:pP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0525B">
        <w:rPr>
          <w:sz w:val="24"/>
          <w:szCs w:val="24"/>
        </w:rPr>
        <w:t xml:space="preserve">Обязательная часть учебного плана определяет состав учебных предметов обязательных предметных областей </w:t>
      </w:r>
      <w:r>
        <w:rPr>
          <w:sz w:val="24"/>
          <w:szCs w:val="24"/>
        </w:rPr>
        <w:t xml:space="preserve">среднего общего </w:t>
      </w:r>
      <w:r w:rsidRPr="0050525B">
        <w:rPr>
          <w:sz w:val="24"/>
          <w:szCs w:val="24"/>
        </w:rPr>
        <w:t>образования, и учебное время, отводимое на их изучение по классам (годам) обучения.</w:t>
      </w: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0525B">
        <w:rPr>
          <w:sz w:val="24"/>
          <w:szCs w:val="24"/>
        </w:rPr>
        <w:t>Часть учебного плана, формируемая участниками образовательно</w:t>
      </w:r>
      <w:r w:rsidR="00B35541">
        <w:rPr>
          <w:sz w:val="24"/>
          <w:szCs w:val="24"/>
        </w:rPr>
        <w:t>й деятельности</w:t>
      </w:r>
      <w:r w:rsidRPr="0050525B">
        <w:rPr>
          <w:sz w:val="24"/>
          <w:szCs w:val="24"/>
        </w:rPr>
        <w:t>, определяет содержание образования, обеспечивающего реализацию интересов и потребностей обучающихся, их родителей (законных представител</w:t>
      </w:r>
      <w:r w:rsidR="00B35541">
        <w:rPr>
          <w:sz w:val="24"/>
          <w:szCs w:val="24"/>
        </w:rPr>
        <w:t>ей), образовательной организации</w:t>
      </w:r>
      <w:r w:rsidRPr="0050525B">
        <w:rPr>
          <w:sz w:val="24"/>
          <w:szCs w:val="24"/>
        </w:rPr>
        <w:t>.</w:t>
      </w: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50525B">
        <w:rPr>
          <w:sz w:val="24"/>
          <w:szCs w:val="24"/>
        </w:rPr>
        <w:t>Время, отводимое на данную часть примерного учебного плана, используется на:</w:t>
      </w:r>
    </w:p>
    <w:p w:rsidR="00EA1F1B" w:rsidRPr="0050525B" w:rsidRDefault="00EA1F1B" w:rsidP="00F44E04">
      <w:pPr>
        <w:pStyle w:val="a8"/>
        <w:numPr>
          <w:ilvl w:val="0"/>
          <w:numId w:val="67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 xml:space="preserve">увеличение учебных часов, предусмотренных на изучение отдельных предметов обязательной части в целях углубления и ранней («мягкой») профилизации; </w:t>
      </w:r>
    </w:p>
    <w:p w:rsidR="00EA1F1B" w:rsidRPr="0050525B" w:rsidRDefault="00EA1F1B" w:rsidP="00F44E04">
      <w:pPr>
        <w:pStyle w:val="a8"/>
        <w:numPr>
          <w:ilvl w:val="0"/>
          <w:numId w:val="67"/>
        </w:numPr>
        <w:jc w:val="both"/>
        <w:rPr>
          <w:sz w:val="24"/>
          <w:szCs w:val="24"/>
        </w:rPr>
      </w:pPr>
      <w:r w:rsidRPr="0050525B">
        <w:rPr>
          <w:sz w:val="24"/>
          <w:szCs w:val="24"/>
        </w:rPr>
        <w:t>введение специально разработанных учебных курсов, обеспечивающих интересы и потребности участников о</w:t>
      </w:r>
      <w:r w:rsidR="00B35541">
        <w:rPr>
          <w:sz w:val="24"/>
          <w:szCs w:val="24"/>
        </w:rPr>
        <w:t>бразовательной деятельности</w:t>
      </w:r>
      <w:r w:rsidRPr="0050525B">
        <w:rPr>
          <w:sz w:val="24"/>
          <w:szCs w:val="24"/>
        </w:rPr>
        <w:t>;</w:t>
      </w:r>
    </w:p>
    <w:p w:rsidR="00EA1F1B" w:rsidRPr="0050525B" w:rsidRDefault="00EA1F1B" w:rsidP="00EA1F1B">
      <w:pPr>
        <w:pStyle w:val="a8"/>
        <w:jc w:val="both"/>
        <w:rPr>
          <w:sz w:val="24"/>
          <w:szCs w:val="24"/>
        </w:rPr>
      </w:pPr>
    </w:p>
    <w:p w:rsidR="00EA1F1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44B93">
        <w:rPr>
          <w:sz w:val="24"/>
          <w:szCs w:val="24"/>
        </w:rPr>
        <w:t xml:space="preserve">Для развития потенциала одарённых и талантливых детей с участием самих обучающихся и их семей в </w:t>
      </w:r>
      <w:r w:rsidR="00E85386" w:rsidRPr="00E85386">
        <w:rPr>
          <w:sz w:val="24"/>
          <w:szCs w:val="24"/>
        </w:rPr>
        <w:t>МКОУ «Эминхюрская СОШ»</w:t>
      </w:r>
      <w:r w:rsidR="00E85386">
        <w:rPr>
          <w:sz w:val="24"/>
          <w:szCs w:val="24"/>
        </w:rPr>
        <w:t xml:space="preserve"> </w:t>
      </w:r>
      <w:r w:rsidRPr="00244B93">
        <w:rPr>
          <w:sz w:val="24"/>
          <w:szCs w:val="24"/>
        </w:rPr>
        <w:t xml:space="preserve">могут разрабатываться индивидуальные учебные планы, в рамках которых формируется индивидуальная траектория развития обучающегося (содержание дисциплин, курсов, модулей, темп и формы образования). 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EA1F1B" w:rsidRPr="00244B93" w:rsidRDefault="00EA1F1B" w:rsidP="00EA1F1B">
      <w:pPr>
        <w:pStyle w:val="a8"/>
        <w:jc w:val="both"/>
        <w:rPr>
          <w:sz w:val="24"/>
          <w:szCs w:val="24"/>
        </w:rPr>
      </w:pPr>
      <w:r w:rsidRPr="00244B93">
        <w:rPr>
          <w:sz w:val="24"/>
          <w:szCs w:val="24"/>
        </w:rPr>
        <w:t xml:space="preserve">Учебный план </w:t>
      </w:r>
      <w:r w:rsidR="00E85386" w:rsidRPr="00E85386">
        <w:rPr>
          <w:sz w:val="24"/>
          <w:szCs w:val="24"/>
        </w:rPr>
        <w:t>МКОУ «Эминхюрская СОШ»</w:t>
      </w:r>
      <w:r w:rsidR="00E85386">
        <w:rPr>
          <w:sz w:val="24"/>
          <w:szCs w:val="24"/>
        </w:rPr>
        <w:t xml:space="preserve"> </w:t>
      </w:r>
      <w:r w:rsidRPr="00244B93">
        <w:rPr>
          <w:sz w:val="24"/>
          <w:szCs w:val="24"/>
        </w:rPr>
        <w:t>направлен на реализацию</w:t>
      </w:r>
      <w:r>
        <w:rPr>
          <w:sz w:val="24"/>
          <w:szCs w:val="24"/>
        </w:rPr>
        <w:t xml:space="preserve"> </w:t>
      </w:r>
      <w:r w:rsidRPr="00244B93">
        <w:rPr>
          <w:sz w:val="24"/>
          <w:szCs w:val="24"/>
        </w:rPr>
        <w:t>целей и задач</w:t>
      </w:r>
      <w:r w:rsidR="00B35541">
        <w:rPr>
          <w:sz w:val="24"/>
          <w:szCs w:val="24"/>
        </w:rPr>
        <w:t xml:space="preserve"> образовательной организации</w:t>
      </w:r>
      <w:r w:rsidRPr="00244B93">
        <w:rPr>
          <w:sz w:val="24"/>
          <w:szCs w:val="24"/>
        </w:rPr>
        <w:t xml:space="preserve">, определяемых Программой развития </w:t>
      </w:r>
      <w:r w:rsidR="00E85386" w:rsidRPr="00E85386">
        <w:rPr>
          <w:sz w:val="24"/>
          <w:szCs w:val="24"/>
        </w:rPr>
        <w:t>МКОУ «Эминхюрская СОШ»</w:t>
      </w:r>
      <w:r w:rsidR="00E85386">
        <w:rPr>
          <w:sz w:val="24"/>
          <w:szCs w:val="24"/>
        </w:rPr>
        <w:t xml:space="preserve"> </w:t>
      </w:r>
      <w:r w:rsidRPr="00244B93">
        <w:rPr>
          <w:sz w:val="24"/>
          <w:szCs w:val="24"/>
        </w:rPr>
        <w:t xml:space="preserve">и основной образовательной программой </w:t>
      </w:r>
      <w:r>
        <w:rPr>
          <w:sz w:val="24"/>
          <w:szCs w:val="24"/>
        </w:rPr>
        <w:t xml:space="preserve">среднего общего </w:t>
      </w:r>
      <w:r w:rsidRPr="00244B93">
        <w:rPr>
          <w:sz w:val="24"/>
          <w:szCs w:val="24"/>
        </w:rPr>
        <w:t>образования:</w:t>
      </w:r>
    </w:p>
    <w:p w:rsidR="00EA1F1B" w:rsidRPr="00244B93" w:rsidRDefault="00EA1F1B" w:rsidP="00F44E04">
      <w:pPr>
        <w:pStyle w:val="a8"/>
        <w:numPr>
          <w:ilvl w:val="0"/>
          <w:numId w:val="68"/>
        </w:numPr>
        <w:jc w:val="both"/>
        <w:rPr>
          <w:sz w:val="24"/>
          <w:szCs w:val="24"/>
        </w:rPr>
      </w:pPr>
      <w:r w:rsidRPr="00244B93">
        <w:rPr>
          <w:sz w:val="24"/>
          <w:szCs w:val="24"/>
        </w:rPr>
        <w:t>формирование общей культуры личности обучающихся на основе  ус</w:t>
      </w:r>
      <w:r w:rsidRPr="00244B93">
        <w:rPr>
          <w:sz w:val="24"/>
          <w:szCs w:val="24"/>
        </w:rPr>
        <w:softHyphen/>
        <w:t>воения минимума содержания примерных образовательных  программ,  их  адаптации к жизни в обществе, создание основы для осознанного выбора и  после</w:t>
      </w:r>
      <w:r w:rsidRPr="00244B93">
        <w:rPr>
          <w:sz w:val="24"/>
          <w:szCs w:val="24"/>
        </w:rPr>
        <w:softHyphen/>
        <w:t>дующего освоения профессиональных образовательных программ;</w:t>
      </w:r>
    </w:p>
    <w:p w:rsidR="00EA1F1B" w:rsidRPr="00244B93" w:rsidRDefault="00EA1F1B" w:rsidP="00F44E04">
      <w:pPr>
        <w:pStyle w:val="a8"/>
        <w:numPr>
          <w:ilvl w:val="0"/>
          <w:numId w:val="68"/>
        </w:numPr>
        <w:jc w:val="both"/>
        <w:rPr>
          <w:sz w:val="24"/>
          <w:szCs w:val="24"/>
        </w:rPr>
      </w:pPr>
      <w:r w:rsidRPr="00244B93">
        <w:rPr>
          <w:sz w:val="24"/>
          <w:szCs w:val="24"/>
        </w:rPr>
        <w:t>воспитание гражданственности, уважения к правам и  свободе  че</w:t>
      </w:r>
      <w:r w:rsidRPr="00244B93">
        <w:rPr>
          <w:sz w:val="24"/>
          <w:szCs w:val="24"/>
        </w:rPr>
        <w:softHyphen/>
        <w:t>ловека, трудолюбия, любви к окружающей природе, Родине, семье.</w:t>
      </w:r>
    </w:p>
    <w:p w:rsidR="00EA1F1B" w:rsidRDefault="00EA1F1B" w:rsidP="00EA1F1B">
      <w:pPr>
        <w:pStyle w:val="a8"/>
        <w:jc w:val="both"/>
        <w:rPr>
          <w:b/>
          <w:sz w:val="24"/>
          <w:szCs w:val="24"/>
        </w:rPr>
      </w:pPr>
    </w:p>
    <w:p w:rsidR="00EA1F1B" w:rsidRPr="00244B93" w:rsidRDefault="00EA1F1B" w:rsidP="00EA1F1B">
      <w:pPr>
        <w:pStyle w:val="a8"/>
        <w:jc w:val="both"/>
        <w:rPr>
          <w:sz w:val="24"/>
          <w:szCs w:val="24"/>
        </w:rPr>
      </w:pPr>
      <w:r w:rsidRPr="00244B93">
        <w:rPr>
          <w:b/>
          <w:sz w:val="24"/>
          <w:szCs w:val="24"/>
        </w:rPr>
        <w:t xml:space="preserve">Целями основной образовательной программы </w:t>
      </w:r>
      <w:r>
        <w:rPr>
          <w:b/>
          <w:sz w:val="24"/>
          <w:szCs w:val="24"/>
        </w:rPr>
        <w:t xml:space="preserve">среднего общего </w:t>
      </w:r>
      <w:r w:rsidRPr="00244B93">
        <w:rPr>
          <w:b/>
          <w:sz w:val="24"/>
          <w:szCs w:val="24"/>
        </w:rPr>
        <w:t>образования являются:</w:t>
      </w:r>
      <w:r>
        <w:rPr>
          <w:b/>
          <w:sz w:val="24"/>
          <w:szCs w:val="24"/>
        </w:rPr>
        <w:t xml:space="preserve"> </w:t>
      </w:r>
      <w:r w:rsidRPr="00244B93">
        <w:rPr>
          <w:sz w:val="24"/>
          <w:szCs w:val="24"/>
        </w:rPr>
        <w:t>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 через полидеятельностный принцип организации  образования,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школе.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>
        <w:t xml:space="preserve">    </w:t>
      </w:r>
      <w:r w:rsidRPr="00D4563C">
        <w:rPr>
          <w:sz w:val="24"/>
          <w:szCs w:val="24"/>
        </w:rPr>
        <w:t>Уч</w:t>
      </w:r>
      <w:r w:rsidR="00900AEB">
        <w:rPr>
          <w:sz w:val="24"/>
          <w:szCs w:val="24"/>
        </w:rPr>
        <w:t xml:space="preserve">ебный план </w:t>
      </w:r>
      <w:r w:rsidR="00E85386" w:rsidRPr="00E85386">
        <w:rPr>
          <w:sz w:val="24"/>
          <w:szCs w:val="24"/>
        </w:rPr>
        <w:t>МКОУ «Эминхюрская СОШ»</w:t>
      </w:r>
      <w:r w:rsidR="00E85386">
        <w:rPr>
          <w:sz w:val="24"/>
          <w:szCs w:val="24"/>
        </w:rPr>
        <w:t xml:space="preserve"> </w:t>
      </w:r>
      <w:r w:rsidR="00900AEB">
        <w:rPr>
          <w:sz w:val="24"/>
          <w:szCs w:val="24"/>
        </w:rPr>
        <w:t>на 2018-2019</w:t>
      </w:r>
      <w:r w:rsidRPr="00D4563C">
        <w:rPr>
          <w:sz w:val="24"/>
          <w:szCs w:val="24"/>
        </w:rPr>
        <w:t xml:space="preserve"> учебный год</w:t>
      </w:r>
      <w:r>
        <w:rPr>
          <w:sz w:val="24"/>
          <w:szCs w:val="24"/>
        </w:rPr>
        <w:t xml:space="preserve"> для </w:t>
      </w:r>
      <w:r w:rsidRPr="00D4563C">
        <w:rPr>
          <w:sz w:val="24"/>
          <w:szCs w:val="24"/>
        </w:rPr>
        <w:t>10</w:t>
      </w:r>
      <w:r w:rsidR="00900AEB">
        <w:rPr>
          <w:sz w:val="24"/>
          <w:szCs w:val="24"/>
        </w:rPr>
        <w:t>-11</w:t>
      </w:r>
      <w:r w:rsidRPr="00D4563C">
        <w:rPr>
          <w:sz w:val="24"/>
          <w:szCs w:val="24"/>
        </w:rPr>
        <w:t xml:space="preserve"> классов  разработан на основании следующих нормативных документов:</w:t>
      </w:r>
    </w:p>
    <w:p w:rsidR="00D4563C" w:rsidRDefault="00D4563C" w:rsidP="00D4563C">
      <w:pPr>
        <w:pStyle w:val="a8"/>
        <w:jc w:val="both"/>
        <w:rPr>
          <w:sz w:val="24"/>
          <w:szCs w:val="24"/>
          <w:u w:val="single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Законы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Федеральный Закон «Об образовании в Российской Федерации» (от 29.12. 2012 № 273-ФЗ);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 xml:space="preserve">- </w:t>
      </w:r>
      <w:r w:rsidRPr="00D4563C">
        <w:rPr>
          <w:bCs/>
          <w:sz w:val="24"/>
          <w:szCs w:val="24"/>
        </w:rPr>
        <w:t xml:space="preserve">Федеральный закон от 01.12.2007 № 309 </w:t>
      </w:r>
      <w:r w:rsidRPr="00D4563C">
        <w:rPr>
          <w:sz w:val="24"/>
          <w:szCs w:val="24"/>
        </w:rPr>
        <w:t xml:space="preserve">(ред. от 23.07.2013) </w:t>
      </w:r>
      <w:r w:rsidRPr="00D4563C">
        <w:rPr>
          <w:bCs/>
          <w:sz w:val="24"/>
          <w:szCs w:val="24"/>
        </w:rPr>
        <w:t>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стандарта».</w:t>
      </w:r>
    </w:p>
    <w:p w:rsidR="00BD4868" w:rsidRDefault="00BD4868" w:rsidP="00D4563C">
      <w:pPr>
        <w:pStyle w:val="a8"/>
        <w:jc w:val="both"/>
        <w:rPr>
          <w:b/>
          <w:sz w:val="24"/>
          <w:szCs w:val="24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Концепции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Концепция профильного обучения на старшей ступени общего образования. Приказ Минобразования России от 18.02.2002 № 2783;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  <w:r w:rsidRPr="00D4563C">
        <w:rPr>
          <w:sz w:val="24"/>
          <w:szCs w:val="24"/>
        </w:rPr>
        <w:t>- Концепция долгосрочного социально-экономического развития Российской Федерации на период до 2020 года. Распоряжение Правительства Российской Федерации от 17.11.2008 № 1662-р.</w:t>
      </w:r>
    </w:p>
    <w:p w:rsidR="00D4563C" w:rsidRPr="00D4563C" w:rsidRDefault="00D4563C" w:rsidP="00D4563C">
      <w:pPr>
        <w:pStyle w:val="a8"/>
        <w:jc w:val="both"/>
        <w:rPr>
          <w:sz w:val="24"/>
          <w:szCs w:val="24"/>
        </w:rPr>
      </w:pPr>
    </w:p>
    <w:p w:rsidR="00D4563C" w:rsidRPr="00D4563C" w:rsidRDefault="00D4563C" w:rsidP="00D4563C">
      <w:pPr>
        <w:pStyle w:val="a8"/>
        <w:jc w:val="both"/>
        <w:rPr>
          <w:b/>
          <w:sz w:val="24"/>
          <w:szCs w:val="24"/>
        </w:rPr>
      </w:pPr>
      <w:r w:rsidRPr="00D4563C">
        <w:rPr>
          <w:b/>
          <w:sz w:val="24"/>
          <w:szCs w:val="24"/>
          <w:u w:val="single"/>
        </w:rPr>
        <w:t>Программы</w:t>
      </w:r>
      <w:r w:rsidRPr="00D4563C">
        <w:rPr>
          <w:b/>
          <w:sz w:val="24"/>
          <w:szCs w:val="24"/>
        </w:rPr>
        <w:t>:</w:t>
      </w:r>
    </w:p>
    <w:p w:rsidR="00D4563C" w:rsidRPr="00D4563C" w:rsidRDefault="00D4563C" w:rsidP="00D4563C">
      <w:pPr>
        <w:pStyle w:val="a8"/>
        <w:jc w:val="both"/>
        <w:rPr>
          <w:b/>
          <w:bCs/>
          <w:sz w:val="24"/>
          <w:szCs w:val="24"/>
        </w:rPr>
      </w:pPr>
      <w:r w:rsidRPr="00D4563C">
        <w:rPr>
          <w:sz w:val="24"/>
          <w:szCs w:val="24"/>
        </w:rPr>
        <w:t xml:space="preserve">- Государственная программа Российской Федерации </w:t>
      </w:r>
      <w:r w:rsidRPr="00D4563C">
        <w:rPr>
          <w:bCs/>
          <w:sz w:val="24"/>
          <w:szCs w:val="24"/>
        </w:rPr>
        <w:t>"Развитие образования" на 2013-2020 годы (принята</w:t>
      </w:r>
      <w:r w:rsidRPr="00D4563C">
        <w:rPr>
          <w:sz w:val="24"/>
          <w:szCs w:val="24"/>
        </w:rPr>
        <w:t xml:space="preserve"> </w:t>
      </w:r>
      <w:r w:rsidRPr="00D4563C">
        <w:rPr>
          <w:bCs/>
          <w:sz w:val="24"/>
          <w:szCs w:val="24"/>
        </w:rPr>
        <w:t xml:space="preserve">11 октября 2012 года на заседании Правительства Российской Федерации); </w:t>
      </w:r>
    </w:p>
    <w:p w:rsidR="00D4563C" w:rsidRPr="00D4563C" w:rsidRDefault="00D4563C" w:rsidP="00D4563C">
      <w:pPr>
        <w:pStyle w:val="a8"/>
        <w:jc w:val="both"/>
        <w:rPr>
          <w:bCs/>
          <w:sz w:val="24"/>
          <w:szCs w:val="24"/>
        </w:rPr>
      </w:pPr>
      <w:r w:rsidRPr="00D4563C">
        <w:rPr>
          <w:spacing w:val="-1"/>
          <w:sz w:val="24"/>
          <w:szCs w:val="24"/>
        </w:rPr>
        <w:t>- Примерная</w:t>
      </w:r>
      <w:r w:rsidRPr="00D4563C">
        <w:rPr>
          <w:color w:val="000000"/>
          <w:spacing w:val="-1"/>
          <w:sz w:val="24"/>
          <w:szCs w:val="24"/>
        </w:rPr>
        <w:t xml:space="preserve"> основная образовательная программа началь</w:t>
      </w:r>
      <w:r w:rsidRPr="00D4563C">
        <w:rPr>
          <w:color w:val="000000"/>
          <w:spacing w:val="-3"/>
          <w:sz w:val="24"/>
          <w:szCs w:val="24"/>
        </w:rPr>
        <w:t xml:space="preserve">ного общего образования, </w:t>
      </w:r>
      <w:r w:rsidRPr="00D4563C">
        <w:rPr>
          <w:spacing w:val="-3"/>
          <w:sz w:val="24"/>
          <w:szCs w:val="24"/>
        </w:rPr>
        <w:t xml:space="preserve">рекомендованная </w:t>
      </w:r>
      <w:r w:rsidRPr="00D4563C">
        <w:rPr>
          <w:sz w:val="24"/>
          <w:szCs w:val="24"/>
        </w:rPr>
        <w:t>Координационным советом при Департаменте общего образования Минобрнауки России по вопросам организации введения ФГОС  (протокол заседания Координационного совета № 1 от 27-28 июля 2010 год);</w:t>
      </w:r>
    </w:p>
    <w:p w:rsidR="00BD4868" w:rsidRDefault="00BD4868" w:rsidP="00D4563C">
      <w:pPr>
        <w:ind w:right="2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1F1B" w:rsidRPr="00D4563C" w:rsidRDefault="00437643" w:rsidP="00D4563C">
      <w:pPr>
        <w:ind w:right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A1F1B" w:rsidRPr="00D4563C">
        <w:rPr>
          <w:rFonts w:ascii="Times New Roman" w:hAnsi="Times New Roman" w:cs="Times New Roman"/>
          <w:b/>
          <w:sz w:val="24"/>
          <w:szCs w:val="24"/>
        </w:rPr>
        <w:t xml:space="preserve">Устава </w:t>
      </w:r>
      <w:r w:rsidR="00E85386" w:rsidRPr="00E85386">
        <w:rPr>
          <w:rFonts w:ascii="Times New Roman" w:hAnsi="Times New Roman" w:cs="Times New Roman"/>
          <w:b/>
          <w:sz w:val="24"/>
          <w:szCs w:val="24"/>
        </w:rPr>
        <w:t>МКОУ «Эминхюрская СОШ»</w:t>
      </w:r>
      <w:r w:rsidR="00EA1F1B" w:rsidRPr="00D4563C">
        <w:rPr>
          <w:rFonts w:ascii="Times New Roman" w:hAnsi="Times New Roman" w:cs="Times New Roman"/>
          <w:b/>
          <w:sz w:val="24"/>
          <w:szCs w:val="24"/>
        </w:rPr>
        <w:t>.</w:t>
      </w:r>
    </w:p>
    <w:p w:rsidR="00EA1F1B" w:rsidRPr="00221B78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21B78">
        <w:rPr>
          <w:sz w:val="24"/>
          <w:szCs w:val="24"/>
        </w:rPr>
        <w:t>Учебный план – нормативный правовой акт, устанавливающий перечень учебных предметов и объём учебного времени, отводимого на их изучение по ступеням общего образования и учебным годам.</w:t>
      </w:r>
    </w:p>
    <w:p w:rsidR="00EA1F1B" w:rsidRPr="00BB2F19" w:rsidRDefault="00EA1F1B" w:rsidP="00EA1F1B">
      <w:pPr>
        <w:pStyle w:val="a8"/>
        <w:jc w:val="both"/>
        <w:rPr>
          <w:sz w:val="24"/>
          <w:szCs w:val="24"/>
        </w:rPr>
      </w:pPr>
      <w:r w:rsidRPr="00BB2F19">
        <w:rPr>
          <w:sz w:val="24"/>
          <w:szCs w:val="24"/>
        </w:rPr>
        <w:t>При конструировании учебного плана учитывались особенности организац</w:t>
      </w:r>
      <w:r w:rsidR="00B35541">
        <w:rPr>
          <w:sz w:val="24"/>
          <w:szCs w:val="24"/>
        </w:rPr>
        <w:t xml:space="preserve">ии образовательного процесса основного общего и среднего общего </w:t>
      </w:r>
      <w:r w:rsidRPr="00BB2F19">
        <w:rPr>
          <w:sz w:val="24"/>
          <w:szCs w:val="24"/>
        </w:rPr>
        <w:t>образования:</w:t>
      </w:r>
    </w:p>
    <w:p w:rsidR="00EA1F1B" w:rsidRPr="00BB2F19" w:rsidRDefault="00EA1F1B" w:rsidP="00F44E04">
      <w:pPr>
        <w:pStyle w:val="a8"/>
        <w:numPr>
          <w:ilvl w:val="0"/>
          <w:numId w:val="69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усиление роли вариативной части учебного плана с целью включения в учебный процесс нескольких видов деятельности (учебной, проектной, учебно-исследовательской) и разных форм деятельности (урочных и внеурочных);</w:t>
      </w:r>
    </w:p>
    <w:p w:rsidR="00EA1F1B" w:rsidRPr="00BB2F19" w:rsidRDefault="00EA1F1B" w:rsidP="00F44E04">
      <w:pPr>
        <w:pStyle w:val="a8"/>
        <w:numPr>
          <w:ilvl w:val="0"/>
          <w:numId w:val="69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использование практик, групповы</w:t>
      </w:r>
      <w:r>
        <w:rPr>
          <w:sz w:val="24"/>
          <w:szCs w:val="24"/>
        </w:rPr>
        <w:t>х и индивидуальных консультаций</w:t>
      </w:r>
      <w:r w:rsidRPr="00BB2F19">
        <w:rPr>
          <w:sz w:val="24"/>
          <w:szCs w:val="24"/>
        </w:rPr>
        <w:t>;</w:t>
      </w:r>
    </w:p>
    <w:p w:rsidR="00EA1F1B" w:rsidRPr="00BB2F19" w:rsidRDefault="00EA1F1B" w:rsidP="00F44E04">
      <w:pPr>
        <w:pStyle w:val="a8"/>
        <w:numPr>
          <w:ilvl w:val="0"/>
          <w:numId w:val="69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новые подходы к домашним заданиям;</w:t>
      </w:r>
    </w:p>
    <w:p w:rsidR="00EA1F1B" w:rsidRPr="00BB2F19" w:rsidRDefault="00EA1F1B" w:rsidP="00F44E04">
      <w:pPr>
        <w:pStyle w:val="a8"/>
        <w:numPr>
          <w:ilvl w:val="0"/>
          <w:numId w:val="69"/>
        </w:numPr>
        <w:jc w:val="both"/>
        <w:rPr>
          <w:sz w:val="24"/>
          <w:szCs w:val="24"/>
        </w:rPr>
      </w:pPr>
      <w:r w:rsidRPr="00BB2F19">
        <w:rPr>
          <w:sz w:val="24"/>
          <w:szCs w:val="24"/>
        </w:rPr>
        <w:t>интеграция предметов.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</w:p>
    <w:p w:rsidR="00B35541" w:rsidRDefault="00B35541" w:rsidP="00EA1F1B">
      <w:pPr>
        <w:pStyle w:val="a8"/>
        <w:jc w:val="both"/>
        <w:rPr>
          <w:b/>
          <w:iCs/>
          <w:sz w:val="24"/>
          <w:szCs w:val="24"/>
        </w:rPr>
      </w:pPr>
    </w:p>
    <w:p w:rsidR="00EA1F1B" w:rsidRPr="00B35541" w:rsidRDefault="00EA1F1B" w:rsidP="00EA1F1B">
      <w:pPr>
        <w:pStyle w:val="a8"/>
        <w:jc w:val="both"/>
        <w:rPr>
          <w:b/>
          <w:iCs/>
          <w:sz w:val="24"/>
          <w:szCs w:val="24"/>
        </w:rPr>
      </w:pPr>
      <w:r w:rsidRPr="00B35541">
        <w:rPr>
          <w:b/>
          <w:iCs/>
          <w:sz w:val="24"/>
          <w:szCs w:val="24"/>
        </w:rPr>
        <w:t>Продолжительность учебного года:</w:t>
      </w:r>
    </w:p>
    <w:p w:rsidR="00EA1F1B" w:rsidRDefault="00900AE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 </w:t>
      </w:r>
      <w:r w:rsidR="00B35541">
        <w:rPr>
          <w:sz w:val="24"/>
          <w:szCs w:val="24"/>
        </w:rPr>
        <w:t>10</w:t>
      </w:r>
      <w:r w:rsidR="00EA1F1B">
        <w:rPr>
          <w:sz w:val="24"/>
          <w:szCs w:val="24"/>
        </w:rPr>
        <w:t xml:space="preserve">  классах – </w:t>
      </w:r>
      <w:r>
        <w:rPr>
          <w:sz w:val="24"/>
          <w:szCs w:val="24"/>
        </w:rPr>
        <w:t>34-</w:t>
      </w:r>
      <w:r w:rsidR="002A445B">
        <w:rPr>
          <w:sz w:val="24"/>
          <w:szCs w:val="24"/>
        </w:rPr>
        <w:t>35</w:t>
      </w:r>
      <w:r w:rsidR="00EA1F1B">
        <w:rPr>
          <w:sz w:val="24"/>
          <w:szCs w:val="24"/>
        </w:rPr>
        <w:t xml:space="preserve"> учебных не</w:t>
      </w:r>
      <w:r>
        <w:rPr>
          <w:sz w:val="24"/>
          <w:szCs w:val="24"/>
        </w:rPr>
        <w:t>дели, в 11 классе – 34 учебных недели</w:t>
      </w:r>
      <w:r w:rsidR="00EA1F1B">
        <w:rPr>
          <w:sz w:val="24"/>
          <w:szCs w:val="24"/>
        </w:rPr>
        <w:t>.</w:t>
      </w:r>
    </w:p>
    <w:p w:rsidR="00EA1F1B" w:rsidRDefault="00EA1F1B" w:rsidP="00EA1F1B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Продолжительность каникул в течение учебного года составляет не менее 30 календарных дней.</w:t>
      </w:r>
      <w:r>
        <w:rPr>
          <w:sz w:val="24"/>
          <w:szCs w:val="24"/>
        </w:rPr>
        <w:tab/>
        <w:t>Продолжительность учебной недели состав</w:t>
      </w:r>
      <w:r w:rsidR="00BD4868">
        <w:rPr>
          <w:sz w:val="24"/>
          <w:szCs w:val="24"/>
        </w:rPr>
        <w:t>ляет 6</w:t>
      </w:r>
      <w:r>
        <w:rPr>
          <w:sz w:val="24"/>
          <w:szCs w:val="24"/>
        </w:rPr>
        <w:t xml:space="preserve"> дней. Продолжительность урока составляет  45 минут.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Школа работает в  1 смену, расписание звонков: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</w:p>
    <w:p w:rsidR="00FB52AF" w:rsidRPr="00FB52AF" w:rsidRDefault="00BD4868" w:rsidP="00FB52AF">
      <w:pPr>
        <w:pStyle w:val="a8"/>
        <w:rPr>
          <w:sz w:val="24"/>
          <w:szCs w:val="24"/>
        </w:rPr>
      </w:pPr>
      <w:r>
        <w:rPr>
          <w:sz w:val="24"/>
          <w:szCs w:val="24"/>
        </w:rPr>
        <w:t>1. 8.0</w:t>
      </w:r>
      <w:r w:rsidR="00FB52AF" w:rsidRPr="00FB52AF">
        <w:rPr>
          <w:sz w:val="24"/>
          <w:szCs w:val="24"/>
        </w:rPr>
        <w:t>0</w:t>
      </w:r>
      <w:r>
        <w:rPr>
          <w:sz w:val="24"/>
          <w:szCs w:val="24"/>
        </w:rPr>
        <w:t>-8.45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 xml:space="preserve">2. </w:t>
      </w:r>
      <w:r w:rsidR="00BD4868">
        <w:rPr>
          <w:sz w:val="24"/>
          <w:szCs w:val="24"/>
        </w:rPr>
        <w:t>8.50-9.35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3. 10.30- 11.15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4. 11.35 – 12.20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5. 12.30 – 13.15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6. 13.25– 14.10</w:t>
      </w:r>
    </w:p>
    <w:p w:rsidR="00FB52AF" w:rsidRPr="00FB52AF" w:rsidRDefault="00FB52AF" w:rsidP="00FB52AF">
      <w:pPr>
        <w:pStyle w:val="a8"/>
        <w:rPr>
          <w:sz w:val="24"/>
          <w:szCs w:val="24"/>
        </w:rPr>
      </w:pPr>
      <w:r w:rsidRPr="00FB52AF">
        <w:rPr>
          <w:sz w:val="24"/>
          <w:szCs w:val="24"/>
        </w:rPr>
        <w:t>7. 14.20 – 15.05</w:t>
      </w:r>
    </w:p>
    <w:p w:rsidR="00B35541" w:rsidRDefault="00B35541" w:rsidP="005A2311">
      <w:pPr>
        <w:pStyle w:val="a8"/>
        <w:jc w:val="both"/>
        <w:rPr>
          <w:sz w:val="24"/>
          <w:szCs w:val="24"/>
        </w:rPr>
      </w:pP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sz w:val="24"/>
          <w:szCs w:val="24"/>
        </w:rPr>
        <w:t>Учебный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план</w:t>
      </w:r>
      <w:r>
        <w:rPr>
          <w:sz w:val="24"/>
          <w:szCs w:val="24"/>
        </w:rPr>
        <w:t xml:space="preserve"> </w:t>
      </w:r>
      <w:r w:rsidR="00E85386" w:rsidRPr="00E85386">
        <w:rPr>
          <w:sz w:val="24"/>
          <w:szCs w:val="24"/>
        </w:rPr>
        <w:t>МКОУ «Эминхюрская СОШ»</w:t>
      </w:r>
      <w:r w:rsidR="00E85386"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содержит механизмы, позволяющие создать  возможности для: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личностной  ориентации</w:t>
      </w:r>
      <w:r w:rsidRPr="00E15C9E">
        <w:rPr>
          <w:sz w:val="24"/>
          <w:szCs w:val="24"/>
        </w:rPr>
        <w:t xml:space="preserve"> содержания образования, выбора учащимися </w:t>
      </w:r>
      <w:r>
        <w:rPr>
          <w:sz w:val="24"/>
          <w:szCs w:val="24"/>
        </w:rPr>
        <w:t xml:space="preserve">средней </w:t>
      </w:r>
      <w:r w:rsidRPr="00E15C9E">
        <w:rPr>
          <w:sz w:val="24"/>
          <w:szCs w:val="24"/>
        </w:rPr>
        <w:t>школы наиболее  привлекательных и значимых содержания образования и форм учебной и внеучебной  деятельности;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демократизации </w:t>
      </w:r>
      <w:r w:rsidRPr="00E15C9E">
        <w:rPr>
          <w:sz w:val="24"/>
          <w:szCs w:val="24"/>
        </w:rPr>
        <w:t>образовательного  процесса, предоставления права выбора  обучающимся;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усиления</w:t>
      </w:r>
      <w:r w:rsidRPr="00E15C9E">
        <w:rPr>
          <w:sz w:val="24"/>
          <w:szCs w:val="24"/>
        </w:rPr>
        <w:t xml:space="preserve">  в содержании  образования</w:t>
      </w:r>
      <w:r>
        <w:rPr>
          <w:sz w:val="24"/>
          <w:szCs w:val="24"/>
        </w:rPr>
        <w:t xml:space="preserve"> </w:t>
      </w:r>
      <w:r w:rsidRPr="00E15C9E">
        <w:rPr>
          <w:b/>
          <w:sz w:val="24"/>
          <w:szCs w:val="24"/>
        </w:rPr>
        <w:t>деятельностного подхода</w:t>
      </w:r>
      <w:r w:rsidRPr="00E15C9E">
        <w:rPr>
          <w:sz w:val="24"/>
          <w:szCs w:val="24"/>
        </w:rPr>
        <w:t>, практической  ориентации;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 xml:space="preserve">обеспечения целостности представлений учащихся о мире  путем </w:t>
      </w:r>
      <w:r w:rsidRPr="00E15C9E">
        <w:rPr>
          <w:b/>
          <w:sz w:val="24"/>
          <w:szCs w:val="24"/>
        </w:rPr>
        <w:t xml:space="preserve">интеграции </w:t>
      </w:r>
      <w:r w:rsidRPr="00E15C9E">
        <w:rPr>
          <w:sz w:val="24"/>
          <w:szCs w:val="24"/>
        </w:rPr>
        <w:t>содержания образования,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усиления интегративного подхода к организации  учебного  процесса за счет  межпредметных, разновозрастных образовательных модулей и курсов, включение  информационных технологий во все учебные предметы  образовательного  плана;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ори</w:t>
      </w:r>
      <w:r w:rsidR="00900AEB">
        <w:rPr>
          <w:sz w:val="24"/>
          <w:szCs w:val="24"/>
        </w:rPr>
        <w:t xml:space="preserve">ентация содержания образования на выделение </w:t>
      </w:r>
      <w:r w:rsidRPr="00E15C9E">
        <w:rPr>
          <w:b/>
          <w:sz w:val="24"/>
          <w:szCs w:val="24"/>
        </w:rPr>
        <w:t>ядра,</w:t>
      </w:r>
      <w:r w:rsidRPr="00E15C9E">
        <w:rPr>
          <w:sz w:val="24"/>
          <w:szCs w:val="24"/>
        </w:rPr>
        <w:t xml:space="preserve"> базовой составляющей </w:t>
      </w:r>
      <w:r>
        <w:rPr>
          <w:sz w:val="24"/>
          <w:szCs w:val="24"/>
        </w:rPr>
        <w:t xml:space="preserve">среднего общего </w:t>
      </w:r>
      <w:r w:rsidR="00900AEB">
        <w:rPr>
          <w:sz w:val="24"/>
          <w:szCs w:val="24"/>
        </w:rPr>
        <w:t xml:space="preserve">образования </w:t>
      </w:r>
      <w:r w:rsidRPr="00E15C9E">
        <w:rPr>
          <w:sz w:val="24"/>
          <w:szCs w:val="24"/>
        </w:rPr>
        <w:t>за счет культурных предметных средств/способов действия;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нормализации </w:t>
      </w:r>
      <w:r w:rsidR="00900AEB">
        <w:rPr>
          <w:sz w:val="24"/>
          <w:szCs w:val="24"/>
        </w:rPr>
        <w:t xml:space="preserve">учебного процесса и </w:t>
      </w:r>
      <w:r w:rsidRPr="00E15C9E">
        <w:rPr>
          <w:sz w:val="24"/>
          <w:szCs w:val="24"/>
        </w:rPr>
        <w:t xml:space="preserve">нагрузки </w:t>
      </w:r>
      <w:r w:rsidR="00900AEB">
        <w:rPr>
          <w:sz w:val="24"/>
          <w:szCs w:val="24"/>
        </w:rPr>
        <w:t>об</w:t>
      </w:r>
      <w:r w:rsidRPr="00E15C9E">
        <w:rPr>
          <w:sz w:val="24"/>
          <w:szCs w:val="24"/>
        </w:rPr>
        <w:t>уча</w:t>
      </w:r>
      <w:r w:rsidR="00900AEB">
        <w:rPr>
          <w:sz w:val="24"/>
          <w:szCs w:val="24"/>
        </w:rPr>
        <w:t xml:space="preserve">ющихся, ее </w:t>
      </w:r>
      <w:r w:rsidRPr="00E15C9E">
        <w:rPr>
          <w:sz w:val="24"/>
          <w:szCs w:val="24"/>
        </w:rPr>
        <w:t>индивидуализации %;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дифференциации</w:t>
      </w:r>
      <w:r w:rsidRPr="00E15C9E">
        <w:rPr>
          <w:sz w:val="24"/>
          <w:szCs w:val="24"/>
        </w:rPr>
        <w:t xml:space="preserve"> образования, усиления гибкости в построении  учебного процесса путем сокращения инвариантного ядра содержания  образования, использования модульного подхода, дифференциации требований к глубине  и полноте  освоения  предлагаемого  содержания </w:t>
      </w:r>
      <w:r>
        <w:rPr>
          <w:sz w:val="24"/>
          <w:szCs w:val="24"/>
        </w:rPr>
        <w:t xml:space="preserve">среднего общего </w:t>
      </w:r>
      <w:r w:rsidRPr="00E15C9E">
        <w:rPr>
          <w:sz w:val="24"/>
          <w:szCs w:val="24"/>
        </w:rPr>
        <w:t xml:space="preserve">образования; изменения на этой основе системы внутришкольной текущей и промежуточной аттестации  </w:t>
      </w:r>
      <w:r w:rsidR="00900AEB">
        <w:rPr>
          <w:sz w:val="24"/>
          <w:szCs w:val="24"/>
        </w:rPr>
        <w:t>об</w:t>
      </w:r>
      <w:r w:rsidRPr="00E15C9E">
        <w:rPr>
          <w:sz w:val="24"/>
          <w:szCs w:val="24"/>
        </w:rPr>
        <w:t>уча</w:t>
      </w:r>
      <w:r w:rsidR="00900AEB">
        <w:rPr>
          <w:sz w:val="24"/>
          <w:szCs w:val="24"/>
        </w:rPr>
        <w:t>ю</w:t>
      </w:r>
      <w:r w:rsidRPr="00E15C9E">
        <w:rPr>
          <w:sz w:val="24"/>
          <w:szCs w:val="24"/>
        </w:rPr>
        <w:t>щихся;</w:t>
      </w:r>
    </w:p>
    <w:p w:rsidR="005A2311" w:rsidRPr="00E15C9E" w:rsidRDefault="005A2311" w:rsidP="00F44E04">
      <w:pPr>
        <w:pStyle w:val="a8"/>
        <w:numPr>
          <w:ilvl w:val="0"/>
          <w:numId w:val="70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 xml:space="preserve">формирования  </w:t>
      </w:r>
      <w:r w:rsidRPr="00E15C9E">
        <w:rPr>
          <w:b/>
          <w:sz w:val="24"/>
          <w:szCs w:val="24"/>
        </w:rPr>
        <w:t>информационной  культуры</w:t>
      </w:r>
      <w:r>
        <w:rPr>
          <w:b/>
          <w:sz w:val="24"/>
          <w:szCs w:val="24"/>
        </w:rPr>
        <w:t xml:space="preserve"> </w:t>
      </w:r>
      <w:r w:rsidR="00900AEB">
        <w:rPr>
          <w:b/>
          <w:sz w:val="24"/>
          <w:szCs w:val="24"/>
        </w:rPr>
        <w:t>об</w:t>
      </w:r>
      <w:r w:rsidRPr="00E15C9E">
        <w:rPr>
          <w:sz w:val="24"/>
          <w:szCs w:val="24"/>
        </w:rPr>
        <w:t>уча</w:t>
      </w:r>
      <w:r w:rsidR="00900AEB">
        <w:rPr>
          <w:sz w:val="24"/>
          <w:szCs w:val="24"/>
        </w:rPr>
        <w:t>ю</w:t>
      </w:r>
      <w:r w:rsidRPr="00E15C9E">
        <w:rPr>
          <w:sz w:val="24"/>
          <w:szCs w:val="24"/>
        </w:rPr>
        <w:t>щихся  за счет включения  ИКТ в содержании всех базовых дисциплин, а также организации  единой  информационной с</w:t>
      </w:r>
      <w:r w:rsidR="00900AEB">
        <w:rPr>
          <w:sz w:val="24"/>
          <w:szCs w:val="24"/>
        </w:rPr>
        <w:t>реды образовательной организации</w:t>
      </w:r>
      <w:r w:rsidRPr="00E15C9E">
        <w:rPr>
          <w:sz w:val="24"/>
          <w:szCs w:val="24"/>
        </w:rPr>
        <w:t>.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E15C9E">
        <w:rPr>
          <w:sz w:val="24"/>
          <w:szCs w:val="24"/>
        </w:rPr>
        <w:t>В образовательном процессе  могут использоваться следующие виды урочных (аудиторных) и внеурочных (внеаудиторных) занятий: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>Урок</w:t>
      </w:r>
      <w:r>
        <w:rPr>
          <w:b/>
          <w:sz w:val="24"/>
          <w:szCs w:val="24"/>
        </w:rPr>
        <w:t xml:space="preserve"> </w:t>
      </w:r>
      <w:r w:rsidRPr="00E15C9E">
        <w:rPr>
          <w:sz w:val="24"/>
          <w:szCs w:val="24"/>
        </w:rPr>
        <w:t>– аудиторное занятие, при котором осуществляется коллективная постановка и решение учебных задач,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bCs/>
          <w:sz w:val="24"/>
          <w:szCs w:val="24"/>
        </w:rPr>
        <w:t xml:space="preserve">экскурсия </w:t>
      </w:r>
      <w:r w:rsidRPr="00E15C9E">
        <w:rPr>
          <w:i/>
          <w:iCs/>
          <w:sz w:val="24"/>
          <w:szCs w:val="24"/>
        </w:rPr>
        <w:t xml:space="preserve">– </w:t>
      </w:r>
      <w:r w:rsidRPr="00E15C9E">
        <w:rPr>
          <w:iCs/>
          <w:sz w:val="24"/>
          <w:szCs w:val="24"/>
        </w:rPr>
        <w:t>внеаудиторное занятие (внеурочная форма), при которой ученики получают знания при непосредственном наблюдении объекта,</w:t>
      </w:r>
      <w:r>
        <w:rPr>
          <w:iCs/>
          <w:sz w:val="24"/>
          <w:szCs w:val="24"/>
        </w:rPr>
        <w:t xml:space="preserve"> </w:t>
      </w:r>
      <w:r w:rsidRPr="00E15C9E">
        <w:rPr>
          <w:iCs/>
          <w:sz w:val="24"/>
          <w:szCs w:val="24"/>
        </w:rPr>
        <w:t>знакомстве с реальной действительностью (завод, учреждение культуры, природа, историко-художественные памятники, музеи);</w:t>
      </w:r>
    </w:p>
    <w:p w:rsidR="005A2311" w:rsidRPr="00E15C9E" w:rsidRDefault="005A2311" w:rsidP="005A2311">
      <w:pPr>
        <w:pStyle w:val="a8"/>
        <w:jc w:val="both"/>
        <w:rPr>
          <w:color w:val="000000"/>
          <w:spacing w:val="2"/>
          <w:sz w:val="24"/>
          <w:szCs w:val="24"/>
        </w:rPr>
      </w:pPr>
      <w:r w:rsidRPr="00E15C9E">
        <w:rPr>
          <w:b/>
          <w:sz w:val="24"/>
          <w:szCs w:val="24"/>
        </w:rPr>
        <w:t xml:space="preserve">творческая </w:t>
      </w:r>
      <w:r w:rsidRPr="00E15C9E">
        <w:rPr>
          <w:b/>
          <w:color w:val="000000"/>
          <w:sz w:val="24"/>
          <w:szCs w:val="24"/>
        </w:rPr>
        <w:t>мастерская</w:t>
      </w:r>
      <w:r>
        <w:rPr>
          <w:b/>
          <w:color w:val="000000"/>
          <w:sz w:val="24"/>
          <w:szCs w:val="24"/>
        </w:rPr>
        <w:t xml:space="preserve"> </w:t>
      </w:r>
      <w:r w:rsidRPr="00E15C9E">
        <w:rPr>
          <w:sz w:val="24"/>
          <w:szCs w:val="24"/>
        </w:rPr>
        <w:t>–</w:t>
      </w:r>
      <w:r w:rsidRPr="00E15C9E">
        <w:rPr>
          <w:color w:val="000000"/>
          <w:sz w:val="24"/>
          <w:szCs w:val="24"/>
        </w:rPr>
        <w:t xml:space="preserve"> аудиторное занятие (внеурочная форма)</w:t>
      </w:r>
      <w:r w:rsidRPr="00E15C9E">
        <w:rPr>
          <w:color w:val="000000"/>
          <w:spacing w:val="1"/>
          <w:sz w:val="24"/>
          <w:szCs w:val="24"/>
        </w:rPr>
        <w:t xml:space="preserve">, которая создает условия для восхождения каждого участника к новому </w:t>
      </w:r>
      <w:r w:rsidRPr="00E15C9E">
        <w:rPr>
          <w:i/>
          <w:iCs/>
          <w:color w:val="000000"/>
          <w:spacing w:val="1"/>
          <w:sz w:val="24"/>
          <w:szCs w:val="24"/>
        </w:rPr>
        <w:t xml:space="preserve">знанию </w:t>
      </w:r>
      <w:r w:rsidRPr="00E15C9E">
        <w:rPr>
          <w:color w:val="000000"/>
          <w:spacing w:val="1"/>
          <w:sz w:val="24"/>
          <w:szCs w:val="24"/>
        </w:rPr>
        <w:t>и но</w:t>
      </w:r>
      <w:r w:rsidRPr="00E15C9E">
        <w:rPr>
          <w:color w:val="000000"/>
          <w:sz w:val="24"/>
          <w:szCs w:val="24"/>
        </w:rPr>
        <w:t xml:space="preserve">вому </w:t>
      </w:r>
      <w:r w:rsidRPr="00E15C9E">
        <w:rPr>
          <w:i/>
          <w:iCs/>
          <w:color w:val="000000"/>
          <w:sz w:val="24"/>
          <w:szCs w:val="24"/>
        </w:rPr>
        <w:t xml:space="preserve">опыту </w:t>
      </w:r>
      <w:r w:rsidRPr="00E15C9E">
        <w:rPr>
          <w:color w:val="000000"/>
          <w:sz w:val="24"/>
          <w:szCs w:val="24"/>
        </w:rPr>
        <w:t xml:space="preserve">путем самостоятельного или коллективного </w:t>
      </w:r>
      <w:r w:rsidRPr="00E15C9E">
        <w:rPr>
          <w:color w:val="000000"/>
          <w:spacing w:val="1"/>
          <w:sz w:val="24"/>
          <w:szCs w:val="24"/>
        </w:rPr>
        <w:t xml:space="preserve">открытия; основой открытия </w:t>
      </w:r>
      <w:r w:rsidRPr="00E15C9E">
        <w:rPr>
          <w:color w:val="000000"/>
          <w:spacing w:val="2"/>
          <w:sz w:val="24"/>
          <w:szCs w:val="24"/>
        </w:rPr>
        <w:t xml:space="preserve"> в мастерской является творче</w:t>
      </w:r>
      <w:r w:rsidRPr="00E15C9E">
        <w:rPr>
          <w:color w:val="000000"/>
          <w:spacing w:val="4"/>
          <w:sz w:val="24"/>
          <w:szCs w:val="24"/>
        </w:rPr>
        <w:t>ская деятельность каждого и осознание закономерно</w:t>
      </w:r>
      <w:r w:rsidRPr="00E15C9E">
        <w:rPr>
          <w:color w:val="000000"/>
          <w:spacing w:val="2"/>
          <w:sz w:val="24"/>
          <w:szCs w:val="24"/>
        </w:rPr>
        <w:t>стей этой деятельности;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color w:val="000000"/>
          <w:spacing w:val="2"/>
          <w:sz w:val="24"/>
          <w:szCs w:val="24"/>
        </w:rPr>
        <w:t>конференция</w:t>
      </w:r>
      <w:r>
        <w:rPr>
          <w:b/>
          <w:color w:val="000000"/>
          <w:spacing w:val="2"/>
          <w:sz w:val="24"/>
          <w:szCs w:val="24"/>
        </w:rPr>
        <w:t xml:space="preserve"> </w:t>
      </w:r>
      <w:r w:rsidRPr="00E15C9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15C9E">
        <w:rPr>
          <w:color w:val="000000"/>
          <w:sz w:val="24"/>
          <w:szCs w:val="24"/>
        </w:rPr>
        <w:t>аудиторное занятие (внеурочная форма)</w:t>
      </w:r>
      <w:r>
        <w:rPr>
          <w:color w:val="000000"/>
          <w:sz w:val="24"/>
          <w:szCs w:val="24"/>
        </w:rPr>
        <w:t xml:space="preserve"> </w:t>
      </w:r>
      <w:r w:rsidRPr="00E15C9E">
        <w:rPr>
          <w:bCs/>
          <w:sz w:val="24"/>
          <w:szCs w:val="24"/>
        </w:rPr>
        <w:t>как</w:t>
      </w:r>
      <w:r>
        <w:rPr>
          <w:bCs/>
          <w:sz w:val="24"/>
          <w:szCs w:val="24"/>
        </w:rPr>
        <w:t xml:space="preserve"> </w:t>
      </w:r>
      <w:r w:rsidRPr="00E15C9E">
        <w:rPr>
          <w:bCs/>
          <w:sz w:val="24"/>
          <w:szCs w:val="24"/>
        </w:rPr>
        <w:t>форма</w:t>
      </w:r>
      <w:r w:rsidRPr="00E15C9E">
        <w:rPr>
          <w:sz w:val="24"/>
          <w:szCs w:val="24"/>
        </w:rPr>
        <w:t xml:space="preserve"> подведения итогов исследовательской и творческой </w:t>
      </w:r>
      <w:r w:rsidRPr="00E15C9E">
        <w:rPr>
          <w:bCs/>
          <w:sz w:val="24"/>
          <w:szCs w:val="24"/>
        </w:rPr>
        <w:t>деятельности</w:t>
      </w:r>
      <w:r w:rsidRPr="00E15C9E">
        <w:rPr>
          <w:sz w:val="24"/>
          <w:szCs w:val="24"/>
        </w:rPr>
        <w:t xml:space="preserve"> школьников;</w:t>
      </w:r>
    </w:p>
    <w:p w:rsidR="005A2311" w:rsidRPr="00E15C9E" w:rsidRDefault="005A2311" w:rsidP="005A2311">
      <w:pPr>
        <w:pStyle w:val="a8"/>
        <w:jc w:val="both"/>
        <w:rPr>
          <w:color w:val="000000"/>
          <w:sz w:val="24"/>
          <w:szCs w:val="24"/>
        </w:rPr>
      </w:pPr>
      <w:r w:rsidRPr="00E15C9E">
        <w:rPr>
          <w:b/>
          <w:sz w:val="24"/>
          <w:szCs w:val="24"/>
        </w:rPr>
        <w:t xml:space="preserve">спортивные соревнования </w:t>
      </w:r>
      <w:r w:rsidRPr="00E15C9E">
        <w:rPr>
          <w:sz w:val="24"/>
          <w:szCs w:val="24"/>
        </w:rPr>
        <w:t>–</w:t>
      </w:r>
      <w:r w:rsidRPr="00E15C9E">
        <w:rPr>
          <w:color w:val="000000"/>
          <w:sz w:val="24"/>
          <w:szCs w:val="24"/>
        </w:rPr>
        <w:t xml:space="preserve"> это </w:t>
      </w:r>
      <w:r w:rsidRPr="00E15C9E">
        <w:rPr>
          <w:iCs/>
          <w:sz w:val="24"/>
          <w:szCs w:val="24"/>
        </w:rPr>
        <w:t>внеаудиторное занятие</w:t>
      </w:r>
      <w:r w:rsidRPr="00E15C9E">
        <w:rPr>
          <w:color w:val="000000"/>
          <w:sz w:val="24"/>
          <w:szCs w:val="24"/>
        </w:rPr>
        <w:t xml:space="preserve"> (состязание) учащихся  в игровой форме с целью выяснения преимущества в степени физической подготовленности, в развитии некоторых сторон сознания;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bCs/>
          <w:sz w:val="24"/>
          <w:szCs w:val="24"/>
        </w:rPr>
        <w:t>образовательное</w:t>
      </w:r>
      <w:r>
        <w:rPr>
          <w:b/>
          <w:bCs/>
          <w:sz w:val="24"/>
          <w:szCs w:val="24"/>
        </w:rPr>
        <w:t xml:space="preserve"> </w:t>
      </w:r>
      <w:r w:rsidRPr="00E15C9E">
        <w:rPr>
          <w:b/>
          <w:bCs/>
          <w:sz w:val="24"/>
          <w:szCs w:val="24"/>
        </w:rPr>
        <w:t>путешествие</w:t>
      </w:r>
      <w:r w:rsidRPr="00E15C9E">
        <w:rPr>
          <w:sz w:val="24"/>
          <w:szCs w:val="24"/>
        </w:rPr>
        <w:t xml:space="preserve"> – </w:t>
      </w:r>
      <w:r w:rsidRPr="00E15C9E">
        <w:rPr>
          <w:bCs/>
          <w:sz w:val="24"/>
          <w:szCs w:val="24"/>
        </w:rPr>
        <w:t>это</w:t>
      </w:r>
      <w:r w:rsidRPr="00E15C9E">
        <w:rPr>
          <w:sz w:val="24"/>
          <w:szCs w:val="24"/>
        </w:rPr>
        <w:t xml:space="preserve"> подростковая </w:t>
      </w:r>
      <w:r w:rsidRPr="00E15C9E">
        <w:rPr>
          <w:bCs/>
          <w:sz w:val="24"/>
          <w:szCs w:val="24"/>
        </w:rPr>
        <w:t>образовательная</w:t>
      </w:r>
      <w:r w:rsidRPr="00E15C9E">
        <w:rPr>
          <w:sz w:val="24"/>
          <w:szCs w:val="24"/>
        </w:rPr>
        <w:t xml:space="preserve"> экспедиция, разработанная с учетом возрастных особенностей восприятия и понимания подростком окружающего мира;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познавательная лаборатория </w:t>
      </w:r>
      <w:r w:rsidRPr="00E15C9E">
        <w:rPr>
          <w:sz w:val="24"/>
          <w:szCs w:val="24"/>
        </w:rPr>
        <w:t xml:space="preserve">– </w:t>
      </w:r>
      <w:r w:rsidRPr="00E15C9E">
        <w:rPr>
          <w:color w:val="000000"/>
          <w:sz w:val="24"/>
          <w:szCs w:val="24"/>
        </w:rPr>
        <w:t>аудиторное занятие (внеурочная форма),</w:t>
      </w:r>
      <w:r w:rsidRPr="00E15C9E">
        <w:rPr>
          <w:sz w:val="24"/>
          <w:szCs w:val="24"/>
        </w:rPr>
        <w:t xml:space="preserve"> создается для развития у детей познавательного интереса, повышения интереса к исследовательской деятельности и способствует формированию основ научного мировоззрения; это база для специфической игровой деятельности ребенка (работа в лаборатории предполагает превращение детей в ученых, которые проводят опыты, эксперименты, наблюдения по разной тематике);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 w:rsidRPr="00E15C9E">
        <w:rPr>
          <w:b/>
          <w:sz w:val="24"/>
          <w:szCs w:val="24"/>
        </w:rPr>
        <w:t xml:space="preserve">школьная театральная студия –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>аудиторное занятие</w:t>
      </w:r>
      <w:r w:rsidRPr="00E15C9E">
        <w:rPr>
          <w:sz w:val="24"/>
          <w:szCs w:val="24"/>
        </w:rPr>
        <w:t>, способствующее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развитию коммуникабельности, творческого подхода к любому делу, умению подать себя; 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спортивная секция –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>аудиторное занятие;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поход –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>аудиторное занятие;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>индивидуальные занятия</w:t>
      </w:r>
      <w:r w:rsidRPr="00E15C9E">
        <w:rPr>
          <w:sz w:val="24"/>
          <w:szCs w:val="24"/>
        </w:rPr>
        <w:t xml:space="preserve"> (мастерские, консультации) – </w:t>
      </w:r>
      <w:r w:rsidRPr="00E15C9E">
        <w:rPr>
          <w:color w:val="000000"/>
          <w:sz w:val="24"/>
          <w:szCs w:val="24"/>
        </w:rPr>
        <w:t>аудиторное занятие (внеурочная форма), направленное на развитие личной образовательной траектории ученика;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социальные проекты </w:t>
      </w:r>
      <w:r w:rsidRPr="00E15C9E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вне</w:t>
      </w:r>
      <w:r w:rsidRPr="00E15C9E">
        <w:rPr>
          <w:color w:val="000000"/>
          <w:sz w:val="24"/>
          <w:szCs w:val="24"/>
        </w:rPr>
        <w:t xml:space="preserve">аудиторное занятие, направленное на развитие </w:t>
      </w:r>
      <w:r w:rsidRPr="00E15C9E">
        <w:rPr>
          <w:sz w:val="24"/>
          <w:szCs w:val="24"/>
        </w:rPr>
        <w:t>и поддержку детских инициатив в «культуросообразных</w:t>
      </w:r>
      <w:r>
        <w:rPr>
          <w:sz w:val="24"/>
          <w:szCs w:val="24"/>
        </w:rPr>
        <w:t xml:space="preserve"> </w:t>
      </w:r>
      <w:r w:rsidRPr="00E15C9E">
        <w:rPr>
          <w:sz w:val="24"/>
          <w:szCs w:val="24"/>
        </w:rPr>
        <w:t>видах деятельности», приобретение опыта взаимодействия со взрослыми и детьми;</w:t>
      </w:r>
    </w:p>
    <w:p w:rsidR="005A2311" w:rsidRPr="00E15C9E" w:rsidRDefault="005A2311" w:rsidP="005A2311">
      <w:pPr>
        <w:pStyle w:val="a8"/>
        <w:jc w:val="both"/>
        <w:rPr>
          <w:b/>
          <w:sz w:val="24"/>
          <w:szCs w:val="24"/>
        </w:rPr>
      </w:pPr>
      <w:r w:rsidRPr="00E15C9E">
        <w:rPr>
          <w:b/>
          <w:sz w:val="24"/>
          <w:szCs w:val="24"/>
        </w:rPr>
        <w:t xml:space="preserve">занятия в клубе – </w:t>
      </w:r>
      <w:r w:rsidRPr="00E15C9E">
        <w:rPr>
          <w:sz w:val="24"/>
          <w:szCs w:val="24"/>
        </w:rPr>
        <w:t>внеаудиторное занятие.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E15C9E">
        <w:rPr>
          <w:sz w:val="24"/>
          <w:szCs w:val="24"/>
        </w:rPr>
        <w:t xml:space="preserve">Виды деятельности и формы проведения занятий меняются  в зависимости от изучаемого материала. Чередование традиционных форм образовательного процесса  с нетрадиционными, большое разнообразие занятий,  снижает утомляемость школьников, повышает интерес к изучаемым дисциплинам и способствует достижению необходимых результатов. </w:t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E15C9E">
        <w:rPr>
          <w:sz w:val="24"/>
          <w:szCs w:val="24"/>
        </w:rPr>
        <w:t>В данной ситуации меняется роль учителя и значительно возрастает творческое содержание его работы. И на первый план выходит реализация следующих задач:</w:t>
      </w:r>
    </w:p>
    <w:p w:rsidR="005A2311" w:rsidRPr="00E15C9E" w:rsidRDefault="005A2311" w:rsidP="00F44E04">
      <w:pPr>
        <w:pStyle w:val="a8"/>
        <w:numPr>
          <w:ilvl w:val="0"/>
          <w:numId w:val="71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«поддержка детских инициатив, направленных на поиск средств и способов достижения учебных целей;</w:t>
      </w:r>
    </w:p>
    <w:p w:rsidR="005A2311" w:rsidRPr="00E15C9E" w:rsidRDefault="005A2311" w:rsidP="00F44E04">
      <w:pPr>
        <w:pStyle w:val="a8"/>
        <w:numPr>
          <w:ilvl w:val="0"/>
          <w:numId w:val="71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 xml:space="preserve">создание условий для творческой продуктивной деятельности ребёнка; </w:t>
      </w:r>
    </w:p>
    <w:p w:rsidR="005A2311" w:rsidRPr="00E15C9E" w:rsidRDefault="005A2311" w:rsidP="00F44E04">
      <w:pPr>
        <w:pStyle w:val="a8"/>
        <w:numPr>
          <w:ilvl w:val="0"/>
          <w:numId w:val="71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обеспечение  презентаций и социальной оценки продуктов детского творчества (организация выставок,  детской периодической печати, конкурсов, фестивалей и т.д.)</w:t>
      </w:r>
    </w:p>
    <w:p w:rsidR="005A2311" w:rsidRPr="00E15C9E" w:rsidRDefault="005A2311" w:rsidP="00F44E04">
      <w:pPr>
        <w:pStyle w:val="a8"/>
        <w:numPr>
          <w:ilvl w:val="0"/>
          <w:numId w:val="71"/>
        </w:numPr>
        <w:jc w:val="both"/>
        <w:rPr>
          <w:sz w:val="24"/>
          <w:szCs w:val="24"/>
        </w:rPr>
      </w:pPr>
      <w:r w:rsidRPr="00E15C9E">
        <w:rPr>
          <w:sz w:val="24"/>
          <w:szCs w:val="24"/>
        </w:rPr>
        <w:t>создание пространства для социальных практик школьников  и приобщения их к общественно значимым делам».</w:t>
      </w:r>
      <w:r w:rsidRPr="00E15C9E">
        <w:rPr>
          <w:rStyle w:val="af3"/>
          <w:sz w:val="24"/>
          <w:szCs w:val="24"/>
          <w:vertAlign w:val="superscript"/>
        </w:rPr>
        <w:footnoteReference w:id="16"/>
      </w:r>
    </w:p>
    <w:p w:rsidR="005A2311" w:rsidRPr="00E15C9E" w:rsidRDefault="005A2311" w:rsidP="005A2311">
      <w:pPr>
        <w:pStyle w:val="a8"/>
        <w:jc w:val="both"/>
        <w:rPr>
          <w:sz w:val="24"/>
          <w:szCs w:val="24"/>
        </w:rPr>
      </w:pPr>
    </w:p>
    <w:p w:rsidR="00FB52AF" w:rsidRPr="00FB52AF" w:rsidRDefault="00D24BE9" w:rsidP="00FB52AF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10-11</w:t>
      </w:r>
      <w:r w:rsidR="004A123E">
        <w:rPr>
          <w:b/>
          <w:sz w:val="24"/>
          <w:szCs w:val="24"/>
        </w:rPr>
        <w:t xml:space="preserve"> класс</w:t>
      </w:r>
      <w:r>
        <w:rPr>
          <w:b/>
          <w:sz w:val="24"/>
          <w:szCs w:val="24"/>
        </w:rPr>
        <w:t>ы</w:t>
      </w:r>
    </w:p>
    <w:p w:rsidR="00FB52AF" w:rsidRPr="00FB52AF" w:rsidRDefault="00BD4868" w:rsidP="00FB52AF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Среднее </w:t>
      </w:r>
      <w:r w:rsidR="00FB52AF" w:rsidRPr="00FB52AF">
        <w:rPr>
          <w:b/>
          <w:sz w:val="24"/>
          <w:szCs w:val="24"/>
        </w:rPr>
        <w:t>общее образование</w:t>
      </w:r>
    </w:p>
    <w:p w:rsidR="00FB52AF" w:rsidRPr="00FB52AF" w:rsidRDefault="00FB52AF" w:rsidP="00FB52AF">
      <w:pPr>
        <w:pStyle w:val="a8"/>
        <w:jc w:val="both"/>
        <w:rPr>
          <w:i/>
          <w:sz w:val="24"/>
          <w:szCs w:val="24"/>
        </w:rPr>
      </w:pPr>
    </w:p>
    <w:p w:rsidR="00D24BE9" w:rsidRPr="00D24BE9" w:rsidRDefault="004A123E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D24BE9">
        <w:rPr>
          <w:rFonts w:ascii="Times New Roman" w:hAnsi="Times New Roman" w:cs="Times New Roman"/>
          <w:sz w:val="24"/>
          <w:szCs w:val="24"/>
        </w:rPr>
        <w:t xml:space="preserve">        </w:t>
      </w:r>
      <w:r w:rsidR="00D24BE9" w:rsidRPr="00D24BE9">
        <w:rPr>
          <w:rFonts w:ascii="Times New Roman" w:hAnsi="Times New Roman" w:cs="Times New Roman"/>
          <w:sz w:val="24"/>
          <w:szCs w:val="24"/>
        </w:rPr>
        <w:t>Средн</w:t>
      </w:r>
      <w:r w:rsidR="00D24BE9">
        <w:rPr>
          <w:rFonts w:ascii="Times New Roman" w:hAnsi="Times New Roman" w:cs="Times New Roman"/>
          <w:sz w:val="24"/>
          <w:szCs w:val="24"/>
        </w:rPr>
        <w:t>ее общее образование завершающий урове</w:t>
      </w:r>
      <w:r w:rsidR="00D24BE9" w:rsidRPr="00D24BE9">
        <w:rPr>
          <w:rFonts w:ascii="Times New Roman" w:hAnsi="Times New Roman" w:cs="Times New Roman"/>
          <w:sz w:val="24"/>
          <w:szCs w:val="24"/>
        </w:rPr>
        <w:t>н</w:t>
      </w:r>
      <w:r w:rsidR="00D24BE9">
        <w:rPr>
          <w:rFonts w:ascii="Times New Roman" w:hAnsi="Times New Roman" w:cs="Times New Roman"/>
          <w:sz w:val="24"/>
          <w:szCs w:val="24"/>
        </w:rPr>
        <w:t>ь общего образования, призванный</w:t>
      </w:r>
      <w:r w:rsidR="00D24BE9" w:rsidRPr="00D24BE9">
        <w:rPr>
          <w:rFonts w:ascii="Times New Roman" w:hAnsi="Times New Roman" w:cs="Times New Roman"/>
          <w:sz w:val="24"/>
          <w:szCs w:val="24"/>
        </w:rPr>
        <w:t xml:space="preserve"> обеспечит</w:t>
      </w:r>
      <w:r w:rsidR="00D24BE9">
        <w:rPr>
          <w:rFonts w:ascii="Times New Roman" w:hAnsi="Times New Roman" w:cs="Times New Roman"/>
          <w:sz w:val="24"/>
          <w:szCs w:val="24"/>
        </w:rPr>
        <w:t>ь</w:t>
      </w:r>
      <w:r w:rsidR="00D24BE9" w:rsidRPr="00D24BE9">
        <w:rPr>
          <w:rFonts w:ascii="Times New Roman" w:hAnsi="Times New Roman" w:cs="Times New Roman"/>
          <w:sz w:val="24"/>
          <w:szCs w:val="24"/>
        </w:rPr>
        <w:t xml:space="preserve"> функциональную грамотность и социальную адаптацию обучающихся, содействовать их общественному и гра</w:t>
      </w:r>
      <w:r w:rsidR="00D24BE9">
        <w:rPr>
          <w:rFonts w:ascii="Times New Roman" w:hAnsi="Times New Roman" w:cs="Times New Roman"/>
          <w:sz w:val="24"/>
          <w:szCs w:val="24"/>
        </w:rPr>
        <w:t xml:space="preserve">жданскому самоопределению. Эти </w:t>
      </w:r>
      <w:r w:rsidR="00D24BE9" w:rsidRPr="00D24BE9">
        <w:rPr>
          <w:rFonts w:ascii="Times New Roman" w:hAnsi="Times New Roman" w:cs="Times New Roman"/>
          <w:sz w:val="24"/>
          <w:szCs w:val="24"/>
        </w:rPr>
        <w:t>функции предопределяют направленность целей на формирование социально-грамотной и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</w:t>
      </w:r>
    </w:p>
    <w:p w:rsidR="00D24BE9" w:rsidRPr="00D24BE9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24BE9">
        <w:rPr>
          <w:rFonts w:ascii="Times New Roman" w:hAnsi="Times New Roman" w:cs="Times New Roman"/>
          <w:sz w:val="24"/>
          <w:szCs w:val="24"/>
        </w:rPr>
        <w:t>В структуре учебного плана  среднего общего образования выделяется федеральный компонент обязательные предметы на базовом уровне, федеральный компонент учебные предметы по выбору на базовом уровне,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sz w:val="24"/>
          <w:szCs w:val="24"/>
        </w:rPr>
        <w:t>компо</w:t>
      </w:r>
      <w:r>
        <w:rPr>
          <w:rFonts w:ascii="Times New Roman" w:hAnsi="Times New Roman" w:cs="Times New Roman"/>
          <w:sz w:val="24"/>
          <w:szCs w:val="24"/>
        </w:rPr>
        <w:t>нент образовательной организации</w:t>
      </w:r>
      <w:r w:rsidRPr="00D24B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4BE9" w:rsidRPr="00D24BE9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D24BE9">
        <w:rPr>
          <w:rFonts w:ascii="Times New Roman" w:hAnsi="Times New Roman" w:cs="Times New Roman"/>
          <w:b/>
          <w:sz w:val="24"/>
          <w:szCs w:val="24"/>
        </w:rPr>
        <w:t>Федеральный компонент учебные предметы на базовом уровне</w:t>
      </w:r>
      <w:r w:rsidRPr="00D24BE9">
        <w:rPr>
          <w:rFonts w:ascii="Times New Roman" w:hAnsi="Times New Roman" w:cs="Times New Roman"/>
          <w:sz w:val="24"/>
          <w:szCs w:val="24"/>
        </w:rPr>
        <w:t xml:space="preserve"> в 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sz w:val="24"/>
          <w:szCs w:val="24"/>
        </w:rPr>
        <w:t xml:space="preserve">11 классах представлен таким образом: русский язык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1 час, литература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3 часа, иностранный язык </w:t>
      </w:r>
      <w:r>
        <w:rPr>
          <w:rFonts w:ascii="Times New Roman" w:hAnsi="Times New Roman" w:cs="Times New Roman"/>
          <w:sz w:val="24"/>
          <w:szCs w:val="24"/>
        </w:rPr>
        <w:t>- 3</w:t>
      </w:r>
      <w:r w:rsidRPr="00D24BE9">
        <w:rPr>
          <w:rFonts w:ascii="Times New Roman" w:hAnsi="Times New Roman" w:cs="Times New Roman"/>
          <w:sz w:val="24"/>
          <w:szCs w:val="24"/>
        </w:rPr>
        <w:t xml:space="preserve"> часа, математика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4 часа, история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2 часа, физическая культура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3 часа, основы безопасности жизнедеятельности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>1 час, астрономия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sz w:val="24"/>
          <w:szCs w:val="24"/>
        </w:rPr>
        <w:t>1 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sz w:val="24"/>
          <w:szCs w:val="24"/>
        </w:rPr>
        <w:t>-  всего 18 часов.</w:t>
      </w:r>
    </w:p>
    <w:p w:rsidR="00D24BE9" w:rsidRPr="00D24BE9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D24BE9">
        <w:rPr>
          <w:rFonts w:ascii="Times New Roman" w:hAnsi="Times New Roman" w:cs="Times New Roman"/>
          <w:b/>
          <w:sz w:val="24"/>
          <w:szCs w:val="24"/>
        </w:rPr>
        <w:t xml:space="preserve">Федеральный компонент учебные предметы по выбору на базовом уровне </w:t>
      </w:r>
      <w:r w:rsidRPr="00D24BE9">
        <w:rPr>
          <w:rFonts w:ascii="Times New Roman" w:hAnsi="Times New Roman" w:cs="Times New Roman"/>
          <w:sz w:val="24"/>
          <w:szCs w:val="24"/>
        </w:rPr>
        <w:t>в 10,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sz w:val="24"/>
          <w:szCs w:val="24"/>
        </w:rPr>
        <w:t xml:space="preserve">11 классах представлены таким образом: информатика и ИКТ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1 час, обществознание (включая экономику и право)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4868">
        <w:rPr>
          <w:rFonts w:ascii="Times New Roman" w:hAnsi="Times New Roman" w:cs="Times New Roman"/>
          <w:sz w:val="24"/>
          <w:szCs w:val="24"/>
        </w:rPr>
        <w:t>2</w:t>
      </w:r>
      <w:r w:rsidRPr="00D24BE9">
        <w:rPr>
          <w:rFonts w:ascii="Times New Roman" w:hAnsi="Times New Roman" w:cs="Times New Roman"/>
          <w:sz w:val="24"/>
          <w:szCs w:val="24"/>
        </w:rPr>
        <w:t xml:space="preserve"> час</w:t>
      </w:r>
      <w:r w:rsidR="00BD4868">
        <w:rPr>
          <w:rFonts w:ascii="Times New Roman" w:hAnsi="Times New Roman" w:cs="Times New Roman"/>
          <w:sz w:val="24"/>
          <w:szCs w:val="24"/>
        </w:rPr>
        <w:t>а</w:t>
      </w:r>
      <w:r w:rsidRPr="00D24BE9">
        <w:rPr>
          <w:rFonts w:ascii="Times New Roman" w:hAnsi="Times New Roman" w:cs="Times New Roman"/>
          <w:sz w:val="24"/>
          <w:szCs w:val="24"/>
        </w:rPr>
        <w:t xml:space="preserve">, физика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2 часа, биология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1 час, химия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1 час, технология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>1 час, искусство (МХК) 1 час – итого 10 часов.</w:t>
      </w:r>
    </w:p>
    <w:p w:rsidR="00D24BE9" w:rsidRPr="00D24BE9" w:rsidRDefault="00D24BE9" w:rsidP="00D24BE9">
      <w:pPr>
        <w:pStyle w:val="af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Компонент ОО</w:t>
      </w:r>
      <w:r w:rsidRPr="00D24BE9">
        <w:rPr>
          <w:rFonts w:ascii="Times New Roman" w:hAnsi="Times New Roman" w:cs="Times New Roman"/>
          <w:b/>
          <w:sz w:val="24"/>
          <w:szCs w:val="24"/>
        </w:rPr>
        <w:t xml:space="preserve"> в 10,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b/>
          <w:sz w:val="24"/>
          <w:szCs w:val="24"/>
        </w:rPr>
        <w:t>11</w:t>
      </w:r>
      <w:r w:rsidR="009A65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4BE9">
        <w:rPr>
          <w:rFonts w:ascii="Times New Roman" w:hAnsi="Times New Roman" w:cs="Times New Roman"/>
          <w:b/>
          <w:sz w:val="24"/>
          <w:szCs w:val="24"/>
        </w:rPr>
        <w:t>классах представлен таким образом</w:t>
      </w:r>
      <w:r w:rsidRPr="00D24BE9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D24BE9" w:rsidRPr="00D24BE9" w:rsidRDefault="00D24BE9" w:rsidP="00D24BE9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 w:rsidRPr="00D24BE9">
        <w:rPr>
          <w:rFonts w:ascii="Times New Roman" w:hAnsi="Times New Roman" w:cs="Times New Roman"/>
          <w:sz w:val="24"/>
          <w:szCs w:val="24"/>
        </w:rPr>
        <w:t xml:space="preserve">русский язык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1 час, </w:t>
      </w:r>
      <w:r w:rsidR="009A6514">
        <w:rPr>
          <w:rFonts w:ascii="Times New Roman" w:hAnsi="Times New Roman" w:cs="Times New Roman"/>
          <w:sz w:val="24"/>
          <w:szCs w:val="24"/>
        </w:rPr>
        <w:t>математика</w:t>
      </w:r>
      <w:r w:rsidRPr="00D24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4868">
        <w:rPr>
          <w:rFonts w:ascii="Times New Roman" w:hAnsi="Times New Roman" w:cs="Times New Roman"/>
          <w:sz w:val="24"/>
          <w:szCs w:val="24"/>
        </w:rPr>
        <w:t>1 час, Даг.лит.</w:t>
      </w:r>
      <w:r w:rsidRPr="00D24B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D4868">
        <w:rPr>
          <w:rFonts w:ascii="Times New Roman" w:hAnsi="Times New Roman" w:cs="Times New Roman"/>
          <w:sz w:val="24"/>
          <w:szCs w:val="24"/>
        </w:rPr>
        <w:t>1 час</w:t>
      </w:r>
      <w:r w:rsidRPr="00D24BE9">
        <w:rPr>
          <w:rFonts w:ascii="Times New Roman" w:hAnsi="Times New Roman" w:cs="Times New Roman"/>
          <w:sz w:val="24"/>
          <w:szCs w:val="24"/>
        </w:rPr>
        <w:t xml:space="preserve">, биология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 xml:space="preserve">1 час, химия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24BE9">
        <w:rPr>
          <w:rFonts w:ascii="Times New Roman" w:hAnsi="Times New Roman" w:cs="Times New Roman"/>
          <w:sz w:val="24"/>
          <w:szCs w:val="24"/>
        </w:rPr>
        <w:t>1 час</w:t>
      </w:r>
      <w:r w:rsidR="00BD4868">
        <w:rPr>
          <w:rFonts w:ascii="Times New Roman" w:hAnsi="Times New Roman" w:cs="Times New Roman"/>
          <w:sz w:val="24"/>
          <w:szCs w:val="24"/>
        </w:rPr>
        <w:t>,</w:t>
      </w:r>
      <w:r w:rsidRPr="00D24BE9">
        <w:rPr>
          <w:rFonts w:ascii="Times New Roman" w:hAnsi="Times New Roman" w:cs="Times New Roman"/>
          <w:sz w:val="24"/>
          <w:szCs w:val="24"/>
        </w:rPr>
        <w:t xml:space="preserve"> </w:t>
      </w:r>
      <w:r w:rsidR="00BD4868">
        <w:rPr>
          <w:rFonts w:ascii="Times New Roman" w:hAnsi="Times New Roman" w:cs="Times New Roman"/>
          <w:sz w:val="24"/>
          <w:szCs w:val="24"/>
        </w:rPr>
        <w:t>ИКТ</w:t>
      </w:r>
      <w:r w:rsidRPr="00D24BE9">
        <w:rPr>
          <w:rFonts w:ascii="Times New Roman" w:hAnsi="Times New Roman" w:cs="Times New Roman"/>
          <w:sz w:val="24"/>
          <w:szCs w:val="24"/>
        </w:rPr>
        <w:t>-</w:t>
      </w:r>
      <w:r w:rsidR="00BD4868">
        <w:rPr>
          <w:rFonts w:ascii="Times New Roman" w:hAnsi="Times New Roman" w:cs="Times New Roman"/>
          <w:sz w:val="24"/>
          <w:szCs w:val="24"/>
        </w:rPr>
        <w:t xml:space="preserve">1час , география -1 час - итого </w:t>
      </w:r>
      <w:r w:rsidRPr="00D24BE9">
        <w:rPr>
          <w:rFonts w:ascii="Times New Roman" w:hAnsi="Times New Roman" w:cs="Times New Roman"/>
          <w:sz w:val="24"/>
          <w:szCs w:val="24"/>
        </w:rPr>
        <w:t xml:space="preserve"> </w:t>
      </w:r>
      <w:r w:rsidR="00BD4868">
        <w:rPr>
          <w:rFonts w:ascii="Times New Roman" w:hAnsi="Times New Roman" w:cs="Times New Roman"/>
          <w:sz w:val="24"/>
          <w:szCs w:val="24"/>
        </w:rPr>
        <w:t xml:space="preserve">7 </w:t>
      </w:r>
      <w:r w:rsidRPr="00D24BE9">
        <w:rPr>
          <w:rFonts w:ascii="Times New Roman" w:hAnsi="Times New Roman" w:cs="Times New Roman"/>
          <w:sz w:val="24"/>
          <w:szCs w:val="24"/>
        </w:rPr>
        <w:t>часов.</w:t>
      </w:r>
    </w:p>
    <w:p w:rsidR="001421F5" w:rsidRPr="001421F5" w:rsidRDefault="001421F5" w:rsidP="009A6514">
      <w:pPr>
        <w:pStyle w:val="a8"/>
        <w:jc w:val="center"/>
        <w:rPr>
          <w:b/>
          <w:sz w:val="24"/>
          <w:szCs w:val="24"/>
        </w:rPr>
      </w:pPr>
      <w:r w:rsidRPr="001421F5">
        <w:rPr>
          <w:b/>
          <w:sz w:val="24"/>
          <w:szCs w:val="24"/>
        </w:rPr>
        <w:t>Промежуточная аттестация обучающихся</w:t>
      </w:r>
    </w:p>
    <w:p w:rsidR="001421F5" w:rsidRPr="001421F5" w:rsidRDefault="001421F5" w:rsidP="001421F5">
      <w:pPr>
        <w:pStyle w:val="a8"/>
        <w:jc w:val="center"/>
        <w:rPr>
          <w:b/>
          <w:i/>
          <w:sz w:val="24"/>
          <w:szCs w:val="24"/>
        </w:rPr>
      </w:pPr>
    </w:p>
    <w:p w:rsidR="009A6514" w:rsidRPr="009A6514" w:rsidRDefault="001421F5" w:rsidP="009A6514">
      <w:pPr>
        <w:tabs>
          <w:tab w:val="left" w:pos="91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ae"/>
          <w:rFonts w:eastAsiaTheme="majorEastAsia"/>
          <w:b w:val="0"/>
          <w:sz w:val="24"/>
          <w:szCs w:val="24"/>
        </w:rPr>
        <w:t xml:space="preserve">     </w:t>
      </w:r>
      <w:r w:rsidR="009A6514" w:rsidRPr="009A6514">
        <w:rPr>
          <w:rStyle w:val="ae"/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 в соответствии</w:t>
      </w:r>
      <w:r w:rsidR="009A6514">
        <w:rPr>
          <w:rStyle w:val="ae"/>
          <w:rFonts w:ascii="Times New Roman" w:hAnsi="Times New Roman" w:cs="Times New Roman"/>
          <w:sz w:val="24"/>
          <w:szCs w:val="24"/>
        </w:rPr>
        <w:t xml:space="preserve"> с действующим школьным </w:t>
      </w:r>
      <w:r w:rsidR="009A6514" w:rsidRPr="009A6514">
        <w:rPr>
          <w:rFonts w:ascii="Times New Roman" w:hAnsi="Times New Roman" w:cs="Times New Roman"/>
          <w:sz w:val="24"/>
          <w:szCs w:val="24"/>
        </w:rPr>
        <w:t xml:space="preserve">Положением </w:t>
      </w:r>
      <w:r w:rsidR="009A6514" w:rsidRPr="009A6514">
        <w:rPr>
          <w:rFonts w:ascii="Times New Roman" w:hAnsi="Times New Roman" w:cs="Times New Roman"/>
          <w:bCs/>
          <w:sz w:val="24"/>
          <w:szCs w:val="24"/>
        </w:rPr>
        <w:t xml:space="preserve">о формах, периодичности и порядке текущего контроля успеваемости и промежуточной аттестации обучающихся 1-11 классов </w:t>
      </w:r>
      <w:r w:rsidR="00E85386" w:rsidRPr="00E85386">
        <w:rPr>
          <w:rFonts w:ascii="Times New Roman" w:hAnsi="Times New Roman" w:cs="Times New Roman"/>
          <w:bCs/>
          <w:sz w:val="24"/>
          <w:szCs w:val="24"/>
        </w:rPr>
        <w:t>МКОУ «Эминхюрская СОШ»</w:t>
      </w:r>
      <w:r w:rsidR="009A6514" w:rsidRPr="009A6514">
        <w:rPr>
          <w:rFonts w:ascii="Times New Roman" w:hAnsi="Times New Roman" w:cs="Times New Roman"/>
          <w:bCs/>
          <w:sz w:val="24"/>
          <w:szCs w:val="24"/>
        </w:rPr>
        <w:t>, порядке и основании перевода обучающихся в следующий класс</w:t>
      </w:r>
    </w:p>
    <w:p w:rsidR="009A6514" w:rsidRPr="009A6514" w:rsidRDefault="009A6514" w:rsidP="009A651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14">
        <w:rPr>
          <w:rFonts w:ascii="Times New Roman" w:hAnsi="Times New Roman" w:cs="Times New Roman"/>
          <w:sz w:val="24"/>
          <w:szCs w:val="24"/>
          <w:lang w:eastAsia="en-US"/>
        </w:rPr>
        <w:t xml:space="preserve">    </w:t>
      </w:r>
      <w:r w:rsidRPr="009A6514">
        <w:rPr>
          <w:rFonts w:ascii="Times New Roman" w:hAnsi="Times New Roman" w:cs="Times New Roman"/>
          <w:sz w:val="24"/>
          <w:szCs w:val="24"/>
        </w:rPr>
        <w:t xml:space="preserve">Промежуточная аттестация (отметки за четверть, полугодие, год) – это установление уровня достижения результатов освоения учебных предметов, курсов, дисциплин (модулей), предусмотренных основными образовательными программами </w:t>
      </w:r>
      <w:r w:rsidRPr="009A6514">
        <w:rPr>
          <w:rFonts w:ascii="Times New Roman" w:hAnsi="Times New Roman" w:cs="Times New Roman"/>
          <w:color w:val="000000"/>
          <w:sz w:val="24"/>
          <w:szCs w:val="24"/>
        </w:rPr>
        <w:t>соответствующего уровня общего образования (далее – образовательной программой). Промежуточная аттестация начинается со второго класса.</w:t>
      </w:r>
    </w:p>
    <w:p w:rsidR="008976EC" w:rsidRPr="009A6514" w:rsidRDefault="009A6514" w:rsidP="009A6514">
      <w:pPr>
        <w:shd w:val="clear" w:color="auto" w:fill="FFFFFF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6514">
        <w:rPr>
          <w:rFonts w:ascii="Times New Roman" w:hAnsi="Times New Roman" w:cs="Times New Roman"/>
          <w:color w:val="000000"/>
          <w:sz w:val="24"/>
          <w:szCs w:val="24"/>
        </w:rPr>
        <w:t xml:space="preserve">    Промежуточная аттестация подразделяется на четвертную (полугодовую) промежуточную аттестацию, которая проводится по каждому учебному предмету, курсу, дисциплине, модулю по итогам четверти (полугодия), а также годовую промежуточную аттестацию, которая проводится по каждому учебному предмету, курсу, дисциплине, модулю по итогам учебного года.</w:t>
      </w:r>
    </w:p>
    <w:p w:rsidR="000349FA" w:rsidRPr="000349FA" w:rsidRDefault="000349FA" w:rsidP="000349FA">
      <w:pPr>
        <w:pStyle w:val="a8"/>
        <w:jc w:val="both"/>
        <w:rPr>
          <w:sz w:val="24"/>
          <w:szCs w:val="24"/>
        </w:rPr>
      </w:pPr>
    </w:p>
    <w:p w:rsidR="009A6514" w:rsidRPr="009A6514" w:rsidRDefault="000349FA" w:rsidP="009A6514">
      <w:pPr>
        <w:pStyle w:val="a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</w:t>
      </w:r>
      <w:r w:rsidR="00C27FFD">
        <w:rPr>
          <w:rFonts w:ascii="Times New Roman" w:hAnsi="Times New Roman" w:cs="Times New Roman"/>
          <w:sz w:val="24"/>
          <w:szCs w:val="24"/>
        </w:rPr>
        <w:t xml:space="preserve">С целью организации </w:t>
      </w:r>
      <w:r w:rsidR="009A6514" w:rsidRPr="009A6514">
        <w:rPr>
          <w:rFonts w:ascii="Times New Roman" w:hAnsi="Times New Roman" w:cs="Times New Roman"/>
          <w:sz w:val="24"/>
          <w:szCs w:val="24"/>
        </w:rPr>
        <w:t xml:space="preserve">досуга </w:t>
      </w:r>
      <w:r w:rsidR="009A6514">
        <w:rPr>
          <w:rFonts w:ascii="Times New Roman" w:hAnsi="Times New Roman" w:cs="Times New Roman"/>
          <w:sz w:val="24"/>
          <w:szCs w:val="24"/>
        </w:rPr>
        <w:t>об</w:t>
      </w:r>
      <w:r w:rsidR="009A6514" w:rsidRPr="009A6514">
        <w:rPr>
          <w:rFonts w:ascii="Times New Roman" w:hAnsi="Times New Roman" w:cs="Times New Roman"/>
          <w:sz w:val="24"/>
          <w:szCs w:val="24"/>
        </w:rPr>
        <w:t>уча</w:t>
      </w:r>
      <w:r w:rsidR="009A6514">
        <w:rPr>
          <w:rFonts w:ascii="Times New Roman" w:hAnsi="Times New Roman" w:cs="Times New Roman"/>
          <w:sz w:val="24"/>
          <w:szCs w:val="24"/>
        </w:rPr>
        <w:t>ю</w:t>
      </w:r>
      <w:r w:rsidR="009A6514" w:rsidRPr="009A6514">
        <w:rPr>
          <w:rFonts w:ascii="Times New Roman" w:hAnsi="Times New Roman" w:cs="Times New Roman"/>
          <w:sz w:val="24"/>
          <w:szCs w:val="24"/>
        </w:rPr>
        <w:t>щихся в школе большое внимание уде</w:t>
      </w:r>
      <w:r w:rsidR="009A6514">
        <w:rPr>
          <w:rFonts w:ascii="Times New Roman" w:hAnsi="Times New Roman" w:cs="Times New Roman"/>
          <w:sz w:val="24"/>
          <w:szCs w:val="24"/>
        </w:rPr>
        <w:t>ляется кружковой работе</w:t>
      </w:r>
      <w:r w:rsidR="009A6514" w:rsidRPr="009A6514">
        <w:rPr>
          <w:rFonts w:ascii="Times New Roman" w:hAnsi="Times New Roman" w:cs="Times New Roman"/>
          <w:sz w:val="24"/>
          <w:szCs w:val="24"/>
        </w:rPr>
        <w:t>. В школе организована работа дополнительного образования.</w:t>
      </w:r>
    </w:p>
    <w:p w:rsidR="009A6514" w:rsidRPr="009A6514" w:rsidRDefault="009A6514" w:rsidP="009A65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9A6514">
        <w:rPr>
          <w:rFonts w:ascii="Times New Roman" w:hAnsi="Times New Roman" w:cs="Times New Roman"/>
          <w:sz w:val="24"/>
          <w:szCs w:val="24"/>
        </w:rPr>
        <w:t>Расписание учебных занятий соответствует учебному плану школы санитарно-гигиенические требования учтены.</w:t>
      </w:r>
    </w:p>
    <w:p w:rsidR="009A6514" w:rsidRPr="009A6514" w:rsidRDefault="009A6514" w:rsidP="00BD48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A6514">
        <w:rPr>
          <w:rFonts w:ascii="Times New Roman" w:hAnsi="Times New Roman" w:cs="Times New Roman"/>
          <w:sz w:val="24"/>
          <w:szCs w:val="24"/>
        </w:rPr>
        <w:t>Реализация учебного плана обеспечена необходимым количество кадров соответствующей квалификации, необход</w:t>
      </w:r>
      <w:r>
        <w:rPr>
          <w:rFonts w:ascii="Times New Roman" w:hAnsi="Times New Roman" w:cs="Times New Roman"/>
          <w:sz w:val="24"/>
          <w:szCs w:val="24"/>
        </w:rPr>
        <w:t xml:space="preserve">имыми программно-методическими </w:t>
      </w:r>
      <w:r w:rsidRPr="009A6514">
        <w:rPr>
          <w:rFonts w:ascii="Times New Roman" w:hAnsi="Times New Roman" w:cs="Times New Roman"/>
          <w:sz w:val="24"/>
          <w:szCs w:val="24"/>
        </w:rPr>
        <w:t>комплексами, программами, учебниками, методическими рекомендаци</w:t>
      </w:r>
      <w:r w:rsidR="00BD4868">
        <w:rPr>
          <w:rFonts w:ascii="Times New Roman" w:hAnsi="Times New Roman" w:cs="Times New Roman"/>
          <w:sz w:val="24"/>
          <w:szCs w:val="24"/>
        </w:rPr>
        <w:t>ями, дидактическими материалам.</w:t>
      </w:r>
    </w:p>
    <w:p w:rsidR="003B680F" w:rsidRPr="009A6514" w:rsidRDefault="009A6514" w:rsidP="009A6514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9A6514">
        <w:rPr>
          <w:sz w:val="24"/>
          <w:szCs w:val="24"/>
        </w:rPr>
        <w:t>Учебные программы обсуждаются и утверждаются перед началом учебного года на Управляющем совете школы  и педагогическом совете школы.  Региональные школьные компоненты учебного плана обеспечены необходимыми программами, учебниками и учебно-методической литературой по всем курсам. Для всех курсов, направленных на усиление Федерального компонента учебного плана имеются программы, рекомендованные Министерством образования РФ.</w:t>
      </w: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</w:pPr>
    </w:p>
    <w:p w:rsidR="003B680F" w:rsidRDefault="003B680F" w:rsidP="000349FA">
      <w:pPr>
        <w:pStyle w:val="a8"/>
        <w:jc w:val="both"/>
        <w:rPr>
          <w:rFonts w:ascii="Calibri" w:hAnsi="Calibri"/>
          <w:sz w:val="24"/>
          <w:szCs w:val="24"/>
        </w:rPr>
        <w:sectPr w:rsidR="003B680F" w:rsidSect="008D1D9D">
          <w:type w:val="continuous"/>
          <w:pgSz w:w="11906" w:h="16838"/>
          <w:pgMar w:top="851" w:right="850" w:bottom="1276" w:left="1134" w:header="708" w:footer="708" w:gutter="0"/>
          <w:cols w:space="708"/>
          <w:docGrid w:linePitch="360"/>
        </w:sectPr>
      </w:pPr>
    </w:p>
    <w:p w:rsidR="006E1684" w:rsidRDefault="006E1684" w:rsidP="003B680F">
      <w:pPr>
        <w:pStyle w:val="a8"/>
      </w:pPr>
    </w:p>
    <w:p w:rsidR="009D1CCD" w:rsidRPr="009D1CCD" w:rsidRDefault="009D1CCD" w:rsidP="009D1CCD">
      <w:pPr>
        <w:pStyle w:val="a8"/>
        <w:jc w:val="center"/>
        <w:rPr>
          <w:rFonts w:asciiTheme="minorHAnsi" w:hAnsiTheme="minorHAnsi" w:cstheme="minorBidi"/>
          <w:b/>
          <w:i/>
          <w:sz w:val="24"/>
          <w:szCs w:val="24"/>
        </w:rPr>
      </w:pPr>
      <w:r w:rsidRPr="009D1CCD">
        <w:rPr>
          <w:b/>
          <w:sz w:val="24"/>
          <w:szCs w:val="24"/>
        </w:rPr>
        <w:t xml:space="preserve">УЧЕБНЫЙ ПЛАН </w:t>
      </w:r>
      <w:r w:rsidR="00E85386" w:rsidRPr="00E85386">
        <w:rPr>
          <w:b/>
          <w:sz w:val="24"/>
          <w:szCs w:val="24"/>
        </w:rPr>
        <w:t>МКОУ «Эминхюрская СОШ»</w:t>
      </w:r>
    </w:p>
    <w:p w:rsidR="009D1CCD" w:rsidRDefault="009D1CCD" w:rsidP="009D1CCD">
      <w:pPr>
        <w:pStyle w:val="a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</w:t>
      </w:r>
      <w:r w:rsidRPr="009D1CCD">
        <w:rPr>
          <w:b/>
          <w:sz w:val="24"/>
          <w:szCs w:val="24"/>
        </w:rPr>
        <w:t>ля 10</w:t>
      </w:r>
      <w:r w:rsidR="006E1684">
        <w:rPr>
          <w:b/>
          <w:sz w:val="24"/>
          <w:szCs w:val="24"/>
        </w:rPr>
        <w:t>-11 классов</w:t>
      </w:r>
      <w:r w:rsidRPr="009D1CCD">
        <w:rPr>
          <w:b/>
          <w:sz w:val="24"/>
          <w:szCs w:val="24"/>
        </w:rPr>
        <w:t xml:space="preserve"> при 5-ти дневной рабочей нед</w:t>
      </w:r>
      <w:r w:rsidR="009A6514">
        <w:rPr>
          <w:b/>
          <w:sz w:val="24"/>
          <w:szCs w:val="24"/>
        </w:rPr>
        <w:t>еле на 2018-2019</w:t>
      </w:r>
      <w:r w:rsidRPr="009D1CCD">
        <w:rPr>
          <w:b/>
          <w:sz w:val="24"/>
          <w:szCs w:val="24"/>
        </w:rPr>
        <w:t xml:space="preserve"> учебный год</w:t>
      </w:r>
    </w:p>
    <w:tbl>
      <w:tblPr>
        <w:tblpPr w:leftFromText="180" w:rightFromText="180" w:vertAnchor="text" w:horzAnchor="margin" w:tblpXSpec="center" w:tblpY="366"/>
        <w:tblW w:w="16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4"/>
        <w:gridCol w:w="1955"/>
        <w:gridCol w:w="1499"/>
        <w:gridCol w:w="1423"/>
        <w:gridCol w:w="1894"/>
        <w:gridCol w:w="759"/>
        <w:gridCol w:w="1499"/>
        <w:gridCol w:w="1499"/>
        <w:gridCol w:w="1818"/>
        <w:gridCol w:w="1106"/>
      </w:tblGrid>
      <w:tr w:rsidR="007C4235" w:rsidRPr="007C4235" w:rsidTr="005715E0"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ОБРАЗОВАТЕЛЬНАЯ ОБЛАСТЬ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Образовательные компоненты</w:t>
            </w:r>
          </w:p>
        </w:tc>
        <w:tc>
          <w:tcPr>
            <w:tcW w:w="5575" w:type="dxa"/>
            <w:gridSpan w:val="4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10 класс  БУП -2004</w:t>
            </w:r>
          </w:p>
        </w:tc>
        <w:tc>
          <w:tcPr>
            <w:tcW w:w="5922" w:type="dxa"/>
            <w:gridSpan w:val="4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11 класс БУП-2004</w:t>
            </w:r>
          </w:p>
        </w:tc>
      </w:tr>
      <w:tr w:rsidR="007C4235" w:rsidRPr="007C4235" w:rsidTr="005715E0"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Федеральный компонент обязательные учебные предметы на базовом уровне</w:t>
            </w: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Федеральный компонент учебные предметы по выбору на базовом уровне</w:t>
            </w:r>
          </w:p>
        </w:tc>
        <w:tc>
          <w:tcPr>
            <w:tcW w:w="189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Компонент образовательного учреждения</w:t>
            </w: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Всего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Федеральный компонент обязательные учебные предметы на базовом уровне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Федеральный компонент учебные предметы по выбору на базовом уровне</w:t>
            </w: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Компонент образовательного учреждения</w:t>
            </w: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Всего</w:t>
            </w:r>
          </w:p>
        </w:tc>
      </w:tr>
      <w:tr w:rsidR="008359A3" w:rsidRPr="007C4235" w:rsidTr="005715E0">
        <w:tc>
          <w:tcPr>
            <w:tcW w:w="2674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Филология</w:t>
            </w:r>
          </w:p>
        </w:tc>
        <w:tc>
          <w:tcPr>
            <w:tcW w:w="1955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Русский язык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Литература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Ин.язык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</w:tc>
        <w:tc>
          <w:tcPr>
            <w:tcW w:w="1423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4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4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</w:tc>
      </w:tr>
      <w:tr w:rsidR="008359A3" w:rsidRPr="007C4235" w:rsidTr="005715E0">
        <w:tc>
          <w:tcPr>
            <w:tcW w:w="2674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Математика</w:t>
            </w:r>
          </w:p>
        </w:tc>
        <w:tc>
          <w:tcPr>
            <w:tcW w:w="1955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Информатика  и ИКТ</w:t>
            </w: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и начала анализа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Геометрия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18" w:type="dxa"/>
          </w:tcPr>
          <w:p w:rsidR="008359A3" w:rsidRPr="007C4235" w:rsidRDefault="00C27FFD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:rsidR="008359A3" w:rsidRPr="007C4235" w:rsidRDefault="00C27FFD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Default="00C27FFD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C27FFD" w:rsidRDefault="00C27FFD" w:rsidP="008359A3">
            <w:pPr>
              <w:pStyle w:val="a8"/>
              <w:rPr>
                <w:sz w:val="24"/>
                <w:szCs w:val="24"/>
              </w:rPr>
            </w:pPr>
          </w:p>
          <w:p w:rsidR="00C27FFD" w:rsidRPr="007C4235" w:rsidRDefault="00C27FFD" w:rsidP="008359A3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359A3" w:rsidRPr="007C4235" w:rsidTr="005715E0">
        <w:trPr>
          <w:trHeight w:val="1448"/>
        </w:trPr>
        <w:tc>
          <w:tcPr>
            <w:tcW w:w="2674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955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История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Обществознание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География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Экономика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Право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</w:tc>
        <w:tc>
          <w:tcPr>
            <w:tcW w:w="1894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75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</w:tc>
        <w:tc>
          <w:tcPr>
            <w:tcW w:w="1818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106" w:type="dxa"/>
          </w:tcPr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  <w:p w:rsidR="008359A3" w:rsidRPr="007C4235" w:rsidRDefault="008359A3" w:rsidP="008359A3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0,5</w:t>
            </w:r>
          </w:p>
        </w:tc>
      </w:tr>
      <w:tr w:rsidR="007C4235" w:rsidRPr="007C4235" w:rsidTr="005715E0">
        <w:trPr>
          <w:trHeight w:val="1347"/>
        </w:trPr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Естествознание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Биология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Физика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Химия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Астрономия</w:t>
            </w:r>
          </w:p>
        </w:tc>
        <w:tc>
          <w:tcPr>
            <w:tcW w:w="1499" w:type="dxa"/>
          </w:tcPr>
          <w:p w:rsidR="007C4235" w:rsidRDefault="007C4235" w:rsidP="007C4235">
            <w:pPr>
              <w:pStyle w:val="a8"/>
              <w:rPr>
                <w:sz w:val="24"/>
                <w:szCs w:val="24"/>
              </w:rPr>
            </w:pPr>
          </w:p>
          <w:p w:rsidR="00D56904" w:rsidRDefault="00D56904" w:rsidP="007C4235">
            <w:pPr>
              <w:pStyle w:val="a8"/>
              <w:rPr>
                <w:sz w:val="24"/>
                <w:szCs w:val="24"/>
              </w:rPr>
            </w:pPr>
          </w:p>
          <w:p w:rsidR="00D56904" w:rsidRDefault="00D56904" w:rsidP="007C4235">
            <w:pPr>
              <w:pStyle w:val="a8"/>
              <w:rPr>
                <w:sz w:val="24"/>
                <w:szCs w:val="24"/>
              </w:rPr>
            </w:pPr>
          </w:p>
          <w:p w:rsidR="00D56904" w:rsidRPr="007C4235" w:rsidRDefault="00D56904" w:rsidP="007C423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  <w:p w:rsid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7C4235" w:rsidRPr="007C4235" w:rsidRDefault="005C39B1" w:rsidP="007C423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7C4235" w:rsidRPr="007C4235" w:rsidRDefault="005C39B1" w:rsidP="007C423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2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7C4235" w:rsidRPr="007C4235" w:rsidRDefault="00C27FFD" w:rsidP="007C4235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C4235" w:rsidRPr="007C4235" w:rsidTr="005715E0">
        <w:trPr>
          <w:trHeight w:val="116"/>
        </w:trPr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Физкультура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ОБЖ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89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3</w:t>
            </w:r>
          </w:p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</w:tr>
      <w:tr w:rsidR="007C4235" w:rsidRPr="007C4235" w:rsidTr="005715E0">
        <w:trPr>
          <w:trHeight w:val="285"/>
        </w:trPr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Технология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Технология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</w:tr>
      <w:tr w:rsidR="007C4235" w:rsidRPr="007C4235" w:rsidTr="005715E0"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Искусство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МХК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94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sz w:val="24"/>
                <w:szCs w:val="24"/>
              </w:rPr>
            </w:pPr>
            <w:r w:rsidRPr="007C4235">
              <w:rPr>
                <w:sz w:val="24"/>
                <w:szCs w:val="24"/>
              </w:rPr>
              <w:t>1</w:t>
            </w:r>
          </w:p>
        </w:tc>
      </w:tr>
      <w:tr w:rsidR="007C4235" w:rsidRPr="007C4235" w:rsidTr="005715E0">
        <w:trPr>
          <w:trHeight w:val="90"/>
        </w:trPr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1</w:t>
            </w:r>
            <w:r w:rsidR="00D5690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94" w:type="dxa"/>
          </w:tcPr>
          <w:p w:rsidR="007C4235" w:rsidRPr="007C4235" w:rsidRDefault="008359A3" w:rsidP="007C4235">
            <w:pPr>
              <w:pStyle w:val="a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34</w:t>
            </w:r>
          </w:p>
        </w:tc>
      </w:tr>
      <w:tr w:rsidR="007C4235" w:rsidRPr="007C4235" w:rsidTr="005715E0">
        <w:tc>
          <w:tcPr>
            <w:tcW w:w="2674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Максимальный объем нагрузки</w:t>
            </w:r>
          </w:p>
        </w:tc>
        <w:tc>
          <w:tcPr>
            <w:tcW w:w="1955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423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894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75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</w:p>
        </w:tc>
        <w:tc>
          <w:tcPr>
            <w:tcW w:w="1106" w:type="dxa"/>
          </w:tcPr>
          <w:p w:rsidR="007C4235" w:rsidRPr="007C4235" w:rsidRDefault="007C4235" w:rsidP="007C4235">
            <w:pPr>
              <w:pStyle w:val="a8"/>
              <w:rPr>
                <w:b/>
                <w:sz w:val="24"/>
                <w:szCs w:val="24"/>
              </w:rPr>
            </w:pPr>
            <w:r w:rsidRPr="007C4235">
              <w:rPr>
                <w:b/>
                <w:sz w:val="24"/>
                <w:szCs w:val="24"/>
              </w:rPr>
              <w:t>34</w:t>
            </w:r>
          </w:p>
        </w:tc>
      </w:tr>
    </w:tbl>
    <w:p w:rsidR="009D1CCD" w:rsidRPr="007C4235" w:rsidRDefault="009D1CCD" w:rsidP="007C4235">
      <w:pPr>
        <w:pStyle w:val="a8"/>
        <w:rPr>
          <w:b/>
          <w:sz w:val="24"/>
          <w:szCs w:val="24"/>
        </w:rPr>
      </w:pPr>
    </w:p>
    <w:p w:rsidR="009D1CCD" w:rsidRPr="007C4235" w:rsidRDefault="009D1CCD" w:rsidP="007C4235">
      <w:pPr>
        <w:pStyle w:val="a8"/>
        <w:rPr>
          <w:sz w:val="24"/>
          <w:szCs w:val="24"/>
        </w:rPr>
      </w:pPr>
    </w:p>
    <w:p w:rsidR="009D1CCD" w:rsidRDefault="009D1CCD" w:rsidP="009D1CCD">
      <w:pPr>
        <w:pStyle w:val="a8"/>
        <w:jc w:val="both"/>
        <w:rPr>
          <w:sz w:val="22"/>
          <w:szCs w:val="22"/>
        </w:rPr>
        <w:sectPr w:rsidR="009D1CCD" w:rsidSect="003B680F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9D1CCD" w:rsidRPr="009D1CCD" w:rsidRDefault="009D1CCD" w:rsidP="009D1CCD">
      <w:pPr>
        <w:pStyle w:val="a8"/>
        <w:jc w:val="both"/>
        <w:rPr>
          <w:sz w:val="22"/>
          <w:szCs w:val="22"/>
        </w:rPr>
      </w:pPr>
    </w:p>
    <w:p w:rsidR="009D1CCD" w:rsidRPr="009D1CCD" w:rsidRDefault="009D1CCD" w:rsidP="009D1CCD">
      <w:pPr>
        <w:pStyle w:val="a8"/>
        <w:jc w:val="both"/>
        <w:rPr>
          <w:sz w:val="22"/>
          <w:szCs w:val="22"/>
        </w:rPr>
      </w:pPr>
    </w:p>
    <w:p w:rsidR="009D1CCD" w:rsidRPr="009D1CCD" w:rsidRDefault="009D1CCD" w:rsidP="009D1CCD">
      <w:pPr>
        <w:pStyle w:val="a8"/>
        <w:jc w:val="both"/>
        <w:rPr>
          <w:sz w:val="22"/>
          <w:szCs w:val="22"/>
        </w:rPr>
      </w:pPr>
    </w:p>
    <w:p w:rsidR="003B680F" w:rsidRPr="009D1CCD" w:rsidRDefault="003B680F" w:rsidP="009D1CCD">
      <w:pPr>
        <w:pStyle w:val="a8"/>
        <w:jc w:val="both"/>
        <w:rPr>
          <w:sz w:val="22"/>
          <w:szCs w:val="22"/>
        </w:rPr>
      </w:pPr>
    </w:p>
    <w:p w:rsidR="00101626" w:rsidRPr="009D1CCD" w:rsidRDefault="00101626" w:rsidP="009D1CCD">
      <w:pPr>
        <w:pStyle w:val="a8"/>
        <w:jc w:val="both"/>
        <w:rPr>
          <w:sz w:val="22"/>
          <w:szCs w:val="22"/>
        </w:rPr>
      </w:pPr>
    </w:p>
    <w:p w:rsidR="00101626" w:rsidRPr="009D1CCD" w:rsidRDefault="00101626" w:rsidP="00101626">
      <w:pPr>
        <w:rPr>
          <w:rFonts w:ascii="Calibri" w:eastAsia="Times New Roman" w:hAnsi="Calibri" w:cs="Times New Roman"/>
        </w:rPr>
      </w:pPr>
    </w:p>
    <w:p w:rsidR="00101626" w:rsidRPr="009D1CCD" w:rsidRDefault="00101626" w:rsidP="00101626">
      <w:pPr>
        <w:jc w:val="center"/>
        <w:rPr>
          <w:rFonts w:ascii="Calibri" w:eastAsia="Times New Roman" w:hAnsi="Calibri" w:cs="Times New Roman"/>
        </w:rPr>
      </w:pPr>
    </w:p>
    <w:p w:rsidR="00FB52AF" w:rsidRPr="009D1CCD" w:rsidRDefault="00FB52AF" w:rsidP="001421F5">
      <w:pPr>
        <w:pStyle w:val="a8"/>
        <w:jc w:val="both"/>
        <w:rPr>
          <w:sz w:val="22"/>
          <w:szCs w:val="22"/>
        </w:rPr>
      </w:pPr>
    </w:p>
    <w:p w:rsidR="00FB52AF" w:rsidRPr="009D1CCD" w:rsidRDefault="00FB52AF" w:rsidP="00FB52AF">
      <w:pPr>
        <w:pStyle w:val="af"/>
      </w:pPr>
    </w:p>
    <w:p w:rsidR="00FB52AF" w:rsidRPr="009D1CCD" w:rsidRDefault="00FB52AF" w:rsidP="00FB52AF">
      <w:pPr>
        <w:pStyle w:val="af"/>
      </w:pPr>
    </w:p>
    <w:p w:rsidR="00FB52AF" w:rsidRPr="009D1CCD" w:rsidRDefault="00FB52AF" w:rsidP="00FB52AF">
      <w:pPr>
        <w:pStyle w:val="af"/>
      </w:pPr>
    </w:p>
    <w:p w:rsidR="00FB52AF" w:rsidRPr="009D1CCD" w:rsidRDefault="00FB52AF" w:rsidP="00FB52AF">
      <w:pPr>
        <w:pStyle w:val="af"/>
      </w:pPr>
    </w:p>
    <w:p w:rsidR="00FB52AF" w:rsidRPr="009D1CCD" w:rsidRDefault="00FB52AF" w:rsidP="00FB52AF">
      <w:pPr>
        <w:pStyle w:val="af"/>
      </w:pPr>
    </w:p>
    <w:p w:rsidR="00FB52AF" w:rsidRPr="009D1CCD" w:rsidRDefault="00FB52AF" w:rsidP="00FB52AF">
      <w:pPr>
        <w:pStyle w:val="af"/>
      </w:pPr>
    </w:p>
    <w:p w:rsidR="00FB52AF" w:rsidRPr="009D1CCD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FB52AF" w:rsidRDefault="00FB52AF" w:rsidP="00FB52AF">
      <w:pPr>
        <w:pStyle w:val="af"/>
      </w:pPr>
    </w:p>
    <w:p w:rsidR="009A7F86" w:rsidRDefault="009A7F86" w:rsidP="009D1CCD">
      <w:pPr>
        <w:pStyle w:val="af"/>
        <w:spacing w:after="0" w:line="360" w:lineRule="auto"/>
        <w:rPr>
          <w:b/>
          <w:sz w:val="28"/>
          <w:szCs w:val="28"/>
        </w:rPr>
        <w:sectPr w:rsidR="009A7F86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DC7951" w:rsidRDefault="00DC7951" w:rsidP="009D1CCD">
      <w:pPr>
        <w:pStyle w:val="af"/>
        <w:spacing w:after="0" w:line="360" w:lineRule="auto"/>
        <w:rPr>
          <w:b/>
          <w:sz w:val="28"/>
          <w:szCs w:val="28"/>
        </w:rPr>
        <w:sectPr w:rsidR="00DC7951" w:rsidSect="009D1CCD">
          <w:type w:val="continuous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DC7951" w:rsidRPr="00C6256B" w:rsidRDefault="00DC7951" w:rsidP="00DC7951">
      <w:pPr>
        <w:pStyle w:val="a8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Приложение. Перечень учебников, обеспечивающих реализацию учебного плана</w:t>
      </w:r>
    </w:p>
    <w:p w:rsidR="00DC7951" w:rsidRDefault="00DC7951" w:rsidP="00DC7951">
      <w:pPr>
        <w:pStyle w:val="a8"/>
        <w:jc w:val="both"/>
        <w:rPr>
          <w:b/>
          <w:sz w:val="24"/>
          <w:szCs w:val="24"/>
        </w:rPr>
      </w:pPr>
    </w:p>
    <w:tbl>
      <w:tblPr>
        <w:tblW w:w="10065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86"/>
        <w:gridCol w:w="4679"/>
      </w:tblGrid>
      <w:tr w:rsidR="00120C37" w:rsidTr="00780D9E">
        <w:trPr>
          <w:cantSplit/>
          <w:trHeight w:hRule="exact" w:val="73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20C37" w:rsidRDefault="00120C37" w:rsidP="00780D9E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УМК</w:t>
            </w:r>
          </w:p>
          <w:p w:rsidR="00120C37" w:rsidRDefault="00120C37" w:rsidP="00780D9E">
            <w:pPr>
              <w:pStyle w:val="61"/>
              <w:shd w:val="clear" w:color="auto" w:fill="auto"/>
              <w:spacing w:line="206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(учебник, автор, год издания, издательство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20C37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Учитель, квалификационная категория</w:t>
            </w:r>
          </w:p>
        </w:tc>
      </w:tr>
      <w:tr w:rsidR="00120C37" w:rsidTr="00780D9E">
        <w:trPr>
          <w:cantSplit/>
          <w:trHeight w:val="73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20C37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</w:p>
          <w:p w:rsidR="00120C37" w:rsidRDefault="00120C37" w:rsidP="00780D9E">
            <w:pPr>
              <w:pStyle w:val="61"/>
              <w:shd w:val="clear" w:color="auto" w:fill="auto"/>
              <w:spacing w:line="211" w:lineRule="exact"/>
              <w:ind w:left="12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</w:tr>
      <w:tr w:rsidR="007C4235" w:rsidTr="00780D9E">
        <w:trPr>
          <w:trHeight w:hRule="exact" w:val="129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7C4235" w:rsidRDefault="007C4235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>Русский язык 10-11 класс, Н. Г. Гольцова, И. В. Шамшин, М. А. Мещерина. Русское слово,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7C4235" w:rsidRDefault="008359A3" w:rsidP="008359A3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Калиманова Н. В</w:t>
            </w:r>
            <w:r w:rsidR="007C4235" w:rsidRPr="007C4235">
              <w:rPr>
                <w:rStyle w:val="33"/>
                <w:sz w:val="24"/>
                <w:szCs w:val="24"/>
              </w:rPr>
              <w:t>., первая квалификационная категория.</w:t>
            </w:r>
          </w:p>
        </w:tc>
      </w:tr>
      <w:tr w:rsidR="007C4235" w:rsidTr="00780D9E">
        <w:trPr>
          <w:trHeight w:hRule="exact" w:val="129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7C4235" w:rsidRDefault="007C4235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>Русский язык 10-11 класс, Н. Г. Гольцова, И. В. Шамшин, М. А. Мещерина. Русское слово,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7C4235" w:rsidRDefault="007C4235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7C4235" w:rsidTr="00780D9E">
        <w:trPr>
          <w:trHeight w:val="64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Литература</w:t>
            </w:r>
          </w:p>
        </w:tc>
      </w:tr>
      <w:tr w:rsidR="007C4235" w:rsidTr="00780D9E">
        <w:trPr>
          <w:trHeight w:hRule="exact" w:val="71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7C4235" w:rsidRDefault="007C4235" w:rsidP="00C27FFD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 xml:space="preserve">Литература, 10 класс, С. А. Зинин, </w:t>
            </w:r>
            <w:r w:rsidR="00C27FFD">
              <w:rPr>
                <w:rStyle w:val="33"/>
                <w:sz w:val="24"/>
                <w:szCs w:val="24"/>
              </w:rPr>
              <w:t>В. И. Сахаров. Русское слово, 2014</w:t>
            </w:r>
            <w:r w:rsidRPr="007C4235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7C4235" w:rsidRDefault="008359A3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Калиманова Н. В</w:t>
            </w:r>
            <w:r w:rsidR="007C4235" w:rsidRPr="007C4235">
              <w:rPr>
                <w:rStyle w:val="33"/>
                <w:sz w:val="24"/>
                <w:szCs w:val="24"/>
              </w:rPr>
              <w:t>., первая квалификационная категория.</w:t>
            </w:r>
          </w:p>
        </w:tc>
      </w:tr>
      <w:tr w:rsidR="007C4235" w:rsidTr="00780D9E">
        <w:trPr>
          <w:trHeight w:hRule="exact" w:val="862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C4235" w:rsidRPr="007C4235" w:rsidRDefault="007C4235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 xml:space="preserve">Литература, 11 класс, В. А. Чалмаев, </w:t>
            </w:r>
            <w:r w:rsidR="00C27FFD">
              <w:rPr>
                <w:rStyle w:val="33"/>
                <w:sz w:val="24"/>
                <w:szCs w:val="24"/>
              </w:rPr>
              <w:t>С. А. Зинин, Русское слово, 2014</w:t>
            </w:r>
            <w:r w:rsidRPr="007C4235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C4235" w:rsidRPr="007C4235" w:rsidRDefault="007C4235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7C4235">
              <w:rPr>
                <w:rStyle w:val="33"/>
                <w:sz w:val="24"/>
                <w:szCs w:val="24"/>
              </w:rPr>
              <w:t>Аксёнова Е. А., первая квалификационная категория.</w:t>
            </w:r>
          </w:p>
        </w:tc>
      </w:tr>
      <w:tr w:rsidR="007C4235" w:rsidTr="00780D9E">
        <w:trPr>
          <w:trHeight w:val="862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7C4235" w:rsidRDefault="007C4235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Английский язык</w:t>
            </w:r>
          </w:p>
        </w:tc>
      </w:tr>
      <w:tr w:rsidR="005633CB" w:rsidTr="00780D9E">
        <w:trPr>
          <w:trHeight w:hRule="exact" w:val="108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C27FFD">
              <w:rPr>
                <w:rStyle w:val="33"/>
                <w:sz w:val="24"/>
                <w:szCs w:val="24"/>
              </w:rPr>
              <w:t>. П. Кузовлев, Просвещение, 2014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Арканникова Е. В., первая квалификационная категория.</w:t>
            </w:r>
          </w:p>
        </w:tc>
      </w:tr>
      <w:tr w:rsidR="005633CB" w:rsidTr="00780D9E">
        <w:trPr>
          <w:trHeight w:hRule="exact" w:val="111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Английский язык. 10-11 классы, В</w:t>
            </w:r>
            <w:r w:rsidR="00C27FFD">
              <w:rPr>
                <w:rStyle w:val="33"/>
                <w:sz w:val="24"/>
                <w:szCs w:val="24"/>
              </w:rPr>
              <w:t>. П. Кузовлев, Просвещение, 2014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Арканникова Е. В., первая квалификационная категория.</w:t>
            </w:r>
          </w:p>
        </w:tc>
      </w:tr>
      <w:tr w:rsidR="005633CB" w:rsidTr="00780D9E">
        <w:trPr>
          <w:trHeight w:val="76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Немецкий язык</w:t>
            </w:r>
          </w:p>
        </w:tc>
      </w:tr>
      <w:tr w:rsidR="005633CB" w:rsidTr="00780D9E">
        <w:trPr>
          <w:trHeight w:hRule="exact" w:val="100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4E16CC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Немецкий язык. 10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 класс. </w:t>
            </w:r>
            <w:r>
              <w:rPr>
                <w:rStyle w:val="33"/>
                <w:sz w:val="24"/>
                <w:szCs w:val="24"/>
              </w:rPr>
              <w:t>И. Л. Бим. Просвещение, 2014</w:t>
            </w:r>
            <w:r w:rsidR="005633CB"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633CB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Арканникова Е. В., первая квалификационная категория</w:t>
            </w:r>
          </w:p>
        </w:tc>
      </w:tr>
      <w:tr w:rsidR="005633CB" w:rsidTr="00780D9E">
        <w:trPr>
          <w:trHeight w:hRule="exact" w:val="100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4E16CC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Немецкий язык. 11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 класс. </w:t>
            </w:r>
            <w:r>
              <w:rPr>
                <w:rStyle w:val="33"/>
                <w:sz w:val="24"/>
                <w:szCs w:val="24"/>
              </w:rPr>
              <w:t>И. Л. Бим. Просвещение, 2014</w:t>
            </w:r>
            <w:r w:rsidR="005633CB" w:rsidRPr="005633CB">
              <w:rPr>
                <w:rStyle w:val="33"/>
                <w:sz w:val="24"/>
                <w:szCs w:val="24"/>
              </w:rPr>
              <w:t>.</w:t>
            </w:r>
            <w:r>
              <w:rPr>
                <w:rStyle w:val="33"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633CB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Арканникова Е. В., первая квалификационная категория</w:t>
            </w:r>
          </w:p>
        </w:tc>
      </w:tr>
      <w:tr w:rsidR="005633CB" w:rsidTr="00780D9E">
        <w:trPr>
          <w:trHeight w:val="847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78" w:lineRule="exact"/>
              <w:ind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Математика</w:t>
            </w:r>
          </w:p>
        </w:tc>
      </w:tr>
      <w:tr w:rsidR="005633CB" w:rsidTr="00780D9E">
        <w:trPr>
          <w:trHeight w:hRule="exact" w:val="100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Алгебра и начала анализа. 10 класс. Ю. М. Колягин, М. Т.</w:t>
            </w:r>
            <w:r w:rsidR="004E16CC">
              <w:rPr>
                <w:rStyle w:val="33"/>
                <w:sz w:val="24"/>
                <w:szCs w:val="24"/>
              </w:rPr>
              <w:t xml:space="preserve"> Ткачёва и др. Просвещение, 2014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Tr="00780D9E">
        <w:trPr>
          <w:trHeight w:hRule="exact" w:val="112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Алгебра и начала анализа. 11 класс. Ю. М. Колягин, М. Т.</w:t>
            </w:r>
            <w:r w:rsidR="004E16CC">
              <w:rPr>
                <w:rStyle w:val="33"/>
                <w:sz w:val="24"/>
                <w:szCs w:val="24"/>
              </w:rPr>
              <w:t xml:space="preserve"> Ткачёва и др. Просвещение, 2014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Tr="00780D9E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Геометрия. 10-11 классы. Л. С. Атанасян, В. Ф.</w:t>
            </w:r>
            <w:r w:rsidR="004E16CC">
              <w:rPr>
                <w:rStyle w:val="33"/>
                <w:sz w:val="24"/>
                <w:szCs w:val="24"/>
              </w:rPr>
              <w:t xml:space="preserve"> Бутузов и др. Просвещение, 2014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Tr="00780D9E">
        <w:trPr>
          <w:trHeight w:hRule="exact" w:val="83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Геометрия. 10-11 классы. Л. С. Атанасян, В. Ф. Бутузов и др. П</w:t>
            </w:r>
            <w:r w:rsidR="004E16CC">
              <w:rPr>
                <w:rStyle w:val="33"/>
                <w:sz w:val="24"/>
                <w:szCs w:val="24"/>
              </w:rPr>
              <w:t>росвещение, 2014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Алексеева Е. И., соответствие занимаемой должности.</w:t>
            </w:r>
          </w:p>
        </w:tc>
      </w:tr>
      <w:tr w:rsidR="005633CB" w:rsidTr="00780D9E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 xml:space="preserve">Информатика </w:t>
            </w:r>
          </w:p>
        </w:tc>
      </w:tr>
      <w:tr w:rsidR="005633CB" w:rsidTr="00780D9E">
        <w:trPr>
          <w:trHeight w:hRule="exact" w:val="128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Информатика. 10 класс. И. Г. Семакин, Е. К. Хеннер, Т. Ю. Шеина, </w:t>
            </w:r>
            <w:r w:rsidR="004E16CC">
              <w:rPr>
                <w:rStyle w:val="33"/>
                <w:sz w:val="24"/>
                <w:szCs w:val="24"/>
              </w:rPr>
              <w:t>БИНОМ. Лаборатория знаний, 2013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Пратасова Ж. В., первая квалификационная категория.</w:t>
            </w:r>
          </w:p>
        </w:tc>
      </w:tr>
      <w:tr w:rsidR="005633CB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Информатика. 11 класс. И. Г. Семакин, Е. К. Хеннер, Т. Ю. Шеина,</w:t>
            </w:r>
            <w:r w:rsidR="004E16CC">
              <w:rPr>
                <w:rStyle w:val="33"/>
                <w:sz w:val="24"/>
                <w:szCs w:val="24"/>
              </w:rPr>
              <w:t xml:space="preserve"> БИНОМ. Лаборатория знаний, 2013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Пратасова Ж. В., первая квалификационная категория.</w:t>
            </w:r>
          </w:p>
        </w:tc>
      </w:tr>
      <w:tr w:rsidR="005633CB" w:rsidTr="00780D9E">
        <w:trPr>
          <w:trHeight w:val="681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Биология</w:t>
            </w:r>
          </w:p>
        </w:tc>
      </w:tr>
      <w:tr w:rsidR="005633CB" w:rsidTr="00780D9E">
        <w:trPr>
          <w:trHeight w:hRule="exact" w:val="99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Биология. Общая биология. 10-11 классы. А. А. Каменский, Е. А. Криксу</w:t>
            </w:r>
            <w:r w:rsidR="004E16CC">
              <w:rPr>
                <w:rStyle w:val="33"/>
                <w:sz w:val="24"/>
                <w:szCs w:val="24"/>
              </w:rPr>
              <w:t>нов, В. В. Пасечник. Дрофа. 2013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Tr="00780D9E">
        <w:trPr>
          <w:trHeight w:hRule="exact" w:val="98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Биология. Общая биология. 10-11 классы. А. А. Каменский, Е. А. Криксу</w:t>
            </w:r>
            <w:r w:rsidR="004E16CC">
              <w:rPr>
                <w:rStyle w:val="33"/>
                <w:sz w:val="24"/>
                <w:szCs w:val="24"/>
              </w:rPr>
              <w:t>нов, В. В. Пасечник. Дрофа. 2013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Tr="00780D9E">
        <w:trPr>
          <w:trHeight w:val="718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Химия</w:t>
            </w:r>
          </w:p>
        </w:tc>
      </w:tr>
      <w:tr w:rsidR="005633CB" w:rsidRPr="005633CB" w:rsidTr="00780D9E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Химия. О. С. Габриелян, Г. Г. Лысова. 10 класс.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RPr="005633CB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Химия. О. С. Габриелян, Г. Г. Лысова. 11 класс.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Аксёнова Н. А., первая квалификационная категория.</w:t>
            </w:r>
          </w:p>
        </w:tc>
      </w:tr>
      <w:tr w:rsidR="005633CB" w:rsidTr="00780D9E">
        <w:trPr>
          <w:trHeight w:val="726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Физика</w:t>
            </w:r>
            <w:r w:rsidR="005C39B1">
              <w:rPr>
                <w:rStyle w:val="33"/>
                <w:sz w:val="24"/>
                <w:szCs w:val="24"/>
              </w:rPr>
              <w:t>, Астрономия</w:t>
            </w:r>
          </w:p>
        </w:tc>
      </w:tr>
      <w:tr w:rsidR="005633CB" w:rsidTr="00780D9E">
        <w:trPr>
          <w:trHeight w:hRule="exact" w:val="98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4E16CC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 xml:space="preserve">Физика. 10 класс. Г. Я. Мякишев, Б. Б. Буховцев, </w:t>
            </w:r>
            <w:r w:rsidR="004E16CC" w:rsidRPr="004E16CC">
              <w:rPr>
                <w:rStyle w:val="33"/>
                <w:sz w:val="24"/>
                <w:szCs w:val="24"/>
              </w:rPr>
              <w:t>В. М. Чаругин. Просвещение. 2013</w:t>
            </w:r>
            <w:r w:rsidRPr="004E16CC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4E16CC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>Бакуменко Л. А., первая квалификационная категория.</w:t>
            </w:r>
          </w:p>
        </w:tc>
      </w:tr>
      <w:tr w:rsidR="005633CB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4E16CC" w:rsidRDefault="005633CB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 xml:space="preserve">Физика. 11 класс. Г. Я. Мякишев, Б. Б. Буховцев, </w:t>
            </w:r>
            <w:r w:rsidR="004E16CC" w:rsidRPr="004E16CC">
              <w:rPr>
                <w:rStyle w:val="33"/>
                <w:sz w:val="24"/>
                <w:szCs w:val="24"/>
              </w:rPr>
              <w:t>В. М. Чаругин. Просвещение. 2013</w:t>
            </w:r>
            <w:r w:rsidRPr="004E16CC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4E16CC" w:rsidRDefault="005633CB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>Бакуменко Л. А., первая квалификационная категория.</w:t>
            </w:r>
          </w:p>
        </w:tc>
      </w:tr>
      <w:tr w:rsidR="005633CB" w:rsidTr="00780D9E">
        <w:trPr>
          <w:trHeight w:hRule="exact" w:val="95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4E16CC" w:rsidRDefault="00437D53" w:rsidP="004E16CC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>Астрономия (сфера). 10-11 классы. Базовый уровень. В. М. Чаругин. Просвещение. 2017.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4E16CC" w:rsidRDefault="00437D53" w:rsidP="004E16CC">
            <w:pPr>
              <w:pStyle w:val="61"/>
              <w:shd w:val="clear" w:color="auto" w:fill="auto"/>
              <w:spacing w:line="230" w:lineRule="exact"/>
              <w:ind w:left="120" w:firstLine="0"/>
              <w:jc w:val="both"/>
              <w:rPr>
                <w:rStyle w:val="33"/>
                <w:sz w:val="24"/>
                <w:szCs w:val="24"/>
              </w:rPr>
            </w:pPr>
            <w:r w:rsidRPr="004E16CC">
              <w:rPr>
                <w:rStyle w:val="33"/>
                <w:sz w:val="24"/>
                <w:szCs w:val="24"/>
              </w:rPr>
              <w:t>Бакуменко Л. А., первая квалификационная категория.</w:t>
            </w:r>
          </w:p>
        </w:tc>
      </w:tr>
      <w:tr w:rsidR="005633CB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История</w:t>
            </w:r>
          </w:p>
        </w:tc>
      </w:tr>
      <w:tr w:rsidR="005633CB" w:rsidTr="00780D9E">
        <w:trPr>
          <w:trHeight w:hRule="exact" w:val="197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История России. </w:t>
            </w:r>
            <w:r w:rsidR="008A5482">
              <w:rPr>
                <w:rStyle w:val="33"/>
                <w:sz w:val="24"/>
                <w:szCs w:val="24"/>
              </w:rPr>
              <w:t>М. М. Горинов, А. Я Токарева</w:t>
            </w:r>
            <w:r w:rsidR="004E16CC">
              <w:rPr>
                <w:rStyle w:val="33"/>
                <w:sz w:val="24"/>
                <w:szCs w:val="24"/>
              </w:rPr>
              <w:t>. 10 класс. Просвеще</w:t>
            </w:r>
            <w:r w:rsidR="008A5482">
              <w:rPr>
                <w:rStyle w:val="33"/>
                <w:sz w:val="24"/>
                <w:szCs w:val="24"/>
              </w:rPr>
              <w:t>ние, 2017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Всеобщая история. В. И. Уколовва, А. В. Ревя</w:t>
            </w:r>
            <w:r w:rsidR="008A5482">
              <w:rPr>
                <w:rStyle w:val="33"/>
                <w:sz w:val="24"/>
                <w:szCs w:val="24"/>
              </w:rPr>
              <w:t>кин. 10 класс. Просвещение, 2018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Tr="00780D9E">
        <w:trPr>
          <w:trHeight w:hRule="exact" w:val="169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История России. </w:t>
            </w:r>
            <w:r w:rsidR="008A5482">
              <w:rPr>
                <w:rStyle w:val="33"/>
                <w:sz w:val="24"/>
                <w:szCs w:val="24"/>
              </w:rPr>
              <w:t>Н. В. Загладин. 11 класс. Просвещение, 2017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</w:p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Всеобщая история. А. А. Улунян, Е. Ю. Серг</w:t>
            </w:r>
            <w:r w:rsidR="008A5482">
              <w:rPr>
                <w:rStyle w:val="33"/>
                <w:sz w:val="24"/>
                <w:szCs w:val="24"/>
              </w:rPr>
              <w:t>еев. 11 класс. Просвещение, 2017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Обществознание</w:t>
            </w:r>
          </w:p>
        </w:tc>
      </w:tr>
      <w:tr w:rsidR="005633CB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8A5482" w:rsidP="008A5482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Обществознание. 10 класс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. </w:t>
            </w:r>
            <w:r>
              <w:rPr>
                <w:rStyle w:val="33"/>
                <w:sz w:val="24"/>
                <w:szCs w:val="24"/>
              </w:rPr>
              <w:t>Л. Н. Боголюбов</w:t>
            </w:r>
            <w:r w:rsidR="005633CB" w:rsidRPr="005633CB">
              <w:rPr>
                <w:rStyle w:val="33"/>
                <w:sz w:val="24"/>
                <w:szCs w:val="24"/>
              </w:rPr>
              <w:t xml:space="preserve">. </w:t>
            </w:r>
            <w:r>
              <w:rPr>
                <w:rStyle w:val="33"/>
                <w:sz w:val="24"/>
                <w:szCs w:val="24"/>
              </w:rPr>
              <w:t>Просвещение. 2017</w:t>
            </w:r>
            <w:r w:rsidR="005633CB"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Tr="00780D9E">
        <w:trPr>
          <w:trHeight w:hRule="exact" w:val="866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Обществознание. 10-11 классы. А. И. Кравченко, Е. А. Певцова. Русское слово. 2015.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Быкова Н. В., первая квалификационная категория</w:t>
            </w:r>
          </w:p>
        </w:tc>
      </w:tr>
      <w:tr w:rsidR="005633CB" w:rsidTr="00780D9E">
        <w:trPr>
          <w:trHeight w:val="68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Экономика. Право.</w:t>
            </w:r>
          </w:p>
        </w:tc>
      </w:tr>
      <w:tr w:rsidR="005633CB" w:rsidTr="00780D9E">
        <w:trPr>
          <w:trHeight w:hRule="exact" w:val="857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Экономика. 10-11 классы</w:t>
            </w:r>
            <w:r w:rsidR="008A5482">
              <w:rPr>
                <w:rStyle w:val="33"/>
                <w:sz w:val="24"/>
                <w:szCs w:val="24"/>
              </w:rPr>
              <w:t>. И. В. Липсиц. Вита-Пресс. 2018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Tr="00780D9E">
        <w:trPr>
          <w:trHeight w:hRule="exact" w:val="841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Право. 1</w:t>
            </w:r>
            <w:r w:rsidR="008A5482">
              <w:rPr>
                <w:rStyle w:val="33"/>
                <w:sz w:val="24"/>
                <w:szCs w:val="24"/>
              </w:rPr>
              <w:t>0-11 классы. А. Ф. Никитин. 2018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Быкова Н. В., первая квалификационная категория.</w:t>
            </w:r>
          </w:p>
        </w:tc>
      </w:tr>
      <w:tr w:rsidR="005633CB" w:rsidTr="00780D9E">
        <w:trPr>
          <w:trHeight w:val="689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География</w:t>
            </w:r>
          </w:p>
        </w:tc>
      </w:tr>
      <w:tr w:rsidR="005633CB" w:rsidTr="00780D9E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8A5482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</w:t>
            </w:r>
            <w:r w:rsidR="008A5482">
              <w:rPr>
                <w:rStyle w:val="33"/>
                <w:sz w:val="24"/>
                <w:szCs w:val="24"/>
              </w:rPr>
              <w:t>Е. М. Домогацких. Просвещение, 2017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5633CB" w:rsidTr="00780D9E">
        <w:trPr>
          <w:trHeight w:hRule="exact" w:val="1008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8A5482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Экономическая и социальная география мира. 10-11 классы. </w:t>
            </w:r>
            <w:r>
              <w:rPr>
                <w:rStyle w:val="33"/>
                <w:sz w:val="24"/>
                <w:szCs w:val="24"/>
              </w:rPr>
              <w:t>Е. М. Домогацких. Просвещение, 2017</w:t>
            </w:r>
            <w:r w:rsidRPr="005633CB">
              <w:rPr>
                <w:rStyle w:val="33"/>
                <w:sz w:val="24"/>
                <w:szCs w:val="24"/>
              </w:rPr>
              <w:t>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Малинина Г. П., первая квалификационная категория.</w:t>
            </w:r>
          </w:p>
        </w:tc>
      </w:tr>
      <w:tr w:rsidR="005633CB" w:rsidTr="00780D9E">
        <w:trPr>
          <w:trHeight w:val="86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Искусство, МХК</w:t>
            </w:r>
          </w:p>
        </w:tc>
      </w:tr>
      <w:tr w:rsidR="005633CB" w:rsidTr="00780D9E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Мировая художественная культура. 10 класс. </w:t>
            </w:r>
            <w:r w:rsidR="008A5482">
              <w:rPr>
                <w:rStyle w:val="33"/>
                <w:sz w:val="24"/>
                <w:szCs w:val="24"/>
              </w:rPr>
              <w:t xml:space="preserve">Л. А. </w:t>
            </w:r>
            <w:r w:rsidRPr="005633CB">
              <w:rPr>
                <w:rStyle w:val="33"/>
                <w:sz w:val="24"/>
                <w:szCs w:val="24"/>
              </w:rPr>
              <w:t>Рапацкая.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5633CB" w:rsidTr="00780D9E">
        <w:trPr>
          <w:trHeight w:hRule="exact" w:val="85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 xml:space="preserve">Мировая художественная культура. 11 класс. </w:t>
            </w:r>
            <w:r w:rsidR="008A5482">
              <w:rPr>
                <w:rStyle w:val="33"/>
                <w:sz w:val="24"/>
                <w:szCs w:val="24"/>
              </w:rPr>
              <w:t xml:space="preserve">Л. А. </w:t>
            </w:r>
            <w:r w:rsidRPr="005633CB">
              <w:rPr>
                <w:rStyle w:val="33"/>
                <w:sz w:val="24"/>
                <w:szCs w:val="24"/>
              </w:rPr>
              <w:t>Рапацкая. Просвещение,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rPr>
                <w:sz w:val="24"/>
                <w:szCs w:val="24"/>
              </w:rPr>
            </w:pPr>
            <w:r w:rsidRPr="005633CB">
              <w:rPr>
                <w:rStyle w:val="33"/>
                <w:rFonts w:eastAsiaTheme="minorEastAsia"/>
                <w:sz w:val="24"/>
                <w:szCs w:val="24"/>
              </w:rPr>
              <w:t>Петрова О. С., высшая квалификационная категория</w:t>
            </w:r>
          </w:p>
        </w:tc>
      </w:tr>
      <w:tr w:rsidR="005633CB" w:rsidTr="00780D9E">
        <w:trPr>
          <w:trHeight w:val="854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Технология</w:t>
            </w: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</w:tc>
      </w:tr>
      <w:tr w:rsidR="005633CB" w:rsidTr="00780D9E">
        <w:trPr>
          <w:trHeight w:hRule="exact" w:val="86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Технология. 10, 11 классы. В. Д. Симоненко. Вентана-Граф.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5633CB" w:rsidTr="00780D9E">
        <w:trPr>
          <w:trHeight w:hRule="exact" w:val="974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Технология. 10, 11 классы. В. Д. Симоненко. Вентана-Граф.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Малинина Г. П., первая квалификационная категория</w:t>
            </w:r>
          </w:p>
        </w:tc>
      </w:tr>
      <w:tr w:rsidR="005633CB" w:rsidRPr="00A46885" w:rsidTr="00780D9E">
        <w:trPr>
          <w:trHeight w:val="695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Pr="00A46885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ОБЖ</w:t>
            </w:r>
          </w:p>
        </w:tc>
      </w:tr>
      <w:tr w:rsidR="005633CB" w:rsidTr="00780D9E">
        <w:trPr>
          <w:trHeight w:hRule="exact" w:val="853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ОБЖ. 10 класс. В. Н. Латчук.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Гапкалова И. П., первая квалификационная категория</w:t>
            </w:r>
          </w:p>
        </w:tc>
      </w:tr>
      <w:tr w:rsidR="005633CB" w:rsidTr="00780D9E">
        <w:trPr>
          <w:trHeight w:hRule="exact" w:val="699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ОБЖ. 11 класс. В. Н. Латчук. Дрофа.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633CB" w:rsidRPr="005633CB" w:rsidRDefault="005633CB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5633CB">
              <w:rPr>
                <w:rStyle w:val="33"/>
                <w:sz w:val="24"/>
                <w:szCs w:val="24"/>
              </w:rPr>
              <w:t>Гапкалова И. П., первая квалификационная категория</w:t>
            </w:r>
          </w:p>
        </w:tc>
      </w:tr>
      <w:tr w:rsidR="005633CB" w:rsidTr="00780D9E">
        <w:trPr>
          <w:trHeight w:val="723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left="120" w:firstLine="0"/>
              <w:jc w:val="center"/>
              <w:rPr>
                <w:rStyle w:val="33"/>
                <w:sz w:val="24"/>
                <w:szCs w:val="24"/>
              </w:rPr>
            </w:pPr>
            <w:r>
              <w:rPr>
                <w:rStyle w:val="33"/>
                <w:sz w:val="24"/>
                <w:szCs w:val="24"/>
              </w:rPr>
              <w:t>Физическая культура</w:t>
            </w:r>
          </w:p>
          <w:p w:rsidR="005633CB" w:rsidRDefault="005633CB" w:rsidP="00780D9E">
            <w:pPr>
              <w:pStyle w:val="61"/>
              <w:shd w:val="clear" w:color="auto" w:fill="auto"/>
              <w:spacing w:line="230" w:lineRule="exact"/>
              <w:ind w:firstLine="0"/>
              <w:rPr>
                <w:rStyle w:val="33"/>
                <w:sz w:val="24"/>
                <w:szCs w:val="24"/>
              </w:rPr>
            </w:pPr>
          </w:p>
        </w:tc>
      </w:tr>
      <w:tr w:rsidR="007064DF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064DF" w:rsidRPr="007064DF" w:rsidRDefault="007064DF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064DF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64DF" w:rsidRPr="007064DF" w:rsidRDefault="007064DF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7064DF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  <w:tr w:rsidR="007064DF" w:rsidTr="00780D9E">
        <w:trPr>
          <w:trHeight w:hRule="exact" w:val="990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064DF" w:rsidRPr="007064DF" w:rsidRDefault="007064DF" w:rsidP="005715E0">
            <w:pPr>
              <w:pStyle w:val="61"/>
              <w:shd w:val="clear" w:color="auto" w:fill="auto"/>
              <w:spacing w:line="278" w:lineRule="exact"/>
              <w:ind w:firstLine="0"/>
              <w:jc w:val="both"/>
              <w:rPr>
                <w:rStyle w:val="33"/>
                <w:sz w:val="24"/>
                <w:szCs w:val="24"/>
              </w:rPr>
            </w:pPr>
            <w:r w:rsidRPr="007064DF">
              <w:rPr>
                <w:rStyle w:val="33"/>
                <w:sz w:val="24"/>
                <w:szCs w:val="24"/>
              </w:rPr>
              <w:t>Физическая культура. 10-11 класс. В. И. Лях. Просвещение. 2016.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064DF" w:rsidRPr="007064DF" w:rsidRDefault="007064DF" w:rsidP="005715E0">
            <w:pPr>
              <w:pStyle w:val="61"/>
              <w:shd w:val="clear" w:color="auto" w:fill="auto"/>
              <w:spacing w:line="230" w:lineRule="exact"/>
              <w:ind w:left="120" w:firstLine="0"/>
              <w:rPr>
                <w:rStyle w:val="33"/>
                <w:sz w:val="24"/>
                <w:szCs w:val="24"/>
              </w:rPr>
            </w:pPr>
            <w:r w:rsidRPr="007064DF">
              <w:rPr>
                <w:rStyle w:val="33"/>
                <w:sz w:val="24"/>
                <w:szCs w:val="24"/>
              </w:rPr>
              <w:t>Леонова Г. М., высшая квалификационная категория</w:t>
            </w:r>
          </w:p>
        </w:tc>
      </w:tr>
    </w:tbl>
    <w:p w:rsidR="00440BC1" w:rsidRDefault="00440BC1" w:rsidP="00440BC1">
      <w:pPr>
        <w:pStyle w:val="a8"/>
        <w:jc w:val="both"/>
        <w:rPr>
          <w:b/>
          <w:sz w:val="24"/>
          <w:szCs w:val="24"/>
        </w:rPr>
        <w:sectPr w:rsidR="00440BC1" w:rsidSect="009D1CCD">
          <w:pgSz w:w="11906" w:h="16838"/>
          <w:pgMar w:top="1134" w:right="851" w:bottom="1134" w:left="1134" w:header="720" w:footer="720" w:gutter="0"/>
          <w:cols w:space="720"/>
        </w:sectPr>
      </w:pPr>
    </w:p>
    <w:p w:rsidR="00440BC1" w:rsidRPr="009375BA" w:rsidRDefault="009375BA" w:rsidP="00F44E04">
      <w:pPr>
        <w:pStyle w:val="a3"/>
        <w:numPr>
          <w:ilvl w:val="1"/>
          <w:numId w:val="66"/>
        </w:numPr>
        <w:jc w:val="both"/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</w:pPr>
      <w:r w:rsidRPr="009375BA">
        <w:rPr>
          <w:rStyle w:val="33"/>
          <w:rFonts w:eastAsiaTheme="minorHAnsi"/>
          <w:b/>
          <w:color w:val="auto"/>
          <w:spacing w:val="0"/>
          <w:sz w:val="24"/>
          <w:szCs w:val="24"/>
          <w:shd w:val="clear" w:color="auto" w:fill="auto"/>
        </w:rPr>
        <w:t>Система условий реализации основной образовательной программы среднего общего образования.</w:t>
      </w:r>
    </w:p>
    <w:p w:rsidR="00440BC1" w:rsidRPr="009375BA" w:rsidRDefault="00440BC1" w:rsidP="009375BA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Требования к условиям реализации осн</w:t>
      </w:r>
      <w:r w:rsidR="00270C2A">
        <w:rPr>
          <w:rStyle w:val="33"/>
          <w:rFonts w:eastAsiaTheme="minorEastAsia"/>
          <w:sz w:val="24"/>
          <w:szCs w:val="24"/>
        </w:rPr>
        <w:t>овной образовательной программы</w:t>
      </w:r>
      <w:r w:rsidR="009375BA">
        <w:rPr>
          <w:rStyle w:val="33"/>
          <w:rFonts w:eastAsiaTheme="minorEastAsia"/>
          <w:sz w:val="24"/>
          <w:szCs w:val="24"/>
        </w:rPr>
        <w:t xml:space="preserve"> 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представляют собой систему требований к кадровым, финансовым, материально-техническим и иным условиям реализации основной образовательной программы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 xml:space="preserve">образования и достижения </w:t>
      </w:r>
      <w:r w:rsidR="009375BA">
        <w:rPr>
          <w:rStyle w:val="33"/>
          <w:rFonts w:eastAsiaTheme="minorEastAsia"/>
          <w:sz w:val="24"/>
          <w:szCs w:val="24"/>
        </w:rPr>
        <w:t xml:space="preserve">прогнозируемых </w:t>
      </w:r>
      <w:r w:rsidRPr="009375BA">
        <w:rPr>
          <w:rStyle w:val="33"/>
          <w:rFonts w:eastAsiaTheme="minorEastAsia"/>
          <w:sz w:val="24"/>
          <w:szCs w:val="24"/>
        </w:rPr>
        <w:t>рез</w:t>
      </w:r>
      <w:r w:rsidR="00270C2A">
        <w:rPr>
          <w:rStyle w:val="33"/>
          <w:rFonts w:eastAsiaTheme="minorEastAsia"/>
          <w:sz w:val="24"/>
          <w:szCs w:val="24"/>
        </w:rPr>
        <w:t xml:space="preserve">ультатов </w:t>
      </w:r>
      <w:r w:rsidR="009375BA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Pr="009375BA">
        <w:rPr>
          <w:rStyle w:val="33"/>
          <w:rFonts w:eastAsiaTheme="minorEastAsia"/>
          <w:sz w:val="24"/>
          <w:szCs w:val="24"/>
        </w:rPr>
        <w:t>образования.</w:t>
      </w:r>
    </w:p>
    <w:p w:rsidR="00440BC1" w:rsidRPr="009375BA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9375BA">
        <w:rPr>
          <w:rStyle w:val="33"/>
          <w:rFonts w:eastAsiaTheme="minorEastAsia"/>
          <w:sz w:val="24"/>
          <w:szCs w:val="24"/>
        </w:rPr>
        <w:t xml:space="preserve">   Интегративным результатом реализации указанных требований является создание комфортной развивающей образовательной среды:</w:t>
      </w:r>
    </w:p>
    <w:p w:rsidR="00440BC1" w:rsidRPr="009375BA" w:rsidRDefault="00440BC1" w:rsidP="00F44E04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обеспечивающей высокое качество образования, его доступность, открытость и привлекательность для обучающихся, их родителей (законных представителей) и всего общества, духовно-нравственное развитие и воспитание обучающихся;</w:t>
      </w:r>
    </w:p>
    <w:p w:rsidR="00440BC1" w:rsidRPr="009375BA" w:rsidRDefault="00440BC1" w:rsidP="00F44E04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гарантирующей охрану и укрепление физического, психологического и социального здоровья обучающихся;</w:t>
      </w:r>
    </w:p>
    <w:p w:rsidR="00440BC1" w:rsidRPr="009375BA" w:rsidRDefault="00440BC1" w:rsidP="00F44E04">
      <w:pPr>
        <w:pStyle w:val="a3"/>
        <w:numPr>
          <w:ilvl w:val="0"/>
          <w:numId w:val="7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комфортной по отношению к обучающимся и педагогическим работникам.</w:t>
      </w:r>
    </w:p>
    <w:p w:rsidR="00440BC1" w:rsidRPr="009375BA" w:rsidRDefault="00440BC1" w:rsidP="00440BC1">
      <w:p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hAnsi="Times New Roman" w:cs="Times New Roman"/>
          <w:sz w:val="24"/>
          <w:szCs w:val="24"/>
        </w:rPr>
        <w:t xml:space="preserve">   В целях обеспечения реализации основной образовательной программы </w:t>
      </w:r>
      <w:r w:rsidR="009375BA">
        <w:rPr>
          <w:rFonts w:ascii="Times New Roman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hAnsi="Times New Roman" w:cs="Times New Roman"/>
          <w:sz w:val="24"/>
          <w:szCs w:val="24"/>
        </w:rPr>
        <w:t xml:space="preserve">образования в </w:t>
      </w:r>
      <w:r w:rsidR="00E85386" w:rsidRPr="00E85386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="00E85386">
        <w:rPr>
          <w:rFonts w:ascii="Times New Roman" w:hAnsi="Times New Roman" w:cs="Times New Roman"/>
          <w:sz w:val="24"/>
          <w:szCs w:val="24"/>
        </w:rPr>
        <w:t xml:space="preserve"> </w:t>
      </w:r>
      <w:r w:rsidRPr="009375BA">
        <w:rPr>
          <w:rFonts w:ascii="Times New Roman" w:hAnsi="Times New Roman" w:cs="Times New Roman"/>
          <w:sz w:val="24"/>
          <w:szCs w:val="24"/>
        </w:rPr>
        <w:t>для учас</w:t>
      </w:r>
      <w:r w:rsidR="00C80FD8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9375BA">
        <w:rPr>
          <w:rFonts w:ascii="Times New Roman" w:hAnsi="Times New Roman" w:cs="Times New Roman"/>
          <w:sz w:val="24"/>
          <w:szCs w:val="24"/>
        </w:rPr>
        <w:t xml:space="preserve"> созданы условия, обеспечивающие возможность: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достижения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>прогнозируемых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результатов освоения основной образовательной программы </w:t>
      </w:r>
      <w:r w:rsidR="009375BA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 всеми обучающимися, в том числе детьми с ограниченными возможностями здоровья;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выявления и развития способностей обучающихся через систему клубов, секций, студий и кружков, организацию общественно-полезной деятельности, в том числе социальной практики, используя возможности образовательных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организаций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 дополнительного образования детей;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работы с одаренными детьми, организации интеллектуальных и творческих соревнований, научно-технического творчества и проектно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softHyphen/>
        <w:t>-исследовательской деятельности;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участия обучающихся, их родителей (законных представителей), педагогических работников и общественности в разработке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образования, проектировании и развитии внутр</w:t>
      </w:r>
      <w:r w:rsidRPr="009375BA">
        <w:rPr>
          <w:rStyle w:val="72"/>
          <w:rFonts w:eastAsiaTheme="minorEastAsia"/>
          <w:sz w:val="24"/>
          <w:szCs w:val="24"/>
        </w:rPr>
        <w:t>ишк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ольной социальной среды, а также в формировании и реализации индивидуальных образовательных маршрутов обучающихся;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эффективного использования времени, отведенного на реализацию части основной образовательной программы, формируем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ой участниками образовательных отношений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в соответствии с запросами обучающихся и их родителей (законных представител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>ей), спецификой образовательной организации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, и с учетом особенностей субъекта Российской Федерации;</w:t>
      </w:r>
      <w:r w:rsidRPr="009375BA">
        <w:rPr>
          <w:rFonts w:ascii="Times New Roman" w:eastAsiaTheme="minorEastAsia" w:hAnsi="Times New Roman" w:cs="Times New Roman"/>
        </w:rPr>
        <w:t xml:space="preserve">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использования в образовательной деятельности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современных образовательных технологий деятельностного типа;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эффективной самостоятельной работы обучающихся при поддержке педагогических работников;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>включения обучающихся в процессы понимания и преобразования внешкольной социальной среды (населенного пункта, района, города) для приобретения опыта реального управления и действия;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обновления содержания основной образовательной программы </w:t>
      </w:r>
      <w:r w:rsidR="00854794">
        <w:rPr>
          <w:rFonts w:ascii="Times New Roman" w:eastAsiaTheme="minorEastAsia" w:hAnsi="Times New Roman" w:cs="Times New Roman"/>
          <w:sz w:val="24"/>
          <w:szCs w:val="24"/>
        </w:rPr>
        <w:t xml:space="preserve">среднего общего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образования, а также методик и технологий ее реализации в соответствии с динамикой развития системы образования, запросов детей и их родителей (законных представителей), а также с учетом особенностей субъекта Российской Федерации;</w:t>
      </w:r>
    </w:p>
    <w:p w:rsidR="00440BC1" w:rsidRPr="009375BA" w:rsidRDefault="00440BC1" w:rsidP="00F44E04">
      <w:pPr>
        <w:pStyle w:val="a3"/>
        <w:numPr>
          <w:ilvl w:val="0"/>
          <w:numId w:val="7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5BA">
        <w:rPr>
          <w:rFonts w:ascii="Times New Roman" w:eastAsiaTheme="minorEastAsia" w:hAnsi="Times New Roman" w:cs="Times New Roman"/>
          <w:sz w:val="24"/>
          <w:szCs w:val="24"/>
        </w:rPr>
        <w:t xml:space="preserve">эффективного управления </w:t>
      </w:r>
      <w:r w:rsidR="00EB5B1F">
        <w:rPr>
          <w:rFonts w:ascii="Times New Roman" w:eastAsiaTheme="minorEastAsia" w:hAnsi="Times New Roman" w:cs="Times New Roman"/>
          <w:sz w:val="24"/>
          <w:szCs w:val="24"/>
        </w:rPr>
        <w:t xml:space="preserve">образовательной организацией </w:t>
      </w:r>
      <w:r w:rsidRPr="009375BA">
        <w:rPr>
          <w:rFonts w:ascii="Times New Roman" w:eastAsiaTheme="minorEastAsia" w:hAnsi="Times New Roman" w:cs="Times New Roman"/>
          <w:sz w:val="24"/>
          <w:szCs w:val="24"/>
        </w:rPr>
        <w:t>с использованием информационно-коммуникационных технологий, а также современных механизмов финансирования.</w:t>
      </w:r>
    </w:p>
    <w:p w:rsidR="00440BC1" w:rsidRPr="006206B1" w:rsidRDefault="006206B1" w:rsidP="00440BC1">
      <w:pPr>
        <w:pStyle w:val="2f2"/>
        <w:shd w:val="clear" w:color="auto" w:fill="auto"/>
        <w:spacing w:line="260" w:lineRule="exact"/>
        <w:ind w:left="20"/>
        <w:rPr>
          <w:rStyle w:val="20pt"/>
          <w:b/>
          <w:sz w:val="24"/>
          <w:szCs w:val="24"/>
        </w:rPr>
      </w:pPr>
      <w:r w:rsidRPr="006206B1">
        <w:rPr>
          <w:rStyle w:val="20pt"/>
          <w:b/>
          <w:sz w:val="24"/>
          <w:szCs w:val="24"/>
        </w:rPr>
        <w:t>3.2</w:t>
      </w:r>
      <w:r w:rsidR="00440BC1" w:rsidRPr="006206B1">
        <w:rPr>
          <w:rStyle w:val="20pt"/>
          <w:b/>
          <w:sz w:val="24"/>
          <w:szCs w:val="24"/>
        </w:rPr>
        <w:t>.1. К</w:t>
      </w:r>
      <w:r w:rsidR="00854794" w:rsidRPr="006206B1">
        <w:rPr>
          <w:rStyle w:val="20pt"/>
          <w:b/>
          <w:sz w:val="24"/>
          <w:szCs w:val="24"/>
        </w:rPr>
        <w:t>адровые условия реализации образовательной программы среднего общего образования</w:t>
      </w:r>
    </w:p>
    <w:p w:rsidR="00440BC1" w:rsidRDefault="00440BC1" w:rsidP="00440BC1">
      <w:pPr>
        <w:pStyle w:val="2f2"/>
        <w:shd w:val="clear" w:color="auto" w:fill="auto"/>
        <w:spacing w:line="260" w:lineRule="exact"/>
        <w:ind w:left="20"/>
        <w:rPr>
          <w:rStyle w:val="20pt"/>
          <w:sz w:val="24"/>
          <w:szCs w:val="24"/>
        </w:rPr>
      </w:pPr>
    </w:p>
    <w:p w:rsidR="00440BC1" w:rsidRPr="00854794" w:rsidRDefault="00E85386" w:rsidP="00854794">
      <w:pPr>
        <w:pStyle w:val="2f2"/>
        <w:shd w:val="clear" w:color="auto" w:fill="auto"/>
        <w:spacing w:line="260" w:lineRule="exact"/>
        <w:ind w:left="20"/>
        <w:jc w:val="both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  <w:r w:rsidRPr="00E85386">
        <w:rPr>
          <w:rStyle w:val="33"/>
          <w:rFonts w:eastAsiaTheme="minorEastAsia"/>
          <w:b w:val="0"/>
          <w:sz w:val="24"/>
          <w:szCs w:val="24"/>
        </w:rPr>
        <w:t>МКОУ «Эминхюрская СОШ»</w:t>
      </w:r>
      <w:r>
        <w:rPr>
          <w:rStyle w:val="33"/>
          <w:rFonts w:eastAsiaTheme="minorEastAsia"/>
          <w:b w:val="0"/>
          <w:sz w:val="24"/>
          <w:szCs w:val="24"/>
        </w:rPr>
        <w:t xml:space="preserve"> 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>укомплектовано кадрами, имею</w:t>
      </w:r>
      <w:r w:rsidR="00440BC1" w:rsidRPr="00854794">
        <w:rPr>
          <w:rStyle w:val="42"/>
          <w:rFonts w:eastAsiaTheme="minorEastAsia"/>
          <w:b w:val="0"/>
          <w:sz w:val="24"/>
          <w:szCs w:val="24"/>
          <w:u w:val="none"/>
        </w:rPr>
        <w:t>щи</w:t>
      </w:r>
      <w:r w:rsidR="00440BC1" w:rsidRPr="00854794">
        <w:rPr>
          <w:rStyle w:val="33"/>
          <w:rFonts w:eastAsiaTheme="minorEastAsia"/>
          <w:b w:val="0"/>
          <w:sz w:val="24"/>
          <w:szCs w:val="24"/>
        </w:rPr>
        <w:t xml:space="preserve">ми необходимую квалификацию для решения задач, определённых основной образовательной программой </w:t>
      </w:r>
      <w:r w:rsidR="00854794" w:rsidRPr="00854794">
        <w:rPr>
          <w:rStyle w:val="20pt"/>
          <w:sz w:val="24"/>
          <w:szCs w:val="24"/>
        </w:rPr>
        <w:t>среднего общего образования</w:t>
      </w:r>
      <w:r w:rsidR="00854794">
        <w:rPr>
          <w:rStyle w:val="20pt"/>
          <w:sz w:val="24"/>
          <w:szCs w:val="24"/>
        </w:rPr>
        <w:t>.</w:t>
      </w:r>
    </w:p>
    <w:p w:rsidR="00440BC1" w:rsidRPr="00BB6796" w:rsidRDefault="00440BC1" w:rsidP="00440BC1">
      <w:pPr>
        <w:jc w:val="both"/>
        <w:rPr>
          <w:sz w:val="24"/>
          <w:szCs w:val="24"/>
        </w:rPr>
      </w:pPr>
      <w:r w:rsidRPr="00BB6796">
        <w:rPr>
          <w:rStyle w:val="33"/>
          <w:rFonts w:eastAsiaTheme="minorEastAsia"/>
          <w:sz w:val="24"/>
          <w:szCs w:val="24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</w:t>
      </w:r>
      <w:r w:rsidR="00270C2A">
        <w:rPr>
          <w:rStyle w:val="33"/>
          <w:rFonts w:eastAsiaTheme="minorEastAsia"/>
          <w:sz w:val="24"/>
          <w:szCs w:val="24"/>
        </w:rPr>
        <w:t>ости работников образовательной организации</w:t>
      </w:r>
      <w:r w:rsidRPr="00BB6796">
        <w:rPr>
          <w:rStyle w:val="33"/>
          <w:rFonts w:eastAsiaTheme="minorEastAsia"/>
          <w:sz w:val="24"/>
          <w:szCs w:val="24"/>
        </w:rPr>
        <w:t>, служат квалификационные характеристики, представленные в Едином квалификационном справочнике должностей руководителей, специалистов и служащих</w:t>
      </w:r>
      <w:r w:rsidRPr="00BB6796">
        <w:rPr>
          <w:rStyle w:val="33"/>
          <w:rFonts w:eastAsiaTheme="minorEastAsia"/>
          <w:sz w:val="24"/>
          <w:szCs w:val="24"/>
          <w:vertAlign w:val="superscript"/>
        </w:rPr>
        <w:t>1</w:t>
      </w:r>
      <w:r w:rsidRPr="00BB6796">
        <w:rPr>
          <w:rStyle w:val="33"/>
          <w:rFonts w:eastAsiaTheme="minorEastAsia"/>
          <w:sz w:val="24"/>
          <w:szCs w:val="24"/>
        </w:rPr>
        <w:t xml:space="preserve"> (раздел «Квалификационные характеристики должностей работников образования»).</w:t>
      </w:r>
    </w:p>
    <w:p w:rsidR="00440BC1" w:rsidRDefault="00E85386" w:rsidP="00440BC1">
      <w:pPr>
        <w:jc w:val="both"/>
        <w:rPr>
          <w:rStyle w:val="33"/>
          <w:rFonts w:eastAsiaTheme="minorEastAsia"/>
          <w:sz w:val="24"/>
          <w:szCs w:val="24"/>
        </w:rPr>
      </w:pPr>
      <w:r w:rsidRPr="00E85386">
        <w:rPr>
          <w:rStyle w:val="33"/>
          <w:rFonts w:eastAsiaTheme="minorEastAsia"/>
          <w:sz w:val="24"/>
          <w:szCs w:val="24"/>
        </w:rPr>
        <w:t>МКОУ «Эминхюрская СОШ»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="00440BC1" w:rsidRPr="00BB6796">
        <w:rPr>
          <w:rStyle w:val="33"/>
          <w:rFonts w:eastAsiaTheme="minorEastAsia"/>
          <w:sz w:val="24"/>
          <w:szCs w:val="24"/>
        </w:rPr>
        <w:t>укомплектовано мед</w:t>
      </w:r>
      <w:r w:rsidR="00440BC1" w:rsidRPr="00854794">
        <w:rPr>
          <w:rStyle w:val="42"/>
          <w:rFonts w:eastAsiaTheme="minorEastAsia"/>
          <w:sz w:val="24"/>
          <w:szCs w:val="24"/>
          <w:u w:val="none"/>
        </w:rPr>
        <w:t>ици</w:t>
      </w:r>
      <w:r w:rsidR="00440BC1" w:rsidRPr="00854794">
        <w:rPr>
          <w:rStyle w:val="33"/>
          <w:rFonts w:eastAsiaTheme="minorEastAsia"/>
          <w:sz w:val="24"/>
          <w:szCs w:val="24"/>
        </w:rPr>
        <w:t>н</w:t>
      </w:r>
      <w:r w:rsidR="00440BC1" w:rsidRPr="00BB6796">
        <w:rPr>
          <w:rStyle w:val="33"/>
          <w:rFonts w:eastAsiaTheme="minorEastAsia"/>
          <w:sz w:val="24"/>
          <w:szCs w:val="24"/>
        </w:rPr>
        <w:t>ским работником, работниками пищеблока, вспомогательным персоналом.</w:t>
      </w: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jc w:val="both"/>
        <w:rPr>
          <w:sz w:val="24"/>
          <w:szCs w:val="24"/>
        </w:rPr>
      </w:pPr>
    </w:p>
    <w:p w:rsidR="00440BC1" w:rsidRDefault="00440BC1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270C2A" w:rsidRDefault="00270C2A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CF5B58" w:rsidRDefault="00CF5B58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CF5B58" w:rsidRDefault="00CF5B58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CF5B58" w:rsidRDefault="00CF5B58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CF5B58" w:rsidRDefault="00CF5B58" w:rsidP="00440BC1">
      <w:pPr>
        <w:spacing w:line="274" w:lineRule="exact"/>
        <w:ind w:left="20" w:firstLine="460"/>
        <w:jc w:val="center"/>
        <w:rPr>
          <w:rStyle w:val="33"/>
          <w:rFonts w:eastAsiaTheme="minorEastAsia"/>
          <w:b/>
          <w:sz w:val="24"/>
          <w:szCs w:val="24"/>
        </w:rPr>
      </w:pPr>
    </w:p>
    <w:p w:rsidR="00440BC1" w:rsidRDefault="00440BC1" w:rsidP="006206B1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sz w:val="24"/>
          <w:szCs w:val="24"/>
        </w:rPr>
      </w:pPr>
      <w:r w:rsidRPr="00CA4D66">
        <w:rPr>
          <w:rStyle w:val="33"/>
          <w:rFonts w:eastAsiaTheme="minorEastAsia"/>
          <w:sz w:val="24"/>
          <w:szCs w:val="24"/>
        </w:rPr>
        <w:t>Кадровое обеспечение реализации осно</w:t>
      </w:r>
      <w:r>
        <w:rPr>
          <w:rStyle w:val="33"/>
          <w:rFonts w:eastAsiaTheme="minorEastAsia"/>
          <w:sz w:val="24"/>
          <w:szCs w:val="24"/>
        </w:rPr>
        <w:t xml:space="preserve">вной образовательной программы </w:t>
      </w:r>
      <w:r w:rsidR="006206B1" w:rsidRPr="006206B1">
        <w:rPr>
          <w:rStyle w:val="20pt"/>
          <w:b/>
          <w:sz w:val="24"/>
          <w:szCs w:val="24"/>
        </w:rPr>
        <w:t>основного общего и среднего общего образования</w:t>
      </w:r>
      <w:r w:rsidR="006206B1">
        <w:rPr>
          <w:rStyle w:val="20pt"/>
          <w:b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в </w:t>
      </w:r>
      <w:r w:rsidR="00E85386" w:rsidRPr="00E85386">
        <w:rPr>
          <w:rStyle w:val="33"/>
          <w:rFonts w:eastAsiaTheme="minorEastAsia"/>
          <w:sz w:val="24"/>
          <w:szCs w:val="24"/>
        </w:rPr>
        <w:t>МКОУ «Эминхюрская СОШ»</w:t>
      </w:r>
    </w:p>
    <w:p w:rsidR="006206B1" w:rsidRPr="006206B1" w:rsidRDefault="006206B1" w:rsidP="006206B1">
      <w:pPr>
        <w:pStyle w:val="2f2"/>
        <w:shd w:val="clear" w:color="auto" w:fill="auto"/>
        <w:spacing w:line="260" w:lineRule="exact"/>
        <w:ind w:left="20"/>
        <w:rPr>
          <w:rStyle w:val="33"/>
          <w:bCs w:val="0"/>
          <w:spacing w:val="0"/>
          <w:sz w:val="24"/>
          <w:szCs w:val="24"/>
        </w:rPr>
      </w:pPr>
    </w:p>
    <w:tbl>
      <w:tblPr>
        <w:tblStyle w:val="aff1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2409"/>
        <w:gridCol w:w="1418"/>
        <w:gridCol w:w="2675"/>
        <w:gridCol w:w="2144"/>
      </w:tblGrid>
      <w:tr w:rsidR="00440BC1" w:rsidTr="00AD4A59">
        <w:tc>
          <w:tcPr>
            <w:tcW w:w="1986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Должность</w:t>
            </w:r>
          </w:p>
        </w:tc>
        <w:tc>
          <w:tcPr>
            <w:tcW w:w="2409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Должностные обязанности</w:t>
            </w:r>
          </w:p>
        </w:tc>
        <w:tc>
          <w:tcPr>
            <w:tcW w:w="1418" w:type="dxa"/>
            <w:vMerge w:val="restart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Количество работников в ОУ (требуется/ имеется)</w:t>
            </w:r>
          </w:p>
        </w:tc>
        <w:tc>
          <w:tcPr>
            <w:tcW w:w="4819" w:type="dxa"/>
            <w:gridSpan w:val="2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8D0620">
              <w:rPr>
                <w:rStyle w:val="105pt0pt"/>
                <w:rFonts w:eastAsiaTheme="minorEastAsia"/>
              </w:rPr>
              <w:t>Уровень квалификации работников ОУ</w:t>
            </w:r>
          </w:p>
        </w:tc>
      </w:tr>
      <w:tr w:rsidR="00440BC1" w:rsidTr="00AD4A59">
        <w:tc>
          <w:tcPr>
            <w:tcW w:w="1986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8" w:type="dxa"/>
            <w:vMerge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Требования к уровню квалификации</w:t>
            </w:r>
          </w:p>
        </w:tc>
        <w:tc>
          <w:tcPr>
            <w:tcW w:w="2144" w:type="dxa"/>
          </w:tcPr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Фактический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уровень</w:t>
            </w:r>
          </w:p>
          <w:p w:rsidR="00440BC1" w:rsidRPr="008D0620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</w:rPr>
            </w:pPr>
            <w:r w:rsidRPr="008D0620">
              <w:rPr>
                <w:rStyle w:val="105pt0pt"/>
              </w:rPr>
              <w:t>квалификации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Директор</w:t>
            </w:r>
          </w:p>
          <w:p w:rsidR="005E51F0" w:rsidRDefault="00E85386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Османов Р.</w:t>
            </w:r>
            <w:r w:rsidR="005E51F0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0</w:t>
            </w:r>
          </w:p>
          <w:p w:rsidR="00440BC1" w:rsidRPr="008D0620" w:rsidRDefault="00E85386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С</w:t>
            </w:r>
            <w:r w:rsidR="00440BC1"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Обеспечивает системную образовательную и административно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хозяйственную работу образовательно</w:t>
            </w:r>
            <w:r w:rsidR="00EB5B1F">
              <w:rPr>
                <w:rStyle w:val="105pt0pt0"/>
                <w:rFonts w:eastAsia="Arial Unicode MS"/>
                <w:sz w:val="24"/>
                <w:szCs w:val="24"/>
              </w:rPr>
              <w:t>й организации</w:t>
            </w:r>
          </w:p>
        </w:tc>
        <w:tc>
          <w:tcPr>
            <w:tcW w:w="1418" w:type="dxa"/>
          </w:tcPr>
          <w:p w:rsidR="00440BC1" w:rsidRPr="008D0620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1/1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144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переподготовка по направлению «Менеджмент в образовании», стаж работы</w:t>
            </w:r>
            <w:r w:rsidR="00270C2A">
              <w:rPr>
                <w:sz w:val="24"/>
                <w:szCs w:val="24"/>
              </w:rPr>
              <w:t xml:space="preserve"> на педагогических должностях 26</w:t>
            </w:r>
            <w:r w:rsidR="00EB5B1F">
              <w:rPr>
                <w:sz w:val="24"/>
                <w:szCs w:val="24"/>
              </w:rPr>
              <w:t xml:space="preserve"> года</w:t>
            </w:r>
            <w:r w:rsidRPr="006206B1">
              <w:rPr>
                <w:sz w:val="24"/>
                <w:szCs w:val="24"/>
              </w:rPr>
              <w:t xml:space="preserve">, </w:t>
            </w:r>
            <w:r w:rsidR="00270C2A">
              <w:rPr>
                <w:sz w:val="24"/>
                <w:szCs w:val="24"/>
              </w:rPr>
              <w:t>на руководящей должности – 12</w:t>
            </w:r>
            <w:r w:rsidRPr="006206B1">
              <w:rPr>
                <w:sz w:val="24"/>
                <w:szCs w:val="24"/>
              </w:rPr>
              <w:t xml:space="preserve"> лет</w:t>
            </w:r>
            <w:r>
              <w:t>.</w:t>
            </w:r>
          </w:p>
        </w:tc>
      </w:tr>
      <w:tr w:rsidR="00440BC1" w:rsidRPr="006206B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Заместитель директора по УВР</w:t>
            </w:r>
          </w:p>
          <w:p w:rsidR="00440BC1" w:rsidRDefault="005E51F0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Зиямудинов М.З</w:t>
            </w: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657154" w:rsidRDefault="00657154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40BC1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.</w:t>
            </w: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Default="004C3E88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  <w:p w:rsidR="004C3E88" w:rsidRPr="006206B1" w:rsidRDefault="004C3E88" w:rsidP="004C3E88">
            <w:pPr>
              <w:spacing w:line="274" w:lineRule="exact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Координирует работу преподавателей, воспитателей, разработку учебно-методической и иной документации. Обеспечивает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left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совершенствование методов организации</w:t>
            </w:r>
          </w:p>
          <w:p w:rsidR="00440BC1" w:rsidRPr="008D0620" w:rsidRDefault="00657154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>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. Осуществляет контроль за кач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еством образовательной деятельности</w:t>
            </w:r>
            <w:r w:rsidR="00440BC1" w:rsidRPr="006206B1">
              <w:rPr>
                <w:rStyle w:val="105pt0pt0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440BC1" w:rsidRPr="008D0620" w:rsidRDefault="00270C2A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2</w:t>
            </w:r>
            <w:r w:rsidR="00440BC1"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/</w:t>
            </w: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675" w:type="dxa"/>
          </w:tcPr>
          <w:p w:rsidR="00440BC1" w:rsidRPr="001954AF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hd w:val="clear" w:color="auto" w:fill="FFFFFF"/>
              </w:rPr>
            </w:pP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</w:t>
            </w:r>
            <w:r w:rsidR="004C3E88">
              <w:rPr>
                <w:rStyle w:val="105pt0pt0"/>
                <w:rFonts w:eastAsia="Arial Unicode MS"/>
                <w:sz w:val="22"/>
                <w:szCs w:val="22"/>
              </w:rPr>
              <w:t xml:space="preserve"> и </w:t>
            </w:r>
            <w:r w:rsidRPr="001954AF">
              <w:rPr>
                <w:rStyle w:val="105pt0pt0"/>
                <w:rFonts w:eastAsia="Arial Unicode MS"/>
                <w:sz w:val="22"/>
                <w:szCs w:val="22"/>
              </w:rPr>
              <w:t>экономики и стаж работы на педагогических или руководящих должностях не менее 5 лет.</w:t>
            </w:r>
          </w:p>
        </w:tc>
        <w:tc>
          <w:tcPr>
            <w:tcW w:w="2144" w:type="dxa"/>
          </w:tcPr>
          <w:p w:rsidR="00152530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</w:t>
            </w:r>
          </w:p>
          <w:p w:rsidR="00440BC1" w:rsidRPr="006206B1" w:rsidRDefault="00152530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профессиональная переподготовка по направлению «Менеджмент», </w:t>
            </w:r>
            <w:r w:rsidR="00440BC1" w:rsidRPr="006206B1">
              <w:rPr>
                <w:sz w:val="24"/>
                <w:szCs w:val="24"/>
              </w:rPr>
              <w:t>стаж работы</w:t>
            </w:r>
            <w:r w:rsidR="00270C2A">
              <w:rPr>
                <w:sz w:val="24"/>
                <w:szCs w:val="24"/>
              </w:rPr>
              <w:t xml:space="preserve"> на педагогических должностях 29</w:t>
            </w:r>
            <w:r w:rsidR="00440BC1" w:rsidRPr="006206B1">
              <w:rPr>
                <w:sz w:val="24"/>
                <w:szCs w:val="24"/>
              </w:rPr>
              <w:t xml:space="preserve"> л</w:t>
            </w:r>
            <w:r>
              <w:rPr>
                <w:sz w:val="24"/>
                <w:szCs w:val="24"/>
              </w:rPr>
              <w:t>е</w:t>
            </w:r>
            <w:r w:rsidR="00270C2A">
              <w:rPr>
                <w:sz w:val="24"/>
                <w:szCs w:val="24"/>
              </w:rPr>
              <w:t>т, на руководящей должности - 12</w:t>
            </w:r>
            <w:r w:rsidR="00440BC1" w:rsidRPr="006206B1">
              <w:rPr>
                <w:sz w:val="24"/>
                <w:szCs w:val="24"/>
              </w:rPr>
              <w:t xml:space="preserve"> лет</w:t>
            </w:r>
          </w:p>
          <w:p w:rsidR="00440BC1" w:rsidRPr="006206B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40BC1" w:rsidRDefault="00440BC1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стаж работы</w:t>
            </w:r>
            <w:r w:rsidR="004C3E88">
              <w:rPr>
                <w:sz w:val="24"/>
                <w:szCs w:val="24"/>
              </w:rPr>
              <w:t xml:space="preserve"> на педагогических должностях 29</w:t>
            </w:r>
            <w:r w:rsidRPr="006206B1">
              <w:rPr>
                <w:sz w:val="24"/>
                <w:szCs w:val="24"/>
              </w:rPr>
              <w:t xml:space="preserve"> лет, на руководящей </w:t>
            </w:r>
            <w:r w:rsidR="004C3E88">
              <w:rPr>
                <w:sz w:val="24"/>
                <w:szCs w:val="24"/>
              </w:rPr>
              <w:t>должности – 10</w:t>
            </w:r>
            <w:r w:rsidR="005715E0">
              <w:rPr>
                <w:sz w:val="24"/>
                <w:szCs w:val="24"/>
              </w:rPr>
              <w:t xml:space="preserve"> </w:t>
            </w:r>
            <w:r w:rsidRPr="006206B1">
              <w:rPr>
                <w:sz w:val="24"/>
                <w:szCs w:val="24"/>
              </w:rPr>
              <w:t>лет</w:t>
            </w:r>
            <w:r w:rsidR="004C3E88">
              <w:rPr>
                <w:sz w:val="24"/>
                <w:szCs w:val="24"/>
              </w:rPr>
              <w:t>.</w:t>
            </w: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Default="004C3E88" w:rsidP="006D36E2">
            <w:pPr>
              <w:spacing w:line="274" w:lineRule="exact"/>
              <w:jc w:val="both"/>
              <w:rPr>
                <w:sz w:val="24"/>
                <w:szCs w:val="24"/>
              </w:rPr>
            </w:pPr>
          </w:p>
          <w:p w:rsidR="004C3E88" w:rsidRPr="006206B1" w:rsidRDefault="004C3E88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sz w:val="24"/>
                <w:szCs w:val="24"/>
              </w:rPr>
              <w:t>Высшее профессиональное образование, стаж работы</w:t>
            </w:r>
            <w:r>
              <w:rPr>
                <w:sz w:val="24"/>
                <w:szCs w:val="24"/>
              </w:rPr>
              <w:t xml:space="preserve"> на педагогических должностях 30</w:t>
            </w:r>
            <w:r w:rsidRPr="006206B1">
              <w:rPr>
                <w:sz w:val="24"/>
                <w:szCs w:val="24"/>
              </w:rPr>
              <w:t xml:space="preserve"> лет, на руководящей </w:t>
            </w:r>
            <w:r>
              <w:rPr>
                <w:sz w:val="24"/>
                <w:szCs w:val="24"/>
              </w:rPr>
              <w:t xml:space="preserve">должности – 0 </w:t>
            </w:r>
            <w:r w:rsidRPr="006206B1">
              <w:rPr>
                <w:sz w:val="24"/>
                <w:szCs w:val="24"/>
              </w:rPr>
              <w:t>лет</w:t>
            </w:r>
          </w:p>
        </w:tc>
      </w:tr>
      <w:tr w:rsidR="00440BC1" w:rsidTr="00AD4A59">
        <w:tc>
          <w:tcPr>
            <w:tcW w:w="1986" w:type="dxa"/>
          </w:tcPr>
          <w:p w:rsidR="00440BC1" w:rsidRPr="006206B1" w:rsidRDefault="00440BC1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"/>
                <w:rFonts w:eastAsiaTheme="minorEastAsia"/>
                <w:sz w:val="24"/>
                <w:szCs w:val="24"/>
              </w:rPr>
              <w:t xml:space="preserve">Учитель 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Осуществляет обучение и воспитание обучающихся, способствует</w:t>
            </w:r>
          </w:p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формированию общей культуры личности, социализации, осознанного выбора и освоения образовательных программ.</w:t>
            </w:r>
          </w:p>
        </w:tc>
        <w:tc>
          <w:tcPr>
            <w:tcW w:w="1418" w:type="dxa"/>
          </w:tcPr>
          <w:p w:rsidR="00CF5B58" w:rsidRPr="008D0620" w:rsidRDefault="00CF5B58" w:rsidP="00CF5B58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42</w:t>
            </w:r>
          </w:p>
          <w:p w:rsidR="005C1550" w:rsidRPr="008D0620" w:rsidRDefault="005C1550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</w:tcPr>
          <w:p w:rsidR="00440BC1" w:rsidRDefault="00440BC1" w:rsidP="006D36E2">
            <w:pPr>
              <w:spacing w:line="274" w:lineRule="exact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  <w:p w:rsidR="005C1550" w:rsidRPr="006206B1" w:rsidRDefault="005C1550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7867B2" w:rsidRDefault="00440BC1" w:rsidP="006D36E2">
            <w:pPr>
              <w:spacing w:line="274" w:lineRule="exact"/>
              <w:jc w:val="center"/>
              <w:rPr>
                <w:rStyle w:val="105pt0pt"/>
                <w:rFonts w:eastAsiaTheme="minorEastAsia"/>
                <w:b w:val="0"/>
                <w:sz w:val="24"/>
                <w:szCs w:val="24"/>
              </w:rPr>
            </w:pPr>
            <w:r>
              <w:rPr>
                <w:rStyle w:val="105pt0pt"/>
                <w:rFonts w:eastAsiaTheme="minorEastAsia"/>
                <w:sz w:val="24"/>
                <w:szCs w:val="24"/>
              </w:rPr>
              <w:t>Руководитель и преподаватель ОБЖ</w:t>
            </w:r>
          </w:p>
        </w:tc>
        <w:tc>
          <w:tcPr>
            <w:tcW w:w="2409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</w:rPr>
            </w:pPr>
            <w:r>
              <w:rPr>
                <w:sz w:val="24"/>
                <w:szCs w:val="24"/>
              </w:rPr>
              <w:t>О</w:t>
            </w:r>
            <w:r w:rsidRPr="003E51D6">
              <w:rPr>
                <w:sz w:val="24"/>
                <w:szCs w:val="24"/>
              </w:rPr>
              <w:t>существляет обучение и воспитание обучающихся с учётом специфики курса ОБЖ. Организует, планирует и проводит учебные, в том числе факультативные и внеурочные занятия</w:t>
            </w:r>
          </w:p>
        </w:tc>
        <w:tc>
          <w:tcPr>
            <w:tcW w:w="1418" w:type="dxa"/>
          </w:tcPr>
          <w:p w:rsidR="00440BC1" w:rsidRDefault="00CF5B58" w:rsidP="006D36E2">
            <w:pPr>
              <w:spacing w:line="274" w:lineRule="exact"/>
              <w:jc w:val="center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675" w:type="dxa"/>
          </w:tcPr>
          <w:p w:rsidR="005C1550" w:rsidRPr="00AD4A59" w:rsidRDefault="00440BC1" w:rsidP="006D36E2">
            <w:pPr>
              <w:spacing w:line="274" w:lineRule="exact"/>
              <w:jc w:val="both"/>
              <w:rPr>
                <w:rStyle w:val="105pt0pt0"/>
                <w:color w:val="auto"/>
                <w:spacing w:val="0"/>
                <w:sz w:val="24"/>
                <w:szCs w:val="24"/>
                <w:shd w:val="clear" w:color="auto" w:fill="auto"/>
              </w:rPr>
            </w:pPr>
            <w:r w:rsidRPr="003E51D6">
              <w:rPr>
                <w:sz w:val="24"/>
                <w:szCs w:val="24"/>
              </w:rPr>
              <w:t>высшее профессиональное образование и профессиональная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направлению подготовки «Образование и педагогика» или ГО и стаж работы по специальности не менее 3 лет, либо среднее профессиональное (военное) образование и дополнительное профессиональное образование в области образования и педагогики и стаж работы по специальности не менее 3 лет.</w:t>
            </w:r>
          </w:p>
        </w:tc>
        <w:tc>
          <w:tcPr>
            <w:tcW w:w="2144" w:type="dxa"/>
          </w:tcPr>
          <w:p w:rsidR="00440BC1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 xml:space="preserve">Соответствует 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Педагог-психолог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Осуществляет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профессиональную</w:t>
            </w:r>
          </w:p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деятельность,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направленную на сохранение психического, соматического и социального благополучия обучающихся.</w:t>
            </w:r>
          </w:p>
        </w:tc>
        <w:tc>
          <w:tcPr>
            <w:tcW w:w="1418" w:type="dxa"/>
          </w:tcPr>
          <w:p w:rsidR="00440BC1" w:rsidRDefault="005715E0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1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1</w:t>
            </w:r>
          </w:p>
        </w:tc>
        <w:tc>
          <w:tcPr>
            <w:tcW w:w="2675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rStyle w:val="105pt0pt0"/>
                <w:rFonts w:eastAsia="Arial Unicode MS"/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профессиональное образование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</w:t>
            </w:r>
          </w:p>
          <w:p w:rsidR="005C1550" w:rsidRPr="006206B1" w:rsidRDefault="005C1550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2144" w:type="dxa"/>
          </w:tcPr>
          <w:p w:rsidR="00440BC1" w:rsidRPr="008D0620" w:rsidRDefault="00440BC1" w:rsidP="006D36E2">
            <w:pPr>
              <w:spacing w:line="274" w:lineRule="exact"/>
              <w:jc w:val="both"/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pacing w:val="1"/>
                <w:sz w:val="24"/>
                <w:szCs w:val="24"/>
                <w:shd w:val="clear" w:color="auto" w:fill="FFFFFF"/>
              </w:rPr>
              <w:t>Соответствует</w:t>
            </w:r>
          </w:p>
        </w:tc>
      </w:tr>
      <w:tr w:rsidR="00440BC1" w:rsidTr="00AD4A59">
        <w:tc>
          <w:tcPr>
            <w:tcW w:w="1986" w:type="dxa"/>
          </w:tcPr>
          <w:p w:rsidR="00440BC1" w:rsidRPr="006D36E2" w:rsidRDefault="00440BC1" w:rsidP="006D36E2">
            <w:pPr>
              <w:spacing w:line="274" w:lineRule="exact"/>
              <w:jc w:val="center"/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</w:pPr>
            <w:r w:rsidRPr="006D36E2">
              <w:rPr>
                <w:b/>
                <w:color w:val="000000"/>
                <w:spacing w:val="1"/>
                <w:sz w:val="24"/>
                <w:szCs w:val="24"/>
                <w:shd w:val="clear" w:color="auto" w:fill="FFFFFF"/>
              </w:rPr>
              <w:t>Библиотекарь</w:t>
            </w:r>
          </w:p>
        </w:tc>
        <w:tc>
          <w:tcPr>
            <w:tcW w:w="2409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Обеспечивает доступ обучающихся к информационным ресурсам, участвует в их духовно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нравственном воспитании, профориентации и социализации, содействует формированию информационной компетентности обучающихся.</w:t>
            </w:r>
          </w:p>
        </w:tc>
        <w:tc>
          <w:tcPr>
            <w:tcW w:w="1418" w:type="dxa"/>
          </w:tcPr>
          <w:p w:rsidR="00440BC1" w:rsidRDefault="00AD4A59" w:rsidP="00AD4A59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1</w:t>
            </w:r>
            <w:r w:rsidR="00440BC1">
              <w:rPr>
                <w:rStyle w:val="105pt0pt0"/>
                <w:rFonts w:eastAsia="Arial Unicode MS"/>
              </w:rPr>
              <w:t>/</w:t>
            </w:r>
            <w:r>
              <w:rPr>
                <w:rStyle w:val="105pt0pt0"/>
                <w:rFonts w:eastAsia="Arial Unicode MS"/>
              </w:rPr>
              <w:t>1</w:t>
            </w:r>
          </w:p>
        </w:tc>
        <w:tc>
          <w:tcPr>
            <w:tcW w:w="2675" w:type="dxa"/>
          </w:tcPr>
          <w:p w:rsidR="00440BC1" w:rsidRPr="006206B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  <w:rPr>
                <w:sz w:val="24"/>
                <w:szCs w:val="24"/>
              </w:rPr>
            </w:pP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t>Высшее или среднее профессиональное образование по специальности «Библиотечно</w:t>
            </w:r>
            <w:r w:rsidRPr="006206B1">
              <w:rPr>
                <w:rStyle w:val="105pt0pt0"/>
                <w:rFonts w:eastAsia="Arial Unicode MS"/>
                <w:sz w:val="24"/>
                <w:szCs w:val="24"/>
              </w:rPr>
              <w:softHyphen/>
              <w:t>информационная деятельность».</w:t>
            </w:r>
          </w:p>
        </w:tc>
        <w:tc>
          <w:tcPr>
            <w:tcW w:w="2144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  <w:rFonts w:eastAsia="Arial Unicode MS"/>
              </w:rPr>
              <w:t>-</w:t>
            </w:r>
          </w:p>
        </w:tc>
      </w:tr>
    </w:tbl>
    <w:p w:rsidR="00440BC1" w:rsidRDefault="00440BC1" w:rsidP="00440BC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51F0" w:rsidRDefault="00440BC1" w:rsidP="004C3E88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sz w:val="24"/>
          <w:szCs w:val="24"/>
        </w:rPr>
      </w:pPr>
      <w:r w:rsidRPr="00C1513F">
        <w:rPr>
          <w:sz w:val="24"/>
          <w:szCs w:val="24"/>
        </w:rPr>
        <w:t>Квалификационные категории педагогических работников</w:t>
      </w:r>
      <w:r>
        <w:rPr>
          <w:sz w:val="24"/>
          <w:szCs w:val="24"/>
        </w:rPr>
        <w:t>,</w:t>
      </w:r>
      <w:r w:rsidRPr="00C1513F">
        <w:rPr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реализующих основную образовательную программу </w:t>
      </w:r>
      <w:r w:rsidR="006D36E2" w:rsidRPr="006D36E2">
        <w:rPr>
          <w:rStyle w:val="20pt"/>
          <w:b/>
          <w:sz w:val="24"/>
          <w:szCs w:val="24"/>
        </w:rPr>
        <w:t>среднего общего образования</w:t>
      </w:r>
      <w:r w:rsidR="004C3E88">
        <w:rPr>
          <w:rStyle w:val="20pt"/>
          <w:b/>
          <w:sz w:val="24"/>
          <w:szCs w:val="24"/>
        </w:rPr>
        <w:t xml:space="preserve"> </w:t>
      </w:r>
      <w:r w:rsidRPr="004C3E88">
        <w:rPr>
          <w:rStyle w:val="33"/>
          <w:rFonts w:eastAsiaTheme="minorEastAsia"/>
          <w:sz w:val="24"/>
          <w:szCs w:val="24"/>
        </w:rPr>
        <w:t>в</w:t>
      </w:r>
    </w:p>
    <w:p w:rsidR="00440BC1" w:rsidRDefault="00440BC1" w:rsidP="004C3E88">
      <w:pPr>
        <w:pStyle w:val="2f2"/>
        <w:shd w:val="clear" w:color="auto" w:fill="auto"/>
        <w:spacing w:line="260" w:lineRule="exact"/>
        <w:ind w:left="20"/>
        <w:rPr>
          <w:rStyle w:val="33"/>
          <w:rFonts w:eastAsiaTheme="minorEastAsia"/>
          <w:b w:val="0"/>
          <w:sz w:val="24"/>
          <w:szCs w:val="24"/>
        </w:rPr>
      </w:pPr>
      <w:r w:rsidRPr="004C3E88">
        <w:rPr>
          <w:rStyle w:val="33"/>
          <w:rFonts w:eastAsiaTheme="minorEastAsia"/>
          <w:sz w:val="24"/>
          <w:szCs w:val="24"/>
        </w:rPr>
        <w:t xml:space="preserve"> </w:t>
      </w:r>
      <w:r w:rsidR="005E51F0">
        <w:rPr>
          <w:rStyle w:val="33"/>
          <w:rFonts w:eastAsiaTheme="minorEastAsia"/>
          <w:sz w:val="24"/>
          <w:szCs w:val="24"/>
        </w:rPr>
        <w:t>МК</w:t>
      </w:r>
      <w:r w:rsidRPr="004C3E88">
        <w:rPr>
          <w:rStyle w:val="33"/>
          <w:rFonts w:eastAsiaTheme="minorEastAsia"/>
          <w:sz w:val="24"/>
          <w:szCs w:val="24"/>
        </w:rPr>
        <w:t xml:space="preserve">ОУ </w:t>
      </w:r>
      <w:r w:rsidR="005E51F0">
        <w:rPr>
          <w:rStyle w:val="33"/>
          <w:rFonts w:eastAsiaTheme="minorEastAsia"/>
          <w:sz w:val="24"/>
          <w:szCs w:val="24"/>
        </w:rPr>
        <w:t>«Эминхюрская СОШ»</w:t>
      </w:r>
    </w:p>
    <w:p w:rsidR="004C3E88" w:rsidRPr="004C3E88" w:rsidRDefault="004C3E88" w:rsidP="004C3E88">
      <w:pPr>
        <w:pStyle w:val="2f2"/>
        <w:shd w:val="clear" w:color="auto" w:fill="auto"/>
        <w:spacing w:line="260" w:lineRule="exact"/>
        <w:ind w:left="20"/>
        <w:rPr>
          <w:b w:val="0"/>
          <w:bCs w:val="0"/>
          <w:color w:val="000000"/>
          <w:spacing w:val="0"/>
          <w:sz w:val="24"/>
          <w:szCs w:val="24"/>
          <w:shd w:val="clear" w:color="auto" w:fill="FFFFFF"/>
        </w:rPr>
      </w:pPr>
    </w:p>
    <w:p w:rsidR="00440BC1" w:rsidRPr="003E51D6" w:rsidRDefault="005436BF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="006D36E2">
        <w:rPr>
          <w:rFonts w:ascii="Times New Roman" w:eastAsia="Times New Roman" w:hAnsi="Times New Roman" w:cs="Times New Roman"/>
          <w:sz w:val="24"/>
          <w:szCs w:val="24"/>
        </w:rPr>
        <w:t xml:space="preserve">редняя </w:t>
      </w:r>
      <w:r w:rsidR="00440BC1" w:rsidRPr="003E51D6">
        <w:rPr>
          <w:rFonts w:ascii="Times New Roman" w:eastAsia="Times New Roman" w:hAnsi="Times New Roman" w:cs="Times New Roman"/>
          <w:sz w:val="24"/>
          <w:szCs w:val="24"/>
        </w:rPr>
        <w:t xml:space="preserve">школа полностью укомплектована квалифицированными педагогическими и иными работниками. </w:t>
      </w:r>
    </w:p>
    <w:p w:rsidR="005C1550" w:rsidRDefault="005C1550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sz w:val="24"/>
          <w:szCs w:val="24"/>
        </w:rPr>
        <w:t>Ресурсы образовательно</w:t>
      </w:r>
      <w:r w:rsidR="00027753">
        <w:rPr>
          <w:rFonts w:ascii="Times New Roman" w:eastAsia="Times New Roman" w:hAnsi="Times New Roman" w:cs="Times New Roman"/>
          <w:b/>
          <w:bCs/>
          <w:sz w:val="24"/>
          <w:szCs w:val="24"/>
        </w:rPr>
        <w:t>й деятельности</w:t>
      </w:r>
    </w:p>
    <w:p w:rsidR="005C1550" w:rsidRDefault="005C1550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уровню образования:</w:t>
      </w:r>
    </w:p>
    <w:p w:rsidR="00440BC1" w:rsidRPr="003E51D6" w:rsidRDefault="00CF5B58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Высшее образование – 81</w:t>
      </w:r>
      <w:r w:rsidR="00440BC1" w:rsidRPr="003E51D6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sz w:val="24"/>
          <w:szCs w:val="24"/>
        </w:rPr>
        <w:t>- Высшую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 квалификационную категорию – 1</w:t>
      </w:r>
      <w:r w:rsidR="00CF5B58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E51D6">
        <w:rPr>
          <w:rFonts w:ascii="Times New Roman" w:eastAsia="Times New Roman" w:hAnsi="Times New Roman" w:cs="Times New Roman"/>
          <w:sz w:val="24"/>
          <w:szCs w:val="24"/>
        </w:rPr>
        <w:t xml:space="preserve">% </w:t>
      </w:r>
    </w:p>
    <w:p w:rsidR="00440BC1" w:rsidRPr="003E51D6" w:rsidRDefault="00440BC1" w:rsidP="00440BC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sz w:val="24"/>
          <w:szCs w:val="24"/>
        </w:rPr>
        <w:t xml:space="preserve">- Первую квалификационную 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категорию – </w:t>
      </w:r>
      <w:r w:rsidR="00CF5B58">
        <w:rPr>
          <w:rFonts w:ascii="Times New Roman" w:eastAsia="Times New Roman" w:hAnsi="Times New Roman" w:cs="Times New Roman"/>
          <w:sz w:val="24"/>
          <w:szCs w:val="24"/>
        </w:rPr>
        <w:t>45,6</w:t>
      </w:r>
      <w:r w:rsidRPr="003E51D6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440BC1" w:rsidRPr="00215D09" w:rsidRDefault="00440BC1" w:rsidP="005C15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Соотве</w:t>
      </w:r>
      <w:r w:rsidR="00027753">
        <w:rPr>
          <w:rFonts w:ascii="Times New Roman" w:eastAsia="Times New Roman" w:hAnsi="Times New Roman" w:cs="Times New Roman"/>
          <w:sz w:val="24"/>
          <w:szCs w:val="24"/>
        </w:rPr>
        <w:t xml:space="preserve">тствие </w:t>
      </w:r>
      <w:r w:rsidR="00CF5B58">
        <w:rPr>
          <w:rFonts w:ascii="Times New Roman" w:eastAsia="Times New Roman" w:hAnsi="Times New Roman" w:cs="Times New Roman"/>
          <w:sz w:val="24"/>
          <w:szCs w:val="24"/>
        </w:rPr>
        <w:t>занимаемой должности – 38</w:t>
      </w:r>
      <w:r>
        <w:rPr>
          <w:rFonts w:ascii="Times New Roman" w:eastAsia="Times New Roman" w:hAnsi="Times New Roman" w:cs="Times New Roman"/>
          <w:sz w:val="24"/>
          <w:szCs w:val="24"/>
        </w:rPr>
        <w:t>%.</w:t>
      </w:r>
    </w:p>
    <w:p w:rsidR="005C1550" w:rsidRDefault="005C1550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BC1" w:rsidRDefault="00440BC1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3E51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стажу работы (основной состав):</w:t>
      </w:r>
    </w:p>
    <w:p w:rsidR="00440BC1" w:rsidRPr="003E51D6" w:rsidRDefault="00440BC1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43"/>
        <w:gridCol w:w="1181"/>
        <w:gridCol w:w="1346"/>
        <w:gridCol w:w="1509"/>
        <w:gridCol w:w="1509"/>
        <w:gridCol w:w="1509"/>
        <w:gridCol w:w="1664"/>
      </w:tblGrid>
      <w:tr w:rsidR="00440BC1" w:rsidRPr="003E51D6" w:rsidTr="006D36E2">
        <w:tc>
          <w:tcPr>
            <w:tcW w:w="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1-3 года</w:t>
            </w:r>
          </w:p>
        </w:tc>
        <w:tc>
          <w:tcPr>
            <w:tcW w:w="58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6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6-10 лет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11-15 лет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16-20 лет</w:t>
            </w:r>
          </w:p>
        </w:tc>
        <w:tc>
          <w:tcPr>
            <w:tcW w:w="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21-25 лет</w:t>
            </w:r>
          </w:p>
        </w:tc>
        <w:tc>
          <w:tcPr>
            <w:tcW w:w="8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26 и более</w:t>
            </w:r>
          </w:p>
        </w:tc>
      </w:tr>
      <w:tr w:rsidR="00440BC1" w:rsidRPr="003E51D6" w:rsidTr="006D36E2">
        <w:tc>
          <w:tcPr>
            <w:tcW w:w="66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5C1550" w:rsidRDefault="005C1550" w:rsidP="005C15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440BC1" w:rsidRDefault="005C1550" w:rsidP="005C15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     </w:t>
      </w:r>
      <w:r w:rsidR="00440BC1" w:rsidRPr="003E51D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По квалификационным категориям:</w:t>
      </w:r>
    </w:p>
    <w:p w:rsidR="00440BC1" w:rsidRPr="003E51D6" w:rsidRDefault="00440BC1" w:rsidP="00440BC1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2"/>
        <w:gridCol w:w="2617"/>
        <w:gridCol w:w="2413"/>
        <w:gridCol w:w="2199"/>
      </w:tblGrid>
      <w:tr w:rsidR="00440BC1" w:rsidRPr="003E51D6" w:rsidTr="006D36E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I квалификационная категория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69237D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440BC1">
              <w:rPr>
                <w:rFonts w:ascii="Times New Roman" w:eastAsia="Times New Roman" w:hAnsi="Times New Roman" w:cs="Times New Roman"/>
                <w:sz w:val="24"/>
                <w:szCs w:val="24"/>
              </w:rPr>
              <w:t>оответствие занимаемой должности</w:t>
            </w:r>
          </w:p>
        </w:tc>
      </w:tr>
      <w:tr w:rsidR="00440BC1" w:rsidRPr="003E51D6" w:rsidTr="006D36E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5715E0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5715E0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5715E0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5715E0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40BC1" w:rsidRPr="003E51D6" w:rsidTr="006D36E2"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440BC1" w:rsidP="006D36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51D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Итого: % от общего числа педагогических работников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45,6</w:t>
            </w:r>
            <w:r w:rsidR="00440BC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40BC1" w:rsidRPr="003E51D6" w:rsidRDefault="00CF5B58" w:rsidP="006D36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440BC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D576A8" w:rsidRDefault="00D576A8" w:rsidP="00583F7E">
      <w:pPr>
        <w:shd w:val="clear" w:color="auto" w:fill="FFFFFF"/>
        <w:ind w:right="5"/>
        <w:jc w:val="both"/>
        <w:rPr>
          <w:rFonts w:ascii="Times New Roman" w:hAnsi="Times New Roman" w:cs="Times New Roman"/>
          <w:sz w:val="28"/>
          <w:szCs w:val="28"/>
        </w:rPr>
      </w:pPr>
    </w:p>
    <w:p w:rsidR="00440BC1" w:rsidRPr="00702FF4" w:rsidRDefault="00D576A8" w:rsidP="00583F7E">
      <w:pPr>
        <w:shd w:val="clear" w:color="auto" w:fill="FFFFFF"/>
        <w:ind w:right="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3F7E">
        <w:rPr>
          <w:rFonts w:ascii="Times New Roman" w:hAnsi="Times New Roman" w:cs="Times New Roman"/>
          <w:sz w:val="28"/>
          <w:szCs w:val="28"/>
        </w:rPr>
        <w:t xml:space="preserve"> </w:t>
      </w:r>
      <w:r w:rsidR="00440BC1" w:rsidRPr="00702FF4">
        <w:rPr>
          <w:rFonts w:ascii="Times New Roman" w:hAnsi="Times New Roman" w:cs="Times New Roman"/>
          <w:sz w:val="24"/>
          <w:szCs w:val="24"/>
        </w:rPr>
        <w:t>Непрерывность профессионал</w:t>
      </w:r>
      <w:r w:rsidR="00440BC1">
        <w:rPr>
          <w:rFonts w:ascii="Times New Roman" w:hAnsi="Times New Roman" w:cs="Times New Roman"/>
          <w:sz w:val="24"/>
          <w:szCs w:val="24"/>
        </w:rPr>
        <w:t xml:space="preserve">ьного развития работников </w:t>
      </w:r>
      <w:r w:rsidR="005E51F0" w:rsidRPr="005E51F0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="005E51F0">
        <w:rPr>
          <w:rFonts w:ascii="Times New Roman" w:hAnsi="Times New Roman" w:cs="Times New Roman"/>
          <w:sz w:val="24"/>
          <w:szCs w:val="24"/>
        </w:rPr>
        <w:t xml:space="preserve"> </w:t>
      </w:r>
      <w:r w:rsidR="00440BC1" w:rsidRPr="00702FF4">
        <w:rPr>
          <w:rFonts w:ascii="Times New Roman" w:hAnsi="Times New Roman" w:cs="Times New Roman"/>
          <w:sz w:val="24"/>
          <w:szCs w:val="24"/>
        </w:rPr>
        <w:t>обеспечивается освоением работниками дополнительных профессиональных образовательн</w:t>
      </w:r>
      <w:r w:rsidR="0069237D">
        <w:rPr>
          <w:rFonts w:ascii="Times New Roman" w:hAnsi="Times New Roman" w:cs="Times New Roman"/>
          <w:sz w:val="24"/>
          <w:szCs w:val="24"/>
        </w:rPr>
        <w:t xml:space="preserve">ых программ в объеме не менее </w:t>
      </w:r>
      <w:r w:rsidR="005715E0">
        <w:rPr>
          <w:rFonts w:ascii="Times New Roman" w:hAnsi="Times New Roman" w:cs="Times New Roman"/>
          <w:sz w:val="24"/>
          <w:szCs w:val="24"/>
        </w:rPr>
        <w:t>72-</w:t>
      </w:r>
      <w:r w:rsidR="0069237D">
        <w:rPr>
          <w:rFonts w:ascii="Times New Roman" w:hAnsi="Times New Roman" w:cs="Times New Roman"/>
          <w:sz w:val="24"/>
          <w:szCs w:val="24"/>
        </w:rPr>
        <w:t>108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часов, не реже чем каждые </w:t>
      </w:r>
      <w:r w:rsidR="00440BC1">
        <w:rPr>
          <w:rFonts w:ascii="Times New Roman" w:hAnsi="Times New Roman" w:cs="Times New Roman"/>
          <w:sz w:val="24"/>
          <w:szCs w:val="24"/>
        </w:rPr>
        <w:t>три года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в учреждениях повышения квалификации, имеющих лицензию на право ведения данного вида образовательной деятельности. В   </w:t>
      </w:r>
      <w:r w:rsidR="005E51F0" w:rsidRPr="005E51F0">
        <w:rPr>
          <w:rStyle w:val="FontStyle36"/>
          <w:sz w:val="24"/>
          <w:szCs w:val="24"/>
        </w:rPr>
        <w:t>МКОУ «Эминхюрская СОШ»</w:t>
      </w:r>
      <w:r w:rsidR="00440BC1" w:rsidRPr="00702FF4">
        <w:rPr>
          <w:rFonts w:ascii="Times New Roman" w:hAnsi="Times New Roman" w:cs="Times New Roman"/>
          <w:sz w:val="24"/>
          <w:szCs w:val="24"/>
        </w:rPr>
        <w:t xml:space="preserve"> ежегодно разрабатывается и реализуется План-график повышения квалификации работников</w:t>
      </w:r>
      <w:r w:rsidR="00080AA9">
        <w:rPr>
          <w:rFonts w:ascii="Times New Roman" w:hAnsi="Times New Roman" w:cs="Times New Roman"/>
          <w:sz w:val="24"/>
          <w:szCs w:val="24"/>
        </w:rPr>
        <w:t>.</w:t>
      </w:r>
    </w:p>
    <w:p w:rsidR="00440BC1" w:rsidRDefault="00440BC1" w:rsidP="00440BC1">
      <w:pPr>
        <w:shd w:val="clear" w:color="auto" w:fill="FFFFFF"/>
        <w:tabs>
          <w:tab w:val="left" w:pos="2342"/>
          <w:tab w:val="left" w:pos="4896"/>
          <w:tab w:val="left" w:pos="7579"/>
        </w:tabs>
        <w:spacing w:before="5"/>
        <w:ind w:left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02FF4">
        <w:rPr>
          <w:rFonts w:ascii="Times New Roman" w:hAnsi="Times New Roman" w:cs="Times New Roman"/>
          <w:sz w:val="24"/>
          <w:szCs w:val="24"/>
        </w:rPr>
        <w:t xml:space="preserve">В    </w:t>
      </w:r>
      <w:r w:rsidR="005E51F0" w:rsidRPr="005E51F0">
        <w:rPr>
          <w:rStyle w:val="FontStyle36"/>
          <w:sz w:val="24"/>
          <w:szCs w:val="24"/>
        </w:rPr>
        <w:t>МКОУ «Эминхюрская СОШ»</w:t>
      </w:r>
      <w:r w:rsidR="005E51F0">
        <w:rPr>
          <w:rStyle w:val="FontStyle36"/>
          <w:sz w:val="24"/>
          <w:szCs w:val="24"/>
        </w:rPr>
        <w:t xml:space="preserve"> </w:t>
      </w:r>
      <w:r w:rsidRPr="00702FF4">
        <w:rPr>
          <w:rFonts w:ascii="Times New Roman" w:hAnsi="Times New Roman" w:cs="Times New Roman"/>
          <w:sz w:val="24"/>
          <w:szCs w:val="24"/>
        </w:rPr>
        <w:t>созданы    условия    для  ведения постоянной методической поддержки, получения оперативных консульта</w:t>
      </w:r>
      <w:r>
        <w:rPr>
          <w:rFonts w:ascii="Times New Roman" w:hAnsi="Times New Roman" w:cs="Times New Roman"/>
          <w:sz w:val="24"/>
          <w:szCs w:val="24"/>
        </w:rPr>
        <w:t>ций по вопросам</w:t>
      </w:r>
      <w:r w:rsidRPr="00702FF4">
        <w:rPr>
          <w:rFonts w:ascii="Times New Roman" w:hAnsi="Times New Roman" w:cs="Times New Roman"/>
          <w:sz w:val="24"/>
          <w:szCs w:val="24"/>
        </w:rPr>
        <w:t xml:space="preserve"> использования инновационного опыта д</w:t>
      </w:r>
      <w:r w:rsidR="00D576A8">
        <w:rPr>
          <w:rFonts w:ascii="Times New Roman" w:hAnsi="Times New Roman" w:cs="Times New Roman"/>
          <w:sz w:val="24"/>
          <w:szCs w:val="24"/>
        </w:rPr>
        <w:t>ругих образовательных организаций</w:t>
      </w:r>
      <w:r w:rsidR="00080AA9">
        <w:rPr>
          <w:rFonts w:ascii="Times New Roman" w:hAnsi="Times New Roman" w:cs="Times New Roman"/>
          <w:sz w:val="24"/>
          <w:szCs w:val="24"/>
        </w:rPr>
        <w:t>. С</w:t>
      </w:r>
      <w:r w:rsidRPr="00702FF4">
        <w:rPr>
          <w:rFonts w:ascii="Times New Roman" w:hAnsi="Times New Roman" w:cs="Times New Roman"/>
          <w:sz w:val="24"/>
          <w:szCs w:val="24"/>
        </w:rPr>
        <w:t xml:space="preserve"> этой целью ежегодно разрабатывается и реализуется  План методической работы</w:t>
      </w:r>
      <w:r w:rsidR="00080AA9">
        <w:rPr>
          <w:rFonts w:ascii="Times New Roman" w:hAnsi="Times New Roman" w:cs="Times New Roman"/>
          <w:sz w:val="24"/>
          <w:szCs w:val="24"/>
        </w:rPr>
        <w:t>.</w:t>
      </w:r>
    </w:p>
    <w:p w:rsidR="00440BC1" w:rsidRPr="00D80115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В </w:t>
      </w:r>
      <w:r w:rsidR="005E51F0" w:rsidRPr="005E51F0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5E51F0">
        <w:rPr>
          <w:rStyle w:val="33"/>
          <w:rFonts w:eastAsiaTheme="minorEastAsia"/>
          <w:sz w:val="24"/>
          <w:szCs w:val="24"/>
        </w:rPr>
        <w:t xml:space="preserve"> </w:t>
      </w:r>
      <w:r w:rsidRPr="00D80115">
        <w:rPr>
          <w:rStyle w:val="33"/>
          <w:rFonts w:eastAsiaTheme="minorEastAsia"/>
          <w:sz w:val="24"/>
          <w:szCs w:val="24"/>
        </w:rPr>
        <w:t>создана система методической работы, обеспечивающая сопровождение деятельности педагогов на всех этапах реализации требований Стандарта.</w:t>
      </w: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="008C1A7E">
        <w:rPr>
          <w:rStyle w:val="33"/>
          <w:rFonts w:eastAsiaTheme="minorEastAsia"/>
          <w:sz w:val="24"/>
          <w:szCs w:val="24"/>
        </w:rPr>
        <w:t xml:space="preserve">  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D80115">
        <w:rPr>
          <w:rStyle w:val="33"/>
          <w:rFonts w:eastAsiaTheme="minorEastAsia"/>
          <w:sz w:val="24"/>
          <w:szCs w:val="24"/>
        </w:rPr>
        <w:t xml:space="preserve">Подведение итогов и обсуждение результатов мероприятий осуществляются в следующих формах: совещания при директоре, </w:t>
      </w:r>
      <w:r>
        <w:rPr>
          <w:rStyle w:val="33"/>
          <w:rFonts w:eastAsiaTheme="minorEastAsia"/>
          <w:sz w:val="24"/>
          <w:szCs w:val="24"/>
        </w:rPr>
        <w:t xml:space="preserve">совещании при заместителе директора, </w:t>
      </w:r>
      <w:r w:rsidRPr="00D80115">
        <w:rPr>
          <w:rStyle w:val="33"/>
          <w:rFonts w:eastAsiaTheme="minorEastAsia"/>
          <w:sz w:val="24"/>
          <w:szCs w:val="24"/>
        </w:rPr>
        <w:t>заседания педагогического и методического советов, в виде решений педагогического совета, размещённых на сайте презентаций, приказов, инструкций, рекомендаций, резолюций и т. д.</w:t>
      </w:r>
    </w:p>
    <w:p w:rsidR="00440BC1" w:rsidRPr="00364680" w:rsidRDefault="00440BC1" w:rsidP="00440BC1">
      <w:pPr>
        <w:jc w:val="both"/>
        <w:rPr>
          <w:sz w:val="24"/>
          <w:szCs w:val="24"/>
        </w:rPr>
      </w:pPr>
      <w:r w:rsidRPr="00364680">
        <w:rPr>
          <w:rStyle w:val="33"/>
          <w:rFonts w:eastAsiaTheme="minorEastAsia"/>
          <w:sz w:val="24"/>
          <w:szCs w:val="24"/>
        </w:rPr>
        <w:t xml:space="preserve">     </w:t>
      </w:r>
      <w:r w:rsidR="005E51F0" w:rsidRPr="005E51F0">
        <w:rPr>
          <w:rStyle w:val="FontStyle36"/>
          <w:sz w:val="24"/>
          <w:szCs w:val="24"/>
        </w:rPr>
        <w:t>МКОУ «Эминхюрская СОШ»</w:t>
      </w:r>
      <w:r w:rsidR="005E51F0">
        <w:rPr>
          <w:rStyle w:val="FontStyle36"/>
          <w:sz w:val="24"/>
          <w:szCs w:val="24"/>
        </w:rPr>
        <w:t xml:space="preserve"> </w:t>
      </w:r>
      <w:r w:rsidRPr="00364680">
        <w:rPr>
          <w:rFonts w:ascii="Times New Roman" w:hAnsi="Times New Roman" w:cs="Times New Roman"/>
          <w:sz w:val="24"/>
          <w:szCs w:val="24"/>
        </w:rPr>
        <w:t>участвует в проведении, как на школьном уровне, так и на муниципальном уровне, в комплексных мониторинговых исследованиях резул</w:t>
      </w:r>
      <w:r w:rsidR="00D74D35">
        <w:rPr>
          <w:rFonts w:ascii="Times New Roman" w:hAnsi="Times New Roman" w:cs="Times New Roman"/>
          <w:sz w:val="24"/>
          <w:szCs w:val="24"/>
        </w:rPr>
        <w:t>ьтатов образовательной деятельности</w:t>
      </w:r>
      <w:r w:rsidRPr="00364680">
        <w:rPr>
          <w:rFonts w:ascii="Times New Roman" w:hAnsi="Times New Roman" w:cs="Times New Roman"/>
          <w:sz w:val="24"/>
          <w:szCs w:val="24"/>
        </w:rPr>
        <w:t xml:space="preserve"> и эффективности инноваций. </w:t>
      </w:r>
    </w:p>
    <w:p w:rsidR="00440BC1" w:rsidRPr="008C1A7E" w:rsidRDefault="00440BC1" w:rsidP="00440BC1">
      <w:pPr>
        <w:pStyle w:val="a8"/>
        <w:spacing w:line="276" w:lineRule="auto"/>
        <w:jc w:val="both"/>
        <w:rPr>
          <w:rStyle w:val="2f5"/>
          <w:spacing w:val="0"/>
          <w:sz w:val="24"/>
          <w:szCs w:val="24"/>
        </w:rPr>
      </w:pPr>
      <w:r>
        <w:t xml:space="preserve">   </w:t>
      </w:r>
      <w:r w:rsidRPr="002D5EB8">
        <w:rPr>
          <w:sz w:val="24"/>
          <w:szCs w:val="24"/>
        </w:rPr>
        <w:t xml:space="preserve">Для достижения результатов </w:t>
      </w:r>
      <w:r w:rsidR="002D5EB8">
        <w:rPr>
          <w:sz w:val="24"/>
          <w:szCs w:val="24"/>
        </w:rPr>
        <w:t>образовательной программы среднего общего образования</w:t>
      </w:r>
      <w:r w:rsidRPr="002D5EB8">
        <w:rPr>
          <w:sz w:val="24"/>
          <w:szCs w:val="24"/>
        </w:rPr>
        <w:t xml:space="preserve"> в ходе её реализации проводится оценка качества и результативности деятельности педагогических работников с целью коррекции их деятельности, а также определения стимулирующей части фонда оплаты труда. </w:t>
      </w:r>
      <w:r w:rsidRPr="002D5EB8">
        <w:rPr>
          <w:rStyle w:val="a7"/>
          <w:sz w:val="24"/>
          <w:szCs w:val="24"/>
        </w:rPr>
        <w:t xml:space="preserve">Критерии оценки результативности деятельности педагогических работников </w:t>
      </w:r>
      <w:r w:rsidR="005E51F0" w:rsidRPr="005E51F0">
        <w:rPr>
          <w:rStyle w:val="FontStyle36"/>
          <w:sz w:val="24"/>
          <w:szCs w:val="24"/>
        </w:rPr>
        <w:t>МКОУ «Эминхюрская СОШ»</w:t>
      </w:r>
      <w:r w:rsidR="005E51F0">
        <w:rPr>
          <w:rStyle w:val="FontStyle36"/>
          <w:sz w:val="24"/>
          <w:szCs w:val="24"/>
        </w:rPr>
        <w:t xml:space="preserve"> </w:t>
      </w:r>
      <w:r w:rsidRPr="002D5EB8">
        <w:rPr>
          <w:sz w:val="24"/>
          <w:szCs w:val="24"/>
        </w:rPr>
        <w:t>прописаны в Положении о распределении стимулирующей части фонда оплаты труда.</w:t>
      </w:r>
    </w:p>
    <w:p w:rsidR="002D5EB8" w:rsidRDefault="002D5EB8" w:rsidP="002D5EB8">
      <w:pPr>
        <w:pStyle w:val="afffff"/>
        <w:shd w:val="clear" w:color="auto" w:fill="auto"/>
        <w:spacing w:line="278" w:lineRule="exact"/>
        <w:rPr>
          <w:rStyle w:val="2f5"/>
          <w:rFonts w:eastAsiaTheme="minorEastAsia"/>
          <w:b w:val="0"/>
          <w:bCs w:val="0"/>
          <w:sz w:val="24"/>
          <w:szCs w:val="24"/>
          <w:u w:val="single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817526" w:rsidRDefault="00817526" w:rsidP="002D5EB8">
      <w:pPr>
        <w:pStyle w:val="afffff"/>
        <w:shd w:val="clear" w:color="auto" w:fill="auto"/>
        <w:spacing w:line="278" w:lineRule="exact"/>
        <w:jc w:val="center"/>
        <w:rPr>
          <w:rStyle w:val="0pt0"/>
          <w:b/>
          <w:sz w:val="24"/>
          <w:szCs w:val="24"/>
        </w:rPr>
      </w:pPr>
    </w:p>
    <w:p w:rsidR="00440BC1" w:rsidRPr="002D5EB8" w:rsidRDefault="00440BC1" w:rsidP="002D5EB8">
      <w:pPr>
        <w:pStyle w:val="afffff"/>
        <w:shd w:val="clear" w:color="auto" w:fill="auto"/>
        <w:spacing w:line="278" w:lineRule="exact"/>
        <w:jc w:val="center"/>
        <w:rPr>
          <w:b w:val="0"/>
          <w:sz w:val="24"/>
          <w:szCs w:val="24"/>
        </w:rPr>
      </w:pPr>
      <w:r w:rsidRPr="002D5EB8">
        <w:rPr>
          <w:rStyle w:val="0pt0"/>
          <w:b/>
          <w:sz w:val="24"/>
          <w:szCs w:val="24"/>
        </w:rPr>
        <w:t>Аналитическая таблица для оценки базовых компетентностей педагогов</w:t>
      </w:r>
    </w:p>
    <w:p w:rsidR="00440BC1" w:rsidRPr="002D5EB8" w:rsidRDefault="00440BC1" w:rsidP="00440BC1">
      <w:pPr>
        <w:pStyle w:val="100"/>
        <w:shd w:val="clear" w:color="auto" w:fill="auto"/>
        <w:tabs>
          <w:tab w:val="left" w:pos="618"/>
        </w:tabs>
        <w:ind w:left="460" w:firstLine="0"/>
        <w:jc w:val="left"/>
        <w:rPr>
          <w:sz w:val="24"/>
          <w:szCs w:val="24"/>
        </w:rPr>
      </w:pPr>
    </w:p>
    <w:tbl>
      <w:tblPr>
        <w:tblStyle w:val="aff1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222"/>
        <w:gridCol w:w="55"/>
        <w:gridCol w:w="2051"/>
        <w:gridCol w:w="75"/>
        <w:gridCol w:w="3402"/>
        <w:gridCol w:w="62"/>
        <w:gridCol w:w="3022"/>
      </w:tblGrid>
      <w:tr w:rsidR="00440BC1" w:rsidTr="006D36E2">
        <w:tc>
          <w:tcPr>
            <w:tcW w:w="12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№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п/п</w:t>
            </w:r>
          </w:p>
        </w:tc>
        <w:tc>
          <w:tcPr>
            <w:tcW w:w="2106" w:type="dxa"/>
            <w:gridSpan w:val="2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Базовые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педагога</w:t>
            </w:r>
          </w:p>
        </w:tc>
        <w:tc>
          <w:tcPr>
            <w:tcW w:w="3539" w:type="dxa"/>
            <w:gridSpan w:val="3"/>
          </w:tcPr>
          <w:p w:rsidR="00440BC1" w:rsidRPr="00BE352C" w:rsidRDefault="00440BC1" w:rsidP="006D36E2">
            <w:pPr>
              <w:pStyle w:val="100"/>
              <w:shd w:val="clear" w:color="auto" w:fill="auto"/>
              <w:spacing w:after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Характеристики</w:t>
            </w:r>
          </w:p>
          <w:p w:rsidR="00440BC1" w:rsidRPr="00BE352C" w:rsidRDefault="00440BC1" w:rsidP="006D36E2">
            <w:pPr>
              <w:pStyle w:val="100"/>
              <w:shd w:val="clear" w:color="auto" w:fill="auto"/>
              <w:spacing w:before="60" w:line="210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компетентностей</w:t>
            </w:r>
          </w:p>
        </w:tc>
        <w:tc>
          <w:tcPr>
            <w:tcW w:w="3022" w:type="dxa"/>
          </w:tcPr>
          <w:p w:rsidR="00440BC1" w:rsidRPr="00BE352C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rPr>
                <w:b/>
                <w:sz w:val="24"/>
                <w:szCs w:val="24"/>
              </w:rPr>
            </w:pPr>
            <w:r w:rsidRPr="00BE352C">
              <w:rPr>
                <w:rStyle w:val="105pt0pt"/>
                <w:sz w:val="24"/>
                <w:szCs w:val="24"/>
              </w:rPr>
              <w:t>Показатели оценки компетентности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Личностные качества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Вера в силы 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возможности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обучающихся. Данная компетентность определяет позицию педагога в отношении успехов обучающихся. Вера в силы и возможности обучающихся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обучающемуся.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создавать ситуацию успеха для обучающихся;</w:t>
            </w:r>
          </w:p>
          <w:p w:rsidR="00440BC1" w:rsidRDefault="00440BC1" w:rsidP="00F44E0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осуществлять грамотное педагогическое оценивание, мобилизующее академическую активность;</w:t>
            </w:r>
          </w:p>
          <w:p w:rsidR="00440BC1" w:rsidRDefault="00440BC1" w:rsidP="00F44E0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440BC1" w:rsidRDefault="00440BC1" w:rsidP="00F44E04">
            <w:pPr>
              <w:pStyle w:val="100"/>
              <w:numPr>
                <w:ilvl w:val="0"/>
                <w:numId w:val="7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разрабатывать индивидуально ориентированные образовательные проекты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200" w:firstLine="0"/>
              <w:jc w:val="left"/>
            </w:pPr>
            <w:r>
              <w:rPr>
                <w:rStyle w:val="105pt0pt0"/>
                <w:rFonts w:eastAsia="Arial Unicode MS"/>
              </w:rPr>
              <w:t>1.2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Интерес к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внутреннему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миру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обучающихся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302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составить устную и письменную характеристику обучающегося, отражающую разные аспекты его внутреннего мира;</w:t>
            </w:r>
          </w:p>
          <w:p w:rsidR="00440BC1" w:rsidRDefault="00440BC1" w:rsidP="00F44E04">
            <w:pPr>
              <w:pStyle w:val="100"/>
              <w:numPr>
                <w:ilvl w:val="0"/>
                <w:numId w:val="7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выяснить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440BC1" w:rsidRDefault="00440BC1" w:rsidP="00F44E04">
            <w:pPr>
              <w:pStyle w:val="100"/>
              <w:numPr>
                <w:ilvl w:val="0"/>
                <w:numId w:val="7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построить индивидуализированную образовательную программу; умение показать личностный смысл обучения с учётом индивидуальных характеристик внутреннего мира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Открытость к принятию других позиций, точек зрения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(неидеологизи-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рованное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мышление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педагога)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Открытость к принятию других позиций и точек зрения предполагает, что педагог не считает свою точку зрения единственно правильной. Он интересуется мнением других и готов их поддерживать в случаях достаточной аргументации. Педагог готов гибко реагировать на высказывания обучающегося, включая изменение собственной позиции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Убеждённость, что истина может быть не одна;</w:t>
            </w:r>
          </w:p>
          <w:p w:rsidR="00440BC1" w:rsidRDefault="00440BC1" w:rsidP="00F44E04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интерес к мнениям и позициям других;</w:t>
            </w:r>
          </w:p>
          <w:p w:rsidR="00440BC1" w:rsidRDefault="00440BC1" w:rsidP="00F44E04">
            <w:pPr>
              <w:pStyle w:val="100"/>
              <w:numPr>
                <w:ilvl w:val="0"/>
                <w:numId w:val="80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других точек зрения в процессе оценивания обучающихся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1.4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Общая культура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Ориентация в основных сферах материальной и духовной жизни;</w:t>
            </w:r>
          </w:p>
          <w:p w:rsidR="00440BC1" w:rsidRDefault="00440BC1" w:rsidP="00F44E04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материальных и духовных интересов молодёжи;</w:t>
            </w:r>
          </w:p>
          <w:p w:rsidR="00440BC1" w:rsidRDefault="00440BC1" w:rsidP="00F44E04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возможность продемонстрировать свои достижения;</w:t>
            </w:r>
          </w:p>
          <w:p w:rsidR="00440BC1" w:rsidRDefault="00440BC1" w:rsidP="00F44E04">
            <w:pPr>
              <w:pStyle w:val="100"/>
              <w:numPr>
                <w:ilvl w:val="0"/>
                <w:numId w:val="8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руководство кружками и секциями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1.5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Эмоциональная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устойчивость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Определяет характер отношений в учебном процессе, особенно в ситуациях конфликта. Способствует сохранению объективности оценки обучающихся. Определяет эффективность владения классом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 трудных ситуациях педагог сохраняет спокойствие;</w:t>
            </w:r>
          </w:p>
          <w:p w:rsidR="00440BC1" w:rsidRDefault="00440BC1" w:rsidP="00F44E04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эмоциональный конфликт не влияет на объективность оценки;</w:t>
            </w:r>
          </w:p>
          <w:p w:rsidR="00440BC1" w:rsidRDefault="00440BC1" w:rsidP="00F44E04">
            <w:pPr>
              <w:pStyle w:val="100"/>
              <w:numPr>
                <w:ilvl w:val="0"/>
                <w:numId w:val="82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педагог не стремится избежать эмоционально напряжённых ситуаций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1.6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Позитивная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направленность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педагогическую деятельность. Уверенность в себе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 целей и ценностей педагогической деятельности;</w:t>
            </w:r>
          </w:p>
          <w:p w:rsidR="00440BC1" w:rsidRDefault="00440BC1" w:rsidP="00F44E04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позитивное настроение;</w:t>
            </w:r>
          </w:p>
          <w:p w:rsidR="00440BC1" w:rsidRDefault="00440BC1" w:rsidP="00F44E04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желание работать;</w:t>
            </w:r>
          </w:p>
          <w:p w:rsidR="00440BC1" w:rsidRDefault="00440BC1" w:rsidP="00F44E04">
            <w:pPr>
              <w:pStyle w:val="100"/>
              <w:numPr>
                <w:ilvl w:val="0"/>
                <w:numId w:val="83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высокая профессиональная самооценка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2. Постановка целей и задач педагогической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перевести тему урока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Основная компетенция, обеспечивающая эффективное целеполагание в учебном процессе. Обеспечивает реализацию субъект- 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образовательных стандартов и реализующих их программ;</w:t>
            </w:r>
          </w:p>
          <w:p w:rsidR="00440BC1" w:rsidRDefault="00440BC1" w:rsidP="00F44E04">
            <w:pPr>
              <w:pStyle w:val="100"/>
              <w:numPr>
                <w:ilvl w:val="0"/>
                <w:numId w:val="84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нетождественности темы урока и цели урока;</w:t>
            </w:r>
          </w:p>
          <w:p w:rsidR="00440BC1" w:rsidRDefault="00440BC1" w:rsidP="00F44E04">
            <w:pPr>
              <w:pStyle w:val="100"/>
              <w:numPr>
                <w:ilvl w:val="0"/>
                <w:numId w:val="84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конкретным набором способов перевода темы в задачу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2.2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Умение ставить педагогические цели и задачи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сообразно возрастным и индивидуальным особенностям обучающихся.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Данная компетентность является конкретизацией предыдущей. Она направлена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на индивидуализацию обучения и благодаря этому связана с мотивацией и общей успешностью.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5"/>
              </w:numPr>
              <w:shd w:val="clear" w:color="auto" w:fill="auto"/>
              <w:tabs>
                <w:tab w:val="left" w:pos="427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возрастных особенностей обучающихся;</w:t>
            </w:r>
          </w:p>
          <w:p w:rsidR="00440BC1" w:rsidRDefault="00440BC1" w:rsidP="00F44E04">
            <w:pPr>
              <w:pStyle w:val="100"/>
              <w:numPr>
                <w:ilvl w:val="0"/>
                <w:numId w:val="85"/>
              </w:numPr>
              <w:shd w:val="clear" w:color="auto" w:fill="auto"/>
              <w:tabs>
                <w:tab w:val="left" w:pos="432"/>
              </w:tabs>
              <w:spacing w:line="278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перевода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цели в учебную задачу в конкретном возрасте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3. Мотивация учебной деятельности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3.1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успех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деятельности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6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возможностей конкретных учеников;</w:t>
            </w:r>
          </w:p>
          <w:p w:rsidR="00440BC1" w:rsidRDefault="00440BC1" w:rsidP="00F44E04">
            <w:pPr>
              <w:pStyle w:val="100"/>
              <w:numPr>
                <w:ilvl w:val="0"/>
                <w:numId w:val="86"/>
              </w:numPr>
              <w:shd w:val="clear" w:color="auto" w:fill="auto"/>
              <w:tabs>
                <w:tab w:val="left" w:pos="31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постановка учебных задач в соответствии с возможностями ученика;</w:t>
            </w:r>
          </w:p>
          <w:p w:rsidR="00440BC1" w:rsidRDefault="00440BC1" w:rsidP="00F44E04">
            <w:pPr>
              <w:pStyle w:val="100"/>
              <w:numPr>
                <w:ilvl w:val="0"/>
                <w:numId w:val="86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успехов обучающихся родителям, одноклассникам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3.2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оценивании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7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многообразия педагогических оценок;</w:t>
            </w:r>
          </w:p>
          <w:p w:rsidR="00440BC1" w:rsidRDefault="00440BC1" w:rsidP="00F44E04">
            <w:pPr>
              <w:pStyle w:val="100"/>
              <w:numPr>
                <w:ilvl w:val="0"/>
                <w:numId w:val="87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знакомство с литературой по данному вопросу;</w:t>
            </w:r>
          </w:p>
          <w:p w:rsidR="00440BC1" w:rsidRDefault="00440BC1" w:rsidP="00F44E04">
            <w:pPr>
              <w:pStyle w:val="100"/>
              <w:numPr>
                <w:ilvl w:val="0"/>
                <w:numId w:val="8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различными методами оценивания и их применение</w:t>
            </w:r>
          </w:p>
        </w:tc>
      </w:tr>
      <w:tr w:rsidR="00440BC1" w:rsidTr="006D36E2">
        <w:tc>
          <w:tcPr>
            <w:tcW w:w="1222" w:type="dxa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3.3</w:t>
            </w:r>
          </w:p>
        </w:tc>
        <w:tc>
          <w:tcPr>
            <w:tcW w:w="210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превращать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задачу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личностно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значимую</w:t>
            </w:r>
          </w:p>
        </w:tc>
        <w:tc>
          <w:tcPr>
            <w:tcW w:w="3539" w:type="dxa"/>
            <w:gridSpan w:val="3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3022" w:type="dxa"/>
          </w:tcPr>
          <w:p w:rsidR="00440BC1" w:rsidRDefault="00440BC1" w:rsidP="00F44E04">
            <w:pPr>
              <w:pStyle w:val="100"/>
              <w:numPr>
                <w:ilvl w:val="0"/>
                <w:numId w:val="8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интересов обучающихся, их внутреннего мира;</w:t>
            </w:r>
          </w:p>
          <w:p w:rsidR="00440BC1" w:rsidRDefault="00440BC1" w:rsidP="00F44E04">
            <w:pPr>
              <w:pStyle w:val="100"/>
              <w:numPr>
                <w:ilvl w:val="0"/>
                <w:numId w:val="88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ориентация в культуре;</w:t>
            </w:r>
          </w:p>
          <w:p w:rsidR="00440BC1" w:rsidRDefault="00440BC1" w:rsidP="00F44E04">
            <w:pPr>
              <w:pStyle w:val="100"/>
              <w:numPr>
                <w:ilvl w:val="0"/>
                <w:numId w:val="8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показать роль и значение изучаемого материала в реализации личных планов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4. Информационная компетентность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предмете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89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генезиса формирования предметного знания (история, персоналии, для решения каких проблем разрабатывалось);</w:t>
            </w:r>
          </w:p>
          <w:p w:rsidR="00440BC1" w:rsidRDefault="00440BC1" w:rsidP="00F44E04">
            <w:pPr>
              <w:pStyle w:val="100"/>
              <w:numPr>
                <w:ilvl w:val="0"/>
                <w:numId w:val="89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возможности применения получаемых знаний для объяснения социальных и природных явлений;</w:t>
            </w:r>
          </w:p>
          <w:p w:rsidR="00440BC1" w:rsidRDefault="00440BC1" w:rsidP="00F44E04">
            <w:pPr>
              <w:pStyle w:val="100"/>
              <w:numPr>
                <w:ilvl w:val="0"/>
                <w:numId w:val="89"/>
              </w:numPr>
              <w:shd w:val="clear" w:color="auto" w:fill="auto"/>
              <w:tabs>
                <w:tab w:val="left" w:pos="341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владение методами решения различных задач;</w:t>
            </w:r>
          </w:p>
          <w:p w:rsidR="00440BC1" w:rsidRDefault="00440BC1" w:rsidP="00F44E04">
            <w:pPr>
              <w:pStyle w:val="100"/>
              <w:numPr>
                <w:ilvl w:val="0"/>
                <w:numId w:val="8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решение задач ЕГЭ, олимпиад: региональных, российских, международных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методах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преподавания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0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нормативных методов и методик;</w:t>
            </w:r>
          </w:p>
          <w:p w:rsidR="00440BC1" w:rsidRDefault="00440BC1" w:rsidP="00F44E04">
            <w:pPr>
              <w:pStyle w:val="100"/>
              <w:numPr>
                <w:ilvl w:val="0"/>
                <w:numId w:val="90"/>
              </w:numPr>
              <w:shd w:val="clear" w:color="auto" w:fill="auto"/>
              <w:tabs>
                <w:tab w:val="left" w:pos="307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демонстрация личностно ориентированных методов образования;</w:t>
            </w:r>
          </w:p>
          <w:p w:rsidR="00440BC1" w:rsidRDefault="00440BC1" w:rsidP="00F44E04">
            <w:pPr>
              <w:pStyle w:val="100"/>
              <w:numPr>
                <w:ilvl w:val="0"/>
                <w:numId w:val="90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наличие своих находок и методов, авторской школы;</w:t>
            </w:r>
          </w:p>
          <w:p w:rsidR="00440BC1" w:rsidRDefault="00440BC1" w:rsidP="00F44E04">
            <w:pPr>
              <w:pStyle w:val="100"/>
              <w:numPr>
                <w:ilvl w:val="0"/>
                <w:numId w:val="90"/>
              </w:numPr>
              <w:shd w:val="clear" w:color="auto" w:fill="auto"/>
              <w:tabs>
                <w:tab w:val="left" w:pos="302"/>
              </w:tabs>
              <w:spacing w:line="274" w:lineRule="exact"/>
              <w:ind w:left="720" w:hanging="360"/>
              <w:jc w:val="both"/>
            </w:pPr>
            <w:r>
              <w:rPr>
                <w:rStyle w:val="105pt0pt0"/>
                <w:rFonts w:eastAsia="Arial Unicode MS"/>
              </w:rPr>
              <w:t>знание современных достижений в области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методики обучения, в том числе использование новых информационных технологий; — использование в учебном процессе современных методов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субъективных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условиях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(знание учеников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коллективов)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Позволяет осуществлять индивидуальный подход к организации образовательного процесса. Служит условием гуманизации образования. Обеспечивает высокую мотивацию академической активности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теоретического материала по психологии, характеризующего индивидуальные особенности обучающихся;</w:t>
            </w:r>
          </w:p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диагностики индивидуальных особенностей (возможно, совместно со школьным психологом);</w:t>
            </w:r>
          </w:p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знаний по психологии в организации учебного процесса;</w:t>
            </w:r>
          </w:p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разработка индивидуальных проектов на основе личных характеристик обучающихся;</w:t>
            </w:r>
          </w:p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8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социометрии;</w:t>
            </w:r>
          </w:p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70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учёт особенностей учебных коллективов в педагогическом процессе;</w:t>
            </w:r>
          </w:p>
          <w:p w:rsidR="00440BC1" w:rsidRDefault="00440BC1" w:rsidP="00F44E04">
            <w:pPr>
              <w:pStyle w:val="100"/>
              <w:numPr>
                <w:ilvl w:val="0"/>
                <w:numId w:val="91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знание(рефлексия)своих индивидуальных особенностей и их учёт в своей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4.4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вести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самостоятельный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поиск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постоянный профессиональный рост и творческий подход к педагогической деятельности. Современная ситуация быстрого развития предметных областей, появление новых педагогических технологий предполагают непрерывное обновление собственных знаний и умений, что обеспечивает желание и умение вести самостоятельный поиск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Профессиональная любознательность;</w:t>
            </w:r>
          </w:p>
          <w:p w:rsidR="00440BC1" w:rsidRDefault="00440BC1" w:rsidP="00F44E04">
            <w:pPr>
              <w:pStyle w:val="100"/>
              <w:numPr>
                <w:ilvl w:val="0"/>
                <w:numId w:val="92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пользоваться различными информационно-</w:t>
            </w:r>
            <w:r>
              <w:rPr>
                <w:rStyle w:val="105pt0pt0"/>
                <w:rFonts w:eastAsia="Arial Unicode MS"/>
              </w:rPr>
              <w:softHyphen/>
              <w:t>поисковыми технологиями;</w:t>
            </w:r>
          </w:p>
          <w:p w:rsidR="00440BC1" w:rsidRDefault="00440BC1" w:rsidP="00F44E04">
            <w:pPr>
              <w:pStyle w:val="100"/>
              <w:numPr>
                <w:ilvl w:val="0"/>
                <w:numId w:val="92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использование различных баз данных в образовательном процессе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jc w:val="center"/>
              <w:rPr>
                <w:sz w:val="24"/>
                <w:szCs w:val="24"/>
                <w:shd w:val="clear" w:color="auto" w:fill="FFFFFF"/>
              </w:rPr>
            </w:pPr>
            <w:r>
              <w:rPr>
                <w:rStyle w:val="105pt0pt0"/>
                <w:rFonts w:eastAsia="Arial Unicode MS"/>
              </w:rPr>
              <w:t>5. Разработка программ педагогической деятельности и принятие педагогических решений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5.1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разработать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образовательную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программу,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выбрать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учебники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учебные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комплекты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разработать образовательную программу является базовым в системе профессиональных компетенций. Обеспечивает реализацию принципа академических свобод на основе индивидуальных образовательных программ. Без умения разрабатывать образовательные программы в современных условиях невозможно творчески организовать образовательный процесс. Образовательные программы выступают средствами целенаправленного влияния на развитие обучающихся. Компетентность в разработке образовательных программ позволяет осуществлять преподавание на различных уровнях об</w:t>
            </w:r>
            <w:r>
              <w:rPr>
                <w:rStyle w:val="105pt0pt0"/>
                <w:rFonts w:eastAsia="Arial Unicode MS"/>
              </w:rPr>
              <w:softHyphen/>
              <w:t>ученности и развития обучающихся. Обоснованный выбор учебников и учебных комплектов является составной частью разработки образовательных программ, характер представляемого обоснования позволяет судить о стартовой готовности к началу педагогической деятельности, сделать вывод о готовности педагога учитывать индивидуальные характеристики обучающихся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3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образовательных стандартов и примерных программ;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наличие персонально разработанных образовательных программ: характеристика этих программ по содержанию, источникам информации; по материальной базе, на которой должны реализовываться программы; по учёту индивидуальных характеристик обучающихся;</w:t>
            </w:r>
          </w:p>
          <w:p w:rsidR="00440BC1" w:rsidRDefault="00440BC1" w:rsidP="00F44E04">
            <w:pPr>
              <w:pStyle w:val="100"/>
              <w:numPr>
                <w:ilvl w:val="0"/>
                <w:numId w:val="94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обоснованность используемых образовательных программ;</w:t>
            </w:r>
          </w:p>
          <w:p w:rsidR="00440BC1" w:rsidRDefault="00440BC1" w:rsidP="00F44E04">
            <w:pPr>
              <w:pStyle w:val="100"/>
              <w:numPr>
                <w:ilvl w:val="0"/>
                <w:numId w:val="94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обучающихся и их родителей в разработке образовательной программы, индивидуального учебного плана и индивидуального образовательного маршрута;</w:t>
            </w:r>
          </w:p>
          <w:p w:rsidR="00440BC1" w:rsidRDefault="00440BC1" w:rsidP="00F44E04">
            <w:pPr>
              <w:pStyle w:val="100"/>
              <w:numPr>
                <w:ilvl w:val="0"/>
                <w:numId w:val="94"/>
              </w:numPr>
              <w:shd w:val="clear" w:color="auto" w:fill="auto"/>
              <w:tabs>
                <w:tab w:val="left" w:pos="451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участие работодателей в разработке образовательной программы;</w:t>
            </w:r>
          </w:p>
          <w:p w:rsidR="00440BC1" w:rsidRDefault="00440BC1" w:rsidP="00F44E04">
            <w:pPr>
              <w:pStyle w:val="100"/>
              <w:numPr>
                <w:ilvl w:val="0"/>
                <w:numId w:val="94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учебников и учебно-</w:t>
            </w:r>
            <w:r>
              <w:rPr>
                <w:rStyle w:val="105pt0pt0"/>
                <w:rFonts w:eastAsia="Arial Unicode MS"/>
              </w:rPr>
              <w:softHyphen/>
              <w:t>методических комплектов, используемых в образовательных учреждениях, рекомендованных органом управления образованием;</w:t>
            </w:r>
          </w:p>
          <w:p w:rsidR="00440BC1" w:rsidRDefault="00440BC1" w:rsidP="00F44E04">
            <w:pPr>
              <w:pStyle w:val="100"/>
              <w:numPr>
                <w:ilvl w:val="0"/>
                <w:numId w:val="93"/>
              </w:numPr>
              <w:shd w:val="clear" w:color="auto" w:fill="auto"/>
              <w:tabs>
                <w:tab w:val="left" w:pos="46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обоснованность выбора учебников и учебно</w:t>
            </w:r>
            <w:r>
              <w:rPr>
                <w:rStyle w:val="105pt0pt0"/>
                <w:rFonts w:eastAsia="Arial Unicode MS"/>
              </w:rPr>
              <w:softHyphen/>
              <w:t>методических комплектов, используемых педагогом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  <w:rFonts w:eastAsia="Arial Unicode MS"/>
              </w:rPr>
              <w:t>5.2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принимать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решения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различных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педагогических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ситуациях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Педагогу приходится постоянно принимать решения:</w:t>
            </w:r>
          </w:p>
          <w:p w:rsidR="00440BC1" w:rsidRDefault="00440BC1" w:rsidP="00F44E04">
            <w:pPr>
              <w:pStyle w:val="100"/>
              <w:numPr>
                <w:ilvl w:val="0"/>
                <w:numId w:val="9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установить дисциплину;</w:t>
            </w:r>
          </w:p>
          <w:p w:rsidR="00440BC1" w:rsidRDefault="00440BC1" w:rsidP="00F44E04">
            <w:pPr>
              <w:pStyle w:val="100"/>
              <w:numPr>
                <w:ilvl w:val="0"/>
                <w:numId w:val="9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мотивировать академическую активность;</w:t>
            </w:r>
          </w:p>
          <w:p w:rsidR="00440BC1" w:rsidRDefault="00440BC1" w:rsidP="00F44E04">
            <w:pPr>
              <w:pStyle w:val="100"/>
              <w:numPr>
                <w:ilvl w:val="0"/>
                <w:numId w:val="9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вызвать интерес у конкретного ученика;</w:t>
            </w:r>
          </w:p>
          <w:p w:rsidR="00440BC1" w:rsidRDefault="00440BC1" w:rsidP="00F44E04">
            <w:pPr>
              <w:pStyle w:val="100"/>
              <w:numPr>
                <w:ilvl w:val="0"/>
                <w:numId w:val="95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как обеспечить понимание и т. д. Разрешение педагогических проблем составляет суть педагогической деятельности. При решении проблем могут применяться как стандартные решения (решающие правила), так и творческие (креативные) или интуитивные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типичных педагогических ситуаций, требующих участия педагога для своего решения;</w:t>
            </w:r>
          </w:p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набором решающих правил, используемых для различных ситуаций;</w:t>
            </w:r>
          </w:p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критерием предпочтительности при выборе того или иного решающего правила;</w:t>
            </w:r>
          </w:p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критериев достижения цели;</w:t>
            </w:r>
          </w:p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нетипичных конфликтных ситуаций;</w:t>
            </w:r>
          </w:p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примеры разрешения конкретных педагогических ситуаций;</w:t>
            </w:r>
          </w:p>
          <w:p w:rsidR="00440BC1" w:rsidRDefault="00440BC1" w:rsidP="00F44E04">
            <w:pPr>
              <w:pStyle w:val="100"/>
              <w:numPr>
                <w:ilvl w:val="0"/>
                <w:numId w:val="96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развитость педагогического мышления</w:t>
            </w:r>
          </w:p>
        </w:tc>
      </w:tr>
      <w:tr w:rsidR="00440BC1" w:rsidTr="006D36E2">
        <w:tc>
          <w:tcPr>
            <w:tcW w:w="9889" w:type="dxa"/>
            <w:gridSpan w:val="7"/>
          </w:tcPr>
          <w:p w:rsidR="00440BC1" w:rsidRDefault="00440BC1" w:rsidP="006D36E2">
            <w:pPr>
              <w:pStyle w:val="100"/>
              <w:shd w:val="clear" w:color="auto" w:fill="auto"/>
              <w:tabs>
                <w:tab w:val="left" w:pos="427"/>
              </w:tabs>
              <w:spacing w:line="274" w:lineRule="exact"/>
              <w:ind w:firstLine="0"/>
              <w:rPr>
                <w:rStyle w:val="105pt0pt0"/>
                <w:rFonts w:eastAsia="Arial Unicode MS"/>
              </w:rPr>
            </w:pPr>
            <w:r>
              <w:rPr>
                <w:rStyle w:val="105pt0pt0"/>
                <w:rFonts w:eastAsia="Arial Unicode MS"/>
              </w:rPr>
              <w:t>6. Компетенции в организации учебной деятельности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6.2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 обеспечении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понимания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задачи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 способов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Добиться понимания учебного материала — главная задача педагога.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знают и понимают ученики;</w:t>
            </w:r>
          </w:p>
          <w:p w:rsidR="00440BC1" w:rsidRDefault="00440BC1" w:rsidP="00F44E04">
            <w:pPr>
              <w:pStyle w:val="100"/>
              <w:numPr>
                <w:ilvl w:val="0"/>
                <w:numId w:val="97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свободное владение изучаемым материалом;</w:t>
            </w:r>
          </w:p>
          <w:p w:rsidR="00440BC1" w:rsidRDefault="00440BC1" w:rsidP="00F44E04">
            <w:pPr>
              <w:pStyle w:val="100"/>
              <w:numPr>
                <w:ilvl w:val="0"/>
                <w:numId w:val="9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осознанное включение нового учебного материала в систему освоенных обучающимися знаний;</w:t>
            </w:r>
          </w:p>
          <w:p w:rsidR="00440BC1" w:rsidRDefault="00440BC1" w:rsidP="00F44E04">
            <w:pPr>
              <w:pStyle w:val="100"/>
              <w:numPr>
                <w:ilvl w:val="0"/>
                <w:numId w:val="9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демонстрация практического применения изучаемого материала;</w:t>
            </w:r>
          </w:p>
          <w:p w:rsidR="00440BC1" w:rsidRDefault="00440BC1" w:rsidP="00F44E04">
            <w:pPr>
              <w:pStyle w:val="100"/>
              <w:numPr>
                <w:ilvl w:val="0"/>
                <w:numId w:val="97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опора на чувственное восприятие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6.3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педагогическом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оценивании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процессы стимулирования учебной активности, создаёт условия для формирования самооценки, определяет процессы формирования личностного «Я» обучающегося, пробуждает творческие силы. Грамотное педагогическое оценивание должно направлять развитие обучающегося от внешней оценки к самооценке. Компетентность в оценивании других должна сочетаться с самооценкой педагога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8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функций педагогической оценки;</w:t>
            </w:r>
          </w:p>
          <w:p w:rsidR="00440BC1" w:rsidRDefault="00440BC1" w:rsidP="00F44E04">
            <w:pPr>
              <w:pStyle w:val="100"/>
              <w:numPr>
                <w:ilvl w:val="0"/>
                <w:numId w:val="9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видов педагогической оценки;</w:t>
            </w:r>
          </w:p>
          <w:p w:rsidR="00440BC1" w:rsidRDefault="00440BC1" w:rsidP="00F44E04">
            <w:pPr>
              <w:pStyle w:val="100"/>
              <w:numPr>
                <w:ilvl w:val="0"/>
                <w:numId w:val="9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знание того, что подлежит оцениванию в педагогической деятельности;</w:t>
            </w:r>
          </w:p>
          <w:p w:rsidR="00440BC1" w:rsidRDefault="00440BC1" w:rsidP="00F44E04">
            <w:pPr>
              <w:pStyle w:val="100"/>
              <w:numPr>
                <w:ilvl w:val="0"/>
                <w:numId w:val="98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педагогического оценивания;</w:t>
            </w:r>
          </w:p>
          <w:p w:rsidR="00440BC1" w:rsidRDefault="00440BC1" w:rsidP="00F44E04">
            <w:pPr>
              <w:pStyle w:val="100"/>
              <w:numPr>
                <w:ilvl w:val="0"/>
                <w:numId w:val="98"/>
              </w:numPr>
              <w:shd w:val="clear" w:color="auto" w:fill="auto"/>
              <w:tabs>
                <w:tab w:val="left" w:pos="456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продемонстрировать эти методы на конкретных примерах;</w:t>
            </w:r>
          </w:p>
          <w:p w:rsidR="00440BC1" w:rsidRDefault="00440BC1" w:rsidP="00F44E04">
            <w:pPr>
              <w:pStyle w:val="100"/>
              <w:numPr>
                <w:ilvl w:val="0"/>
                <w:numId w:val="98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720" w:hanging="360"/>
              <w:jc w:val="left"/>
            </w:pPr>
            <w:r>
              <w:rPr>
                <w:rStyle w:val="105pt0pt0"/>
                <w:rFonts w:eastAsia="Arial Unicode MS"/>
              </w:rPr>
              <w:t>умение перейти от педагогического оценивания к самооценке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6.4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организации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информационной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основы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деятельности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обучающегося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Любая учебная задача разрешается, если обучающийся владеет необходимой для решения информацией и знает способ решения. Педагог должен обладать компетентностью в том, чтобы осуществить или организовать поиск необходимой для ученика информации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9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Свободное владение учебным материалом;</w:t>
            </w:r>
          </w:p>
          <w:p w:rsidR="00440BC1" w:rsidRDefault="00440BC1" w:rsidP="00F44E04">
            <w:pPr>
              <w:pStyle w:val="100"/>
              <w:numPr>
                <w:ilvl w:val="0"/>
                <w:numId w:val="9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типичных трудностей при изучении конкретных тем;</w:t>
            </w:r>
          </w:p>
          <w:p w:rsidR="00440BC1" w:rsidRDefault="00440BC1" w:rsidP="00F44E04">
            <w:pPr>
              <w:pStyle w:val="100"/>
              <w:numPr>
                <w:ilvl w:val="0"/>
                <w:numId w:val="9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способность дать дополнительную информацию или организовать поиск дополнительной информации, необходимой для решения учебной задачи;</w:t>
            </w:r>
          </w:p>
          <w:p w:rsidR="00440BC1" w:rsidRDefault="00440BC1" w:rsidP="00F44E04">
            <w:pPr>
              <w:pStyle w:val="100"/>
              <w:numPr>
                <w:ilvl w:val="0"/>
                <w:numId w:val="9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выявить уровень развития обучающихся;</w:t>
            </w:r>
          </w:p>
          <w:p w:rsidR="00440BC1" w:rsidRDefault="00440BC1" w:rsidP="00F44E04">
            <w:pPr>
              <w:pStyle w:val="100"/>
              <w:numPr>
                <w:ilvl w:val="0"/>
                <w:numId w:val="99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методами объективного контроля и оценивания;</w:t>
            </w:r>
          </w:p>
          <w:p w:rsidR="00440BC1" w:rsidRDefault="00440BC1" w:rsidP="00F44E04">
            <w:pPr>
              <w:pStyle w:val="100"/>
              <w:numPr>
                <w:ilvl w:val="0"/>
                <w:numId w:val="99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навыки</w:t>
            </w:r>
            <w:r>
              <w:rPr>
                <w:rStyle w:val="affffd"/>
              </w:rPr>
              <w:t xml:space="preserve"> </w:t>
            </w:r>
            <w:r>
              <w:rPr>
                <w:rStyle w:val="105pt0pt0"/>
                <w:rFonts w:eastAsia="Arial Unicode MS"/>
              </w:rPr>
              <w:t>самооценки для построения информационной основы деятельности (ученик должен уметь определить, чего ему не хватает для решения задачи).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6.5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 использовании современных средств и систем организации учебно</w:t>
            </w:r>
            <w:r>
              <w:rPr>
                <w:rStyle w:val="105pt0pt0"/>
                <w:rFonts w:eastAsia="Arial Unicode MS"/>
              </w:rPr>
              <w:softHyphen/>
              <w:t>воспитательного процесса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Обеспечивает эффективность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учебно-воспитательного</w:t>
            </w:r>
          </w:p>
          <w:p w:rsidR="00440BC1" w:rsidRDefault="00440BC1" w:rsidP="006D36E2">
            <w:pPr>
              <w:pStyle w:val="100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процесса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100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современных средств и методов построения образовательного процесса;</w:t>
            </w:r>
          </w:p>
          <w:p w:rsidR="00440BC1" w:rsidRDefault="00440BC1" w:rsidP="00F44E04">
            <w:pPr>
              <w:pStyle w:val="100"/>
              <w:numPr>
                <w:ilvl w:val="0"/>
                <w:numId w:val="100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использовать средства и методы обучения, адекватные поставленным задачам, уровню подготовленности обучающихся, их индивидуальным характеристикам;</w:t>
            </w:r>
          </w:p>
          <w:p w:rsidR="00440BC1" w:rsidRDefault="00440BC1" w:rsidP="00F44E04">
            <w:pPr>
              <w:pStyle w:val="100"/>
              <w:numPr>
                <w:ilvl w:val="0"/>
                <w:numId w:val="100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обосновать выбранные методы и средства обучения</w:t>
            </w:r>
          </w:p>
        </w:tc>
      </w:tr>
      <w:tr w:rsidR="00440BC1" w:rsidTr="006D36E2">
        <w:tc>
          <w:tcPr>
            <w:tcW w:w="1277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6.6</w:t>
            </w:r>
          </w:p>
        </w:tc>
        <w:tc>
          <w:tcPr>
            <w:tcW w:w="2126" w:type="dxa"/>
            <w:gridSpan w:val="2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Компетентность в способах умственной деятельности</w:t>
            </w:r>
          </w:p>
        </w:tc>
        <w:tc>
          <w:tcPr>
            <w:tcW w:w="3402" w:type="dxa"/>
          </w:tcPr>
          <w:p w:rsidR="00440BC1" w:rsidRDefault="00440BC1" w:rsidP="006D36E2">
            <w:pPr>
              <w:pStyle w:val="100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105pt0pt0"/>
                <w:rFonts w:eastAsia="Arial Unicode MS"/>
              </w:rPr>
              <w:t>Характеризует уровень владения педагогом и обучающимися системой интеллектуальных операций</w:t>
            </w:r>
          </w:p>
        </w:tc>
        <w:tc>
          <w:tcPr>
            <w:tcW w:w="3084" w:type="dxa"/>
            <w:gridSpan w:val="2"/>
          </w:tcPr>
          <w:p w:rsidR="00440BC1" w:rsidRDefault="00440BC1" w:rsidP="00F44E04">
            <w:pPr>
              <w:pStyle w:val="100"/>
              <w:numPr>
                <w:ilvl w:val="0"/>
                <w:numId w:val="101"/>
              </w:numPr>
              <w:shd w:val="clear" w:color="auto" w:fill="auto"/>
              <w:tabs>
                <w:tab w:val="left" w:pos="427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Знание системы интеллектуальных операций;</w:t>
            </w:r>
          </w:p>
          <w:p w:rsidR="00440BC1" w:rsidRDefault="00440BC1" w:rsidP="00F44E04">
            <w:pPr>
              <w:pStyle w:val="100"/>
              <w:numPr>
                <w:ilvl w:val="0"/>
                <w:numId w:val="101"/>
              </w:numPr>
              <w:shd w:val="clear" w:color="auto" w:fill="auto"/>
              <w:tabs>
                <w:tab w:val="left" w:pos="43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владение интеллектуальными операциями;</w:t>
            </w:r>
          </w:p>
          <w:p w:rsidR="00440BC1" w:rsidRDefault="00440BC1" w:rsidP="00F44E04">
            <w:pPr>
              <w:pStyle w:val="100"/>
              <w:numPr>
                <w:ilvl w:val="0"/>
                <w:numId w:val="101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сформировать интеллектуальные операции у учеников;</w:t>
            </w:r>
          </w:p>
          <w:p w:rsidR="00440BC1" w:rsidRDefault="00440BC1" w:rsidP="00F44E04">
            <w:pPr>
              <w:pStyle w:val="100"/>
              <w:numPr>
                <w:ilvl w:val="0"/>
                <w:numId w:val="101"/>
              </w:numPr>
              <w:shd w:val="clear" w:color="auto" w:fill="auto"/>
              <w:tabs>
                <w:tab w:val="left" w:pos="422"/>
              </w:tabs>
              <w:spacing w:line="274" w:lineRule="exact"/>
              <w:ind w:left="120" w:firstLine="0"/>
              <w:jc w:val="left"/>
            </w:pPr>
            <w:r>
              <w:rPr>
                <w:rStyle w:val="105pt0pt0"/>
                <w:rFonts w:eastAsia="Arial Unicode MS"/>
              </w:rPr>
              <w:t>умение организовать использование интеллектуальных операций, адекватных решаемой задаче</w:t>
            </w:r>
          </w:p>
        </w:tc>
      </w:tr>
    </w:tbl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r w:rsidRPr="00F94BAA">
        <w:rPr>
          <w:rStyle w:val="33"/>
          <w:rFonts w:eastAsiaTheme="minorEastAsia"/>
          <w:sz w:val="24"/>
          <w:szCs w:val="24"/>
        </w:rPr>
        <w:t xml:space="preserve">Показатели и индикаторы отражают динамику образовательных достижений обучающихся, в том числе формирования </w:t>
      </w:r>
      <w:r w:rsidR="008C1A7E">
        <w:rPr>
          <w:rStyle w:val="33"/>
          <w:rFonts w:eastAsiaTheme="minorEastAsia"/>
          <w:sz w:val="24"/>
          <w:szCs w:val="24"/>
        </w:rPr>
        <w:t>общеучебных умений и навыков</w:t>
      </w:r>
      <w:r w:rsidRPr="00F94BAA">
        <w:rPr>
          <w:rStyle w:val="33"/>
          <w:rFonts w:eastAsiaTheme="minorEastAsia"/>
          <w:sz w:val="24"/>
          <w:szCs w:val="24"/>
        </w:rPr>
        <w:t>, а также активность и результативность их участия во внеурочной деятельности, образовательных, творческих и социальных, в том числе разновозрастных, проектах, школьном самоуправлении, волонтёрском движении. При оценке качества деятельности педагогических работников учитываются востребованность услуг учителя (в том числе внеурочных) учениками и родителями; использование учителями современных педагогических технологий, в том числе ИКТ и здоровьесберегающих; участие в методической и научной работе, распространение передового педагогического опыта; повышение уровня профессионального мастерства; работа учителя по формированию и сопровождению индивидуальных образовательных траекторий обучающихся, руководству их проектной деятельностью; взаимодействие со всеми участниками образовательного процесса и др.</w:t>
      </w:r>
    </w:p>
    <w:p w:rsidR="00440BC1" w:rsidRPr="00F94BAA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</w:t>
      </w:r>
      <w:r w:rsidRPr="00F94BAA">
        <w:rPr>
          <w:rStyle w:val="33"/>
          <w:rFonts w:eastAsiaTheme="minorEastAsia"/>
          <w:sz w:val="24"/>
          <w:szCs w:val="24"/>
        </w:rPr>
        <w:t>Ожидаемый результат повышения квалификации — профессиональная готовность работников школы к реализации Стандарта:</w:t>
      </w:r>
    </w:p>
    <w:p w:rsidR="00440BC1" w:rsidRPr="00F94BAA" w:rsidRDefault="00440BC1" w:rsidP="00F44E04">
      <w:pPr>
        <w:pStyle w:val="a3"/>
        <w:numPr>
          <w:ilvl w:val="0"/>
          <w:numId w:val="75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обеспечение оптимального вхождения работников образования в систему ценностей современного образования;</w:t>
      </w:r>
    </w:p>
    <w:p w:rsidR="00440BC1" w:rsidRPr="00F94BAA" w:rsidRDefault="00440BC1" w:rsidP="00F44E04">
      <w:pPr>
        <w:pStyle w:val="a3"/>
        <w:numPr>
          <w:ilvl w:val="0"/>
          <w:numId w:val="75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принятие идеологии Стандарта общего образования;</w:t>
      </w:r>
    </w:p>
    <w:p w:rsidR="00440BC1" w:rsidRPr="00F94BAA" w:rsidRDefault="00440BC1" w:rsidP="00F44E04">
      <w:pPr>
        <w:pStyle w:val="a3"/>
        <w:numPr>
          <w:ilvl w:val="0"/>
          <w:numId w:val="75"/>
        </w:numPr>
        <w:jc w:val="both"/>
        <w:rPr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440BC1" w:rsidRPr="00D80115" w:rsidRDefault="00440BC1" w:rsidP="00F44E04">
      <w:pPr>
        <w:pStyle w:val="a3"/>
        <w:numPr>
          <w:ilvl w:val="0"/>
          <w:numId w:val="75"/>
        </w:numPr>
        <w:jc w:val="both"/>
        <w:rPr>
          <w:rStyle w:val="33"/>
          <w:rFonts w:eastAsiaTheme="minorEastAsia"/>
          <w:sz w:val="24"/>
          <w:szCs w:val="24"/>
        </w:rPr>
      </w:pPr>
      <w:r w:rsidRPr="00F94BAA">
        <w:rPr>
          <w:rStyle w:val="33"/>
          <w:rFonts w:eastAsiaTheme="minorEastAsia"/>
          <w:sz w:val="24"/>
          <w:szCs w:val="24"/>
        </w:rPr>
        <w:t>овладение учебно</w:t>
      </w:r>
      <w:r>
        <w:rPr>
          <w:rStyle w:val="33"/>
          <w:rFonts w:eastAsiaTheme="minorEastAsia"/>
          <w:sz w:val="24"/>
          <w:szCs w:val="24"/>
        </w:rPr>
        <w:t>-методическими и информационно-</w:t>
      </w:r>
      <w:r w:rsidRPr="00F94BAA">
        <w:rPr>
          <w:rStyle w:val="33"/>
          <w:rFonts w:eastAsiaTheme="minorEastAsia"/>
          <w:sz w:val="24"/>
          <w:szCs w:val="24"/>
        </w:rPr>
        <w:t>методическими</w:t>
      </w:r>
      <w:r w:rsidRPr="00F94BAA">
        <w:rPr>
          <w:sz w:val="24"/>
          <w:szCs w:val="24"/>
        </w:rPr>
        <w:t xml:space="preserve"> </w:t>
      </w:r>
      <w:r w:rsidRPr="00F94BAA">
        <w:rPr>
          <w:rStyle w:val="33"/>
          <w:rFonts w:eastAsiaTheme="minorEastAsia"/>
          <w:sz w:val="24"/>
          <w:szCs w:val="24"/>
        </w:rPr>
        <w:t>ресурсами, необходимыми для успешного решения задач Стандарта</w:t>
      </w:r>
      <w:r>
        <w:rPr>
          <w:rStyle w:val="33"/>
          <w:rFonts w:eastAsiaTheme="minorEastAsia"/>
          <w:sz w:val="24"/>
          <w:szCs w:val="24"/>
        </w:rPr>
        <w:t>.</w:t>
      </w:r>
    </w:p>
    <w:p w:rsidR="00440BC1" w:rsidRPr="00F122D8" w:rsidRDefault="00F05ED2" w:rsidP="00F122D8">
      <w:pPr>
        <w:pStyle w:val="a8"/>
        <w:jc w:val="both"/>
        <w:rPr>
          <w:sz w:val="24"/>
          <w:szCs w:val="24"/>
        </w:rPr>
      </w:pPr>
      <w:bookmarkStart w:id="57" w:name="bookmark62"/>
      <w:r>
        <w:rPr>
          <w:rStyle w:val="53"/>
          <w:rFonts w:eastAsiaTheme="minorEastAsia"/>
          <w:b/>
          <w:sz w:val="24"/>
          <w:szCs w:val="24"/>
        </w:rPr>
        <w:t xml:space="preserve">3.2.2. </w:t>
      </w:r>
      <w:r w:rsidR="00440BC1" w:rsidRPr="00F122D8">
        <w:rPr>
          <w:rStyle w:val="53"/>
          <w:rFonts w:eastAsiaTheme="minorEastAsia"/>
          <w:b/>
          <w:sz w:val="24"/>
          <w:szCs w:val="24"/>
        </w:rPr>
        <w:t xml:space="preserve">Психолого-педагогические условия реализации </w:t>
      </w:r>
      <w:bookmarkEnd w:id="57"/>
      <w:r w:rsidR="008C1A7E" w:rsidRPr="00F122D8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образования.</w:t>
      </w:r>
    </w:p>
    <w:p w:rsidR="00440BC1" w:rsidRPr="00F122D8" w:rsidRDefault="00440BC1" w:rsidP="00F122D8">
      <w:pPr>
        <w:pStyle w:val="a8"/>
        <w:jc w:val="both"/>
        <w:rPr>
          <w:rStyle w:val="33"/>
          <w:rFonts w:eastAsiaTheme="minorEastAsia"/>
          <w:b/>
          <w:sz w:val="24"/>
          <w:szCs w:val="24"/>
        </w:rPr>
      </w:pPr>
    </w:p>
    <w:p w:rsidR="00440BC1" w:rsidRPr="00587658" w:rsidRDefault="00440BC1" w:rsidP="00F122D8">
      <w:pPr>
        <w:pStyle w:val="a8"/>
        <w:jc w:val="both"/>
      </w:pPr>
      <w:r w:rsidRPr="00F122D8">
        <w:rPr>
          <w:rStyle w:val="33"/>
          <w:rFonts w:eastAsiaTheme="minorEastAsia"/>
          <w:sz w:val="24"/>
          <w:szCs w:val="24"/>
        </w:rPr>
        <w:t xml:space="preserve">   Реализации образовательной программы способствует Служба сопровождения (педаго</w:t>
      </w:r>
      <w:r w:rsidR="00B04260">
        <w:rPr>
          <w:rStyle w:val="33"/>
          <w:rFonts w:eastAsiaTheme="minorEastAsia"/>
          <w:sz w:val="24"/>
          <w:szCs w:val="24"/>
        </w:rPr>
        <w:t>г-психолог, учителя</w:t>
      </w:r>
      <w:r w:rsidRPr="00F122D8">
        <w:rPr>
          <w:rStyle w:val="33"/>
          <w:rFonts w:eastAsiaTheme="minorEastAsia"/>
          <w:sz w:val="24"/>
          <w:szCs w:val="24"/>
        </w:rPr>
        <w:t>), работа которой направлена на сохранение</w:t>
      </w:r>
      <w:r w:rsidRPr="00587658">
        <w:rPr>
          <w:rStyle w:val="33"/>
          <w:rFonts w:eastAsiaTheme="minorEastAsia"/>
          <w:sz w:val="24"/>
          <w:szCs w:val="24"/>
        </w:rPr>
        <w:t xml:space="preserve"> физического и психического здоровья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587658">
        <w:rPr>
          <w:rStyle w:val="33"/>
          <w:rFonts w:eastAsiaTheme="minorEastAsia"/>
          <w:sz w:val="24"/>
          <w:szCs w:val="24"/>
        </w:rPr>
        <w:t xml:space="preserve">, а также на развитие </w:t>
      </w:r>
      <w:r>
        <w:rPr>
          <w:rStyle w:val="33"/>
          <w:rFonts w:eastAsiaTheme="minorEastAsia"/>
          <w:sz w:val="24"/>
          <w:szCs w:val="24"/>
        </w:rPr>
        <w:t>об</w:t>
      </w:r>
      <w:r w:rsidRPr="00587658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щихся. Психолого-педагогическое сопровождение</w:t>
      </w:r>
      <w:r>
        <w:rPr>
          <w:rStyle w:val="33"/>
          <w:rFonts w:eastAsiaTheme="minorEastAsia"/>
          <w:sz w:val="24"/>
          <w:szCs w:val="24"/>
        </w:rPr>
        <w:t xml:space="preserve"> обу</w:t>
      </w:r>
      <w:r w:rsidRPr="00587658">
        <w:rPr>
          <w:rStyle w:val="33"/>
          <w:rFonts w:eastAsiaTheme="minorEastAsia"/>
          <w:sz w:val="24"/>
          <w:szCs w:val="24"/>
        </w:rPr>
        <w:t>ча</w:t>
      </w:r>
      <w:r>
        <w:rPr>
          <w:rStyle w:val="33"/>
          <w:rFonts w:eastAsiaTheme="minorEastAsia"/>
          <w:sz w:val="24"/>
          <w:szCs w:val="24"/>
        </w:rPr>
        <w:t>ю</w:t>
      </w:r>
      <w:r w:rsidRPr="00587658">
        <w:rPr>
          <w:rStyle w:val="33"/>
          <w:rFonts w:eastAsiaTheme="minorEastAsia"/>
          <w:sz w:val="24"/>
          <w:szCs w:val="24"/>
        </w:rPr>
        <w:t>щихся включает:</w:t>
      </w:r>
    </w:p>
    <w:p w:rsidR="00440BC1" w:rsidRPr="00587658" w:rsidRDefault="00440BC1" w:rsidP="00F44E04">
      <w:pPr>
        <w:pStyle w:val="a3"/>
        <w:numPr>
          <w:ilvl w:val="0"/>
          <w:numId w:val="76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индивидуальную диагностику развития познавательных и предметных умений обучающихся;</w:t>
      </w:r>
    </w:p>
    <w:p w:rsidR="00440BC1" w:rsidRPr="00587658" w:rsidRDefault="00440BC1" w:rsidP="00F44E04">
      <w:pPr>
        <w:pStyle w:val="a3"/>
        <w:numPr>
          <w:ilvl w:val="0"/>
          <w:numId w:val="76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психолого-педагогические консультации для обучающихся и родителей,</w:t>
      </w:r>
    </w:p>
    <w:p w:rsidR="00440BC1" w:rsidRPr="00587658" w:rsidRDefault="00440BC1" w:rsidP="00F44E04">
      <w:pPr>
        <w:pStyle w:val="a3"/>
        <w:numPr>
          <w:ilvl w:val="0"/>
          <w:numId w:val="76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организацию индивидуального сопровождения обучающихся, имеющих проблемы в обучении, учителем, психологом, классным руководителем, администрацией.</w:t>
      </w:r>
    </w:p>
    <w:p w:rsidR="00440BC1" w:rsidRPr="00587658" w:rsidRDefault="00440BC1" w:rsidP="00F44E04">
      <w:pPr>
        <w:pStyle w:val="a3"/>
        <w:numPr>
          <w:ilvl w:val="0"/>
          <w:numId w:val="76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для поддержки обучающихся (по необходимости) организуются дополнительные (групповые и индивидуальные) занятия по предметам основного цикла, консультации, поддерживающие обучающихся в трудных и проблемных ситуациях.</w:t>
      </w:r>
    </w:p>
    <w:p w:rsidR="00440BC1" w:rsidRPr="00587658" w:rsidRDefault="00440BC1" w:rsidP="00440BC1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</w:t>
      </w:r>
      <w:r w:rsidRPr="00587658">
        <w:rPr>
          <w:rStyle w:val="33"/>
          <w:rFonts w:eastAsiaTheme="minorEastAsia"/>
          <w:sz w:val="24"/>
          <w:szCs w:val="24"/>
        </w:rPr>
        <w:t xml:space="preserve">Таким образом, психолого-педагогические условия реализации основной образовательной программы </w:t>
      </w:r>
      <w:r w:rsidR="008C1A7E">
        <w:rPr>
          <w:rStyle w:val="33"/>
          <w:rFonts w:eastAsiaTheme="minorEastAsia"/>
          <w:sz w:val="24"/>
          <w:szCs w:val="24"/>
        </w:rPr>
        <w:t xml:space="preserve">среднего общего </w:t>
      </w:r>
      <w:r>
        <w:rPr>
          <w:rStyle w:val="33"/>
          <w:rFonts w:eastAsiaTheme="minorEastAsia"/>
          <w:sz w:val="24"/>
          <w:szCs w:val="24"/>
        </w:rPr>
        <w:t xml:space="preserve">образования в </w:t>
      </w:r>
      <w:r w:rsidR="005E51F0" w:rsidRPr="005E51F0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5E51F0">
        <w:rPr>
          <w:rStyle w:val="33"/>
          <w:rFonts w:eastAsiaTheme="minorEastAsia"/>
          <w:sz w:val="24"/>
          <w:szCs w:val="24"/>
        </w:rPr>
        <w:t xml:space="preserve"> </w:t>
      </w:r>
      <w:r w:rsidRPr="00587658">
        <w:rPr>
          <w:rStyle w:val="33"/>
          <w:rFonts w:eastAsiaTheme="minorEastAsia"/>
          <w:sz w:val="24"/>
          <w:szCs w:val="24"/>
        </w:rPr>
        <w:t>обеспечивают:</w:t>
      </w:r>
    </w:p>
    <w:p w:rsidR="00440BC1" w:rsidRPr="00587658" w:rsidRDefault="00440BC1" w:rsidP="00F44E04">
      <w:pPr>
        <w:pStyle w:val="a3"/>
        <w:numPr>
          <w:ilvl w:val="0"/>
          <w:numId w:val="77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преемственность содержания и форм орган</w:t>
      </w:r>
      <w:r w:rsidR="00D74D35">
        <w:rPr>
          <w:rStyle w:val="33"/>
          <w:rFonts w:eastAsiaTheme="minorEastAsia"/>
          <w:sz w:val="24"/>
          <w:szCs w:val="24"/>
        </w:rPr>
        <w:t>изации образовательной деятельности</w:t>
      </w:r>
      <w:r w:rsidRPr="00587658">
        <w:rPr>
          <w:rStyle w:val="33"/>
          <w:rFonts w:eastAsiaTheme="minorEastAsia"/>
          <w:sz w:val="24"/>
          <w:szCs w:val="24"/>
        </w:rPr>
        <w:t xml:space="preserve">, обеспечивающих реализацию основных образовательных программ </w:t>
      </w:r>
      <w:r>
        <w:rPr>
          <w:rStyle w:val="33"/>
          <w:rFonts w:eastAsiaTheme="minorEastAsia"/>
          <w:sz w:val="24"/>
          <w:szCs w:val="24"/>
        </w:rPr>
        <w:t xml:space="preserve">начального </w:t>
      </w:r>
      <w:r w:rsidR="00F122D8">
        <w:rPr>
          <w:rStyle w:val="33"/>
          <w:rFonts w:eastAsiaTheme="minorEastAsia"/>
          <w:sz w:val="24"/>
          <w:szCs w:val="24"/>
        </w:rPr>
        <w:t>образования,</w:t>
      </w:r>
      <w:r w:rsidRPr="00587658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основного</w:t>
      </w:r>
      <w:r w:rsidRPr="00587658">
        <w:rPr>
          <w:rStyle w:val="33"/>
          <w:rFonts w:eastAsiaTheme="minorEastAsia"/>
          <w:sz w:val="24"/>
          <w:szCs w:val="24"/>
        </w:rPr>
        <w:t xml:space="preserve"> общего образования</w:t>
      </w:r>
      <w:r w:rsidR="00F122D8">
        <w:rPr>
          <w:rStyle w:val="33"/>
          <w:rFonts w:eastAsiaTheme="minorEastAsia"/>
          <w:sz w:val="24"/>
          <w:szCs w:val="24"/>
        </w:rPr>
        <w:t xml:space="preserve"> и среднего общего образования</w:t>
      </w:r>
      <w:r w:rsidRPr="00587658">
        <w:rPr>
          <w:rStyle w:val="33"/>
          <w:rFonts w:eastAsiaTheme="minorEastAsia"/>
          <w:sz w:val="24"/>
          <w:szCs w:val="24"/>
        </w:rPr>
        <w:t>;</w:t>
      </w:r>
    </w:p>
    <w:p w:rsidR="00440BC1" w:rsidRPr="00587658" w:rsidRDefault="00440BC1" w:rsidP="00F44E04">
      <w:pPr>
        <w:pStyle w:val="a3"/>
        <w:numPr>
          <w:ilvl w:val="0"/>
          <w:numId w:val="77"/>
        </w:numPr>
        <w:jc w:val="both"/>
        <w:rPr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учет специфики возрастного психофизического развития обучающихся;</w:t>
      </w:r>
    </w:p>
    <w:p w:rsidR="00440BC1" w:rsidRPr="00B7034C" w:rsidRDefault="00440BC1" w:rsidP="00F44E04">
      <w:pPr>
        <w:pStyle w:val="a3"/>
        <w:numPr>
          <w:ilvl w:val="0"/>
          <w:numId w:val="77"/>
        </w:numPr>
        <w:jc w:val="both"/>
        <w:rPr>
          <w:rStyle w:val="33"/>
          <w:rFonts w:eastAsiaTheme="minorEastAsia"/>
          <w:sz w:val="24"/>
          <w:szCs w:val="24"/>
        </w:rPr>
      </w:pPr>
      <w:r w:rsidRPr="00587658">
        <w:rPr>
          <w:rStyle w:val="33"/>
          <w:rFonts w:eastAsiaTheme="minorEastAsia"/>
          <w:sz w:val="24"/>
          <w:szCs w:val="24"/>
        </w:rPr>
        <w:t>формирование и развитие психолого-педагогической компетентности педагогических и административных работников, родителей (законных представителей) обучающихся;</w:t>
      </w:r>
    </w:p>
    <w:p w:rsidR="00440BC1" w:rsidRPr="00B7034C" w:rsidRDefault="00440BC1" w:rsidP="00F44E04">
      <w:pPr>
        <w:pStyle w:val="a3"/>
        <w:numPr>
          <w:ilvl w:val="0"/>
          <w:numId w:val="77"/>
        </w:numPr>
        <w:jc w:val="both"/>
        <w:rPr>
          <w:rStyle w:val="33"/>
          <w:rFonts w:eastAsiaTheme="minorEastAsia"/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вариативность</w:t>
      </w:r>
      <w:r w:rsidRPr="00B7034C">
        <w:rPr>
          <w:rStyle w:val="33"/>
          <w:rFonts w:eastAsiaTheme="minorEastAsia"/>
          <w:sz w:val="24"/>
          <w:szCs w:val="24"/>
        </w:rPr>
        <w:tab/>
        <w:t>направлений</w:t>
      </w:r>
      <w:r w:rsidRPr="00B7034C">
        <w:rPr>
          <w:rStyle w:val="33"/>
          <w:rFonts w:eastAsiaTheme="minorEastAsia"/>
          <w:sz w:val="24"/>
          <w:szCs w:val="24"/>
        </w:rPr>
        <w:tab/>
        <w:t>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B7034C">
        <w:rPr>
          <w:rStyle w:val="33"/>
          <w:rFonts w:eastAsiaTheme="minorEastAsia"/>
          <w:sz w:val="24"/>
          <w:szCs w:val="24"/>
        </w:rPr>
        <w:t xml:space="preserve"> (сохранение и укрепление психологического здоровья обучающихся; формирование ценности здоровья и безопасного образа жизни; дифференциация и индивидуализация обучения; мониторинг возможностей и способностей обучающихся, выявление и поддержка одаренных детей, детей с ограниченными возможностями здоровья; формирование коммуникативных навыков в разновозрастной среде и среде сверстников; поддержка детских объединений, ученического самоуправления);</w:t>
      </w:r>
    </w:p>
    <w:p w:rsidR="00440BC1" w:rsidRPr="00B7034C" w:rsidRDefault="00440BC1" w:rsidP="00F44E04">
      <w:pPr>
        <w:pStyle w:val="a3"/>
        <w:numPr>
          <w:ilvl w:val="0"/>
          <w:numId w:val="77"/>
        </w:numPr>
        <w:jc w:val="both"/>
        <w:rPr>
          <w:rStyle w:val="33"/>
          <w:rFonts w:eastAsiaTheme="minorEastAsia"/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диверсификацию уровней психолого-педагогического сопровождения (индивидуальный, групповой, ур</w:t>
      </w:r>
      <w:r w:rsidR="00B04260">
        <w:rPr>
          <w:rStyle w:val="33"/>
          <w:rFonts w:eastAsiaTheme="minorEastAsia"/>
          <w:sz w:val="24"/>
          <w:szCs w:val="24"/>
        </w:rPr>
        <w:t>овень класса, уровень ОО</w:t>
      </w:r>
      <w:r w:rsidRPr="00B7034C">
        <w:rPr>
          <w:rStyle w:val="33"/>
          <w:rFonts w:eastAsiaTheme="minorEastAsia"/>
          <w:sz w:val="24"/>
          <w:szCs w:val="24"/>
        </w:rPr>
        <w:t>);</w:t>
      </w:r>
    </w:p>
    <w:p w:rsidR="00440BC1" w:rsidRPr="00B7034C" w:rsidRDefault="00440BC1" w:rsidP="00F44E04">
      <w:pPr>
        <w:pStyle w:val="a3"/>
        <w:numPr>
          <w:ilvl w:val="0"/>
          <w:numId w:val="77"/>
        </w:num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вариативность форм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образовательной деятельности</w:t>
      </w:r>
      <w:r w:rsidRPr="00B7034C">
        <w:rPr>
          <w:rStyle w:val="33"/>
          <w:rFonts w:eastAsiaTheme="minorEastAsia"/>
          <w:sz w:val="24"/>
          <w:szCs w:val="24"/>
        </w:rPr>
        <w:t xml:space="preserve"> (профилактика, диагностика, консультирование, коррекционная работа, развивающая работа, просвещение, экспертиза).</w:t>
      </w:r>
    </w:p>
    <w:p w:rsidR="00440BC1" w:rsidRPr="00B7034C" w:rsidRDefault="00440BC1" w:rsidP="00440BC1">
      <w:pPr>
        <w:jc w:val="both"/>
        <w:rPr>
          <w:sz w:val="24"/>
          <w:szCs w:val="24"/>
        </w:rPr>
      </w:pPr>
      <w:r w:rsidRPr="00B7034C">
        <w:rPr>
          <w:rStyle w:val="33"/>
          <w:rFonts w:eastAsiaTheme="minorEastAsia"/>
          <w:sz w:val="24"/>
          <w:szCs w:val="24"/>
        </w:rPr>
        <w:t>Модель психолого-педагогического сопровождения учас</w:t>
      </w:r>
      <w:r w:rsidR="00D74D35">
        <w:rPr>
          <w:rStyle w:val="33"/>
          <w:rFonts w:eastAsiaTheme="minorEastAsia"/>
          <w:sz w:val="24"/>
          <w:szCs w:val="24"/>
        </w:rPr>
        <w:t xml:space="preserve">тников образовательной деятельности среднего </w:t>
      </w:r>
      <w:r w:rsidRPr="00B7034C">
        <w:rPr>
          <w:rStyle w:val="33"/>
          <w:rFonts w:eastAsiaTheme="minorEastAsia"/>
          <w:sz w:val="24"/>
          <w:szCs w:val="24"/>
        </w:rPr>
        <w:t>общего образования</w:t>
      </w:r>
      <w:r w:rsidR="00D74D35">
        <w:rPr>
          <w:rStyle w:val="33"/>
          <w:rFonts w:eastAsiaTheme="minorEastAsia"/>
          <w:sz w:val="24"/>
          <w:szCs w:val="24"/>
        </w:rPr>
        <w:t>.</w:t>
      </w:r>
    </w:p>
    <w:p w:rsidR="005C1550" w:rsidRDefault="005C1550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</w:p>
    <w:p w:rsidR="00440BC1" w:rsidRPr="00B7034C" w:rsidRDefault="00440BC1" w:rsidP="00F122D8">
      <w:pPr>
        <w:spacing w:line="250" w:lineRule="exact"/>
        <w:jc w:val="center"/>
        <w:rPr>
          <w:rStyle w:val="3b"/>
          <w:rFonts w:eastAsiaTheme="minorEastAsia"/>
          <w:sz w:val="24"/>
          <w:szCs w:val="24"/>
          <w:u w:val="single"/>
        </w:rPr>
      </w:pPr>
      <w:r w:rsidRPr="00B7034C">
        <w:rPr>
          <w:rStyle w:val="3b"/>
          <w:rFonts w:eastAsiaTheme="minorEastAsia"/>
          <w:sz w:val="24"/>
          <w:szCs w:val="24"/>
          <w:u w:val="single"/>
        </w:rPr>
        <w:t>Уровни психолого-педагогического сопровождения</w:t>
      </w:r>
    </w:p>
    <w:p w:rsidR="00440BC1" w:rsidRDefault="00440BC1" w:rsidP="00440BC1">
      <w:pPr>
        <w:framePr w:wrap="none" w:vAnchor="page" w:hAnchor="page" w:x="1469" w:y="9012"/>
        <w:rPr>
          <w:sz w:val="0"/>
          <w:szCs w:val="0"/>
        </w:rPr>
      </w:pPr>
    </w:p>
    <w:p w:rsidR="00440BC1" w:rsidRDefault="00440BC1" w:rsidP="00440BC1">
      <w:pPr>
        <w:spacing w:line="250" w:lineRule="exact"/>
        <w:jc w:val="center"/>
        <w:rPr>
          <w:sz w:val="24"/>
          <w:szCs w:val="24"/>
        </w:rPr>
      </w:pPr>
    </w:p>
    <w:p w:rsidR="005C1550" w:rsidRPr="00B7034C" w:rsidRDefault="005C1550" w:rsidP="00440BC1">
      <w:pPr>
        <w:spacing w:line="250" w:lineRule="exact"/>
        <w:jc w:val="center"/>
        <w:rPr>
          <w:sz w:val="24"/>
          <w:szCs w:val="24"/>
        </w:rPr>
      </w:pPr>
    </w:p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5153025" cy="352425"/>
            <wp:effectExtent l="19050" t="0" r="9525" b="0"/>
            <wp:docPr id="2" name="Рисунок 1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2390"/>
        <w:gridCol w:w="2554"/>
        <w:gridCol w:w="2136"/>
      </w:tblGrid>
      <w:tr w:rsidR="00440BC1" w:rsidTr="006D36E2">
        <w:trPr>
          <w:trHeight w:hRule="exact" w:val="509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4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Индивидуальное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firstLine="0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Групповое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8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>На уровне класса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40BC1" w:rsidRPr="00B7034C" w:rsidRDefault="00440BC1" w:rsidP="006D36E2">
            <w:pPr>
              <w:pStyle w:val="100"/>
              <w:shd w:val="clear" w:color="auto" w:fill="auto"/>
              <w:spacing w:line="250" w:lineRule="exact"/>
              <w:ind w:left="180" w:firstLine="0"/>
              <w:jc w:val="left"/>
              <w:rPr>
                <w:sz w:val="24"/>
                <w:szCs w:val="24"/>
              </w:rPr>
            </w:pPr>
            <w:r w:rsidRPr="00B7034C">
              <w:rPr>
                <w:rStyle w:val="33"/>
                <w:rFonts w:eastAsiaTheme="minorHAnsi"/>
                <w:sz w:val="24"/>
                <w:szCs w:val="24"/>
              </w:rPr>
              <w:t xml:space="preserve">На уровне </w:t>
            </w:r>
            <w:r>
              <w:rPr>
                <w:rStyle w:val="33"/>
                <w:rFonts w:eastAsiaTheme="minorHAnsi"/>
                <w:sz w:val="24"/>
                <w:szCs w:val="24"/>
              </w:rPr>
              <w:t>школы</w:t>
            </w:r>
          </w:p>
        </w:tc>
      </w:tr>
    </w:tbl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</w:p>
    <w:p w:rsidR="005C1550" w:rsidRDefault="005C1550" w:rsidP="00440BC1">
      <w:pPr>
        <w:spacing w:line="250" w:lineRule="exact"/>
        <w:jc w:val="center"/>
        <w:rPr>
          <w:rStyle w:val="3b"/>
          <w:rFonts w:eastAsiaTheme="minorEastAsia"/>
          <w:sz w:val="24"/>
          <w:szCs w:val="24"/>
        </w:rPr>
      </w:pPr>
    </w:p>
    <w:p w:rsidR="00440BC1" w:rsidRDefault="00440BC1" w:rsidP="00440BC1">
      <w:pPr>
        <w:spacing w:line="250" w:lineRule="exact"/>
        <w:jc w:val="center"/>
        <w:rPr>
          <w:rStyle w:val="3b"/>
          <w:rFonts w:eastAsiaTheme="minorEastAsia"/>
          <w:sz w:val="24"/>
          <w:szCs w:val="24"/>
        </w:rPr>
      </w:pPr>
      <w:r w:rsidRPr="00B7034C">
        <w:rPr>
          <w:rStyle w:val="3b"/>
          <w:rFonts w:eastAsiaTheme="minorEastAsia"/>
          <w:sz w:val="24"/>
          <w:szCs w:val="24"/>
        </w:rPr>
        <w:t>Основные формы сопровождения</w:t>
      </w:r>
    </w:p>
    <w:p w:rsidR="00440BC1" w:rsidRDefault="00440BC1" w:rsidP="00440BC1">
      <w:pPr>
        <w:framePr w:wrap="none" w:vAnchor="page" w:hAnchor="page" w:x="1469" w:y="11316"/>
        <w:rPr>
          <w:sz w:val="0"/>
          <w:szCs w:val="0"/>
        </w:rPr>
      </w:pPr>
    </w:p>
    <w:p w:rsidR="00440BC1" w:rsidRDefault="00440BC1" w:rsidP="00440BC1">
      <w:pPr>
        <w:spacing w:line="250" w:lineRule="exact"/>
        <w:jc w:val="center"/>
        <w:rPr>
          <w:sz w:val="24"/>
          <w:szCs w:val="24"/>
        </w:rPr>
      </w:pPr>
    </w:p>
    <w:p w:rsidR="005C1550" w:rsidRPr="00B7034C" w:rsidRDefault="005C1550" w:rsidP="00440BC1">
      <w:pPr>
        <w:spacing w:line="250" w:lineRule="exact"/>
        <w:jc w:val="center"/>
        <w:rPr>
          <w:sz w:val="24"/>
          <w:szCs w:val="24"/>
        </w:rPr>
      </w:pPr>
    </w:p>
    <w:p w:rsidR="00440BC1" w:rsidRDefault="00440BC1" w:rsidP="00440BC1">
      <w:pPr>
        <w:jc w:val="center"/>
        <w:rPr>
          <w:b/>
          <w:sz w:val="24"/>
          <w:szCs w:val="24"/>
          <w:u w:val="single"/>
          <w:shd w:val="clear" w:color="auto" w:fill="FFFFFF"/>
        </w:rPr>
      </w:pPr>
      <w:r>
        <w:rPr>
          <w:noProof/>
        </w:rPr>
        <w:drawing>
          <wp:inline distT="0" distB="0" distL="0" distR="0">
            <wp:extent cx="5153025" cy="352425"/>
            <wp:effectExtent l="19050" t="0" r="9525" b="0"/>
            <wp:docPr id="3" name="Рисунок 1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550" w:rsidRDefault="005C1550" w:rsidP="00440B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Default="00440BC1" w:rsidP="00440BC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Pr="00B7034C">
        <w:rPr>
          <w:rFonts w:ascii="Times New Roman" w:hAnsi="Times New Roman" w:cs="Times New Roman"/>
          <w:sz w:val="24"/>
          <w:szCs w:val="24"/>
          <w:shd w:val="clear" w:color="auto" w:fill="FFFFFF"/>
        </w:rPr>
        <w:t>иагностика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Консультирование                                         Экспертиза</w:t>
      </w:r>
    </w:p>
    <w:p w:rsidR="005C1550" w:rsidRDefault="005C1550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0BC1" w:rsidRDefault="00440BC1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Развивающая работа       Профилактика        Просвещение  </w:t>
      </w:r>
      <w:r w:rsidR="005C15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Коррекционная работа</w:t>
      </w: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F122D8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9D1CCD" w:rsidRDefault="009D1CCD" w:rsidP="009D1CCD">
      <w:pPr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9D1CCD" w:rsidSect="009D1CCD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</w:p>
    <w:p w:rsidR="00440BC1" w:rsidRDefault="00440BC1" w:rsidP="00B30017">
      <w:pPr>
        <w:pStyle w:val="100"/>
        <w:shd w:val="clear" w:color="auto" w:fill="auto"/>
        <w:ind w:firstLine="0"/>
        <w:jc w:val="left"/>
        <w:rPr>
          <w:rStyle w:val="33"/>
          <w:rFonts w:eastAsiaTheme="minorHAnsi"/>
          <w:b/>
          <w:sz w:val="24"/>
          <w:szCs w:val="24"/>
        </w:rPr>
      </w:pPr>
      <w:r w:rsidRPr="00953E5C">
        <w:rPr>
          <w:rStyle w:val="33"/>
          <w:rFonts w:eastAsiaTheme="minorHAnsi"/>
          <w:b/>
          <w:sz w:val="24"/>
          <w:szCs w:val="24"/>
        </w:rPr>
        <w:t>К основным направлениям психолого-педагогического сопровождения относятся:</w:t>
      </w:r>
    </w:p>
    <w:p w:rsidR="00440BC1" w:rsidRPr="00953E5C" w:rsidRDefault="00440BC1" w:rsidP="00440BC1">
      <w:pPr>
        <w:pStyle w:val="100"/>
        <w:shd w:val="clear" w:color="auto" w:fill="auto"/>
        <w:ind w:firstLine="460"/>
        <w:rPr>
          <w:b/>
          <w:sz w:val="24"/>
          <w:szCs w:val="24"/>
        </w:rPr>
      </w:pPr>
    </w:p>
    <w:tbl>
      <w:tblPr>
        <w:tblW w:w="14787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7"/>
        <w:gridCol w:w="2954"/>
        <w:gridCol w:w="2961"/>
        <w:gridCol w:w="2951"/>
        <w:gridCol w:w="2964"/>
      </w:tblGrid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Основные направления психолого-педагогического сопровождения</w:t>
            </w: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Индивидуальный уровень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Групповой уровень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На уровне класса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На уровне школы</w:t>
            </w: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1. Сохранение и укрепление психологического здоровья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индивидуальных консультаций с учащимися, педагогами и родителями</w:t>
            </w:r>
          </w:p>
          <w:p w:rsidR="00440BC1" w:rsidRDefault="00440BC1" w:rsidP="006D36E2">
            <w:pPr>
              <w:pStyle w:val="p2"/>
            </w:pPr>
            <w:r>
              <w:t>- индивидуальная коррекционная работа с учащимися специалистов психолого-педагогической службы</w:t>
            </w:r>
          </w:p>
          <w:p w:rsidR="00440BC1" w:rsidRDefault="00440BC1" w:rsidP="006D36E2">
            <w:pPr>
              <w:pStyle w:val="p2"/>
            </w:pPr>
            <w:r>
              <w:t>- проведение диагностических мероприятий</w:t>
            </w:r>
          </w:p>
          <w:p w:rsidR="00440BC1" w:rsidRDefault="00440BC1" w:rsidP="006D36E2">
            <w:pPr>
              <w:pStyle w:val="p2"/>
            </w:pPr>
            <w:r>
              <w:t>- профилактика школьной дезадаптации (на этапе перехода в основную школу)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тренингов, организация тематических и профилактических занятий,</w:t>
            </w:r>
          </w:p>
          <w:p w:rsidR="00440BC1" w:rsidRDefault="00440BC1" w:rsidP="006D36E2">
            <w:pPr>
              <w:pStyle w:val="p2"/>
            </w:pPr>
            <w:r>
              <w:t>- проведение тренингов с педагогами по профилактике эмоционального выгорания, проблеме профессиональной деформации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тренинговых занятий, организация тематических классных часов;</w:t>
            </w:r>
          </w:p>
          <w:p w:rsidR="00440BC1" w:rsidRDefault="00440BC1" w:rsidP="006D36E2">
            <w:pPr>
              <w:pStyle w:val="p2"/>
            </w:pPr>
            <w:r>
              <w:t>- проведение диагностических мероприятий с учащимися;</w:t>
            </w:r>
          </w:p>
          <w:p w:rsidR="00440BC1" w:rsidRDefault="00440BC1" w:rsidP="006D36E2">
            <w:pPr>
              <w:pStyle w:val="p2"/>
            </w:pPr>
            <w:r>
              <w:t>- проведение релаксационных и динамических пауз в учебное время.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общешкольных лекториев для родителей обучающихся</w:t>
            </w:r>
          </w:p>
          <w:p w:rsidR="00440BC1" w:rsidRDefault="00440BC1" w:rsidP="006D36E2">
            <w:pPr>
              <w:pStyle w:val="p2"/>
            </w:pPr>
            <w:r>
              <w:t>- проведение мероприятий, направленных на профилактику жестокого и противоправного обращения с детьми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2. Формирование ценности здоровья и безопасности образа жизни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индивидуальная профилактическая работа специалистов психолого-педагогической службы с учащимися;</w:t>
            </w:r>
          </w:p>
          <w:p w:rsidR="00440BC1" w:rsidRDefault="00440BC1" w:rsidP="006D36E2">
            <w:pPr>
              <w:pStyle w:val="p2"/>
            </w:pPr>
            <w:r>
              <w:t>- консультативная деятельность психолого-педагогической службы.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групповой профилактической работы, направленной на формирование ценностного отношения обучающихся к своему здоровью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организация тематических занятий, диспутов по проблеме здоровья и безопасности образа жизни</w:t>
            </w:r>
          </w:p>
          <w:p w:rsidR="00440BC1" w:rsidRDefault="00440BC1" w:rsidP="006D36E2">
            <w:pPr>
              <w:pStyle w:val="p2"/>
            </w:pPr>
            <w:r>
              <w:t>- диагностика ценностных ориентаций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лекториев для родителей и педагогов</w:t>
            </w:r>
          </w:p>
          <w:p w:rsidR="00440BC1" w:rsidRDefault="00440BC1" w:rsidP="006D36E2">
            <w:pPr>
              <w:pStyle w:val="p2"/>
            </w:pPr>
            <w:r>
              <w:t>- сопровождение общешкольных тематических занятий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3. Развитие экологической культуры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оказание консультативной помощи педагогам по вопросам организации тематических мероприятий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организация профилактической деятельности с учащимися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мониторинг сформированности экологической культуры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-организация и сопровождение тематических мероприятий, направленных на формирование экологического самосознания обучающихся (в различных формах, таких как социальные проекты, акции и т.д.)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4. Выявление и поддержка одаренных детей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выявление детей с признаками одаренности</w:t>
            </w:r>
          </w:p>
          <w:p w:rsidR="00440BC1" w:rsidRDefault="00440BC1" w:rsidP="006D36E2">
            <w:pPr>
              <w:pStyle w:val="p2"/>
            </w:pPr>
            <w:r>
              <w:t>- создание условий для раскрытия потенциала одаренного обучающегося</w:t>
            </w:r>
          </w:p>
          <w:p w:rsidR="00440BC1" w:rsidRDefault="00440BC1" w:rsidP="006D36E2">
            <w:pPr>
              <w:pStyle w:val="p2"/>
            </w:pPr>
            <w:r>
              <w:t>- психологическая поддержка участников олимпиад</w:t>
            </w:r>
          </w:p>
          <w:p w:rsidR="00440BC1" w:rsidRDefault="00440BC1" w:rsidP="006D36E2">
            <w:pPr>
              <w:pStyle w:val="p2"/>
            </w:pPr>
            <w:r>
              <w:t>- индивидуализация и дифференциация обучения</w:t>
            </w:r>
          </w:p>
          <w:p w:rsidR="00440BC1" w:rsidRDefault="00440BC1" w:rsidP="006D36E2">
            <w:pPr>
              <w:pStyle w:val="p2"/>
            </w:pPr>
            <w:r>
              <w:t>- индивидуальная работа с родителями (по мере необходимости)</w:t>
            </w:r>
          </w:p>
          <w:p w:rsidR="00440BC1" w:rsidRDefault="00440BC1" w:rsidP="006D36E2">
            <w:pPr>
              <w:pStyle w:val="p2"/>
            </w:pPr>
            <w:r>
              <w:t>- разработка ИОМ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тренинговой работы с одаренными детьми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диагностических мероприятий с обучающимися класса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</w:t>
            </w:r>
          </w:p>
          <w:p w:rsidR="00440BC1" w:rsidRDefault="00440BC1" w:rsidP="006D36E2">
            <w:pPr>
              <w:pStyle w:val="p2"/>
            </w:pPr>
            <w:r>
              <w:t>- содействие в построении педагогами ИОМ одаренного обучающегося</w:t>
            </w:r>
          </w:p>
          <w:p w:rsidR="00440BC1" w:rsidRDefault="00440BC1" w:rsidP="006D36E2">
            <w:pPr>
              <w:pStyle w:val="p2"/>
            </w:pPr>
            <w:r>
              <w:t>- проведение тематических лекториев для родителей и педагогов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5. Формирование коммуникативных навыков в разновозрастной среде и среде сверстников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диагностика сферы межличностных отношений и общения;</w:t>
            </w:r>
          </w:p>
          <w:p w:rsidR="00440BC1" w:rsidRDefault="00440BC1" w:rsidP="006D36E2">
            <w:pPr>
              <w:pStyle w:val="p3"/>
            </w:pPr>
            <w:r>
              <w:t>- консультативная помощь детям, испытывающим проблемы в общении со сверстниками, с родителями.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проведение групповых тренингов, направленных на установление контакта (тренинг развития мотивов межличностных отношений)</w:t>
            </w:r>
          </w:p>
          <w:p w:rsidR="00440BC1" w:rsidRDefault="00440BC1" w:rsidP="006D36E2">
            <w:pPr>
              <w:pStyle w:val="p3"/>
            </w:pPr>
            <w:r>
              <w:t>- организация тематических и профилактических занятий;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тренинговых занятий, организация тематических классных часов;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диагностических мероприятий с обучающимися класса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тематических лекториев для родителей и педагогов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6. Обеспечение осознанного и ответственного выбора дальнейшей профессиональной сферы деятельности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индивидуальных консультаций с учащимися, педагогами и родителями по теме «Выбор будущей профессии»;</w:t>
            </w:r>
          </w:p>
          <w:p w:rsidR="00440BC1" w:rsidRDefault="00440BC1" w:rsidP="006D36E2">
            <w:pPr>
              <w:pStyle w:val="p2"/>
            </w:pPr>
            <w:r>
              <w:t>-  оказание консультативной помощи педагогам по вопросам организации тематических профориентационных мероприятий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</w:pP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-проведение коррекционно-развивающих занятий;</w:t>
            </w:r>
          </w:p>
          <w:p w:rsidR="00440BC1" w:rsidRDefault="00440BC1" w:rsidP="006D36E2">
            <w:pPr>
              <w:pStyle w:val="p3"/>
            </w:pPr>
            <w:r>
              <w:t xml:space="preserve"> -факультативы «Психолого-педагогическое сопровождение выпускников» («Выбор будущей профессии»)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проведение диагностических профориентационных мероприятий с обучающимися класса;</w:t>
            </w:r>
          </w:p>
          <w:p w:rsidR="00440BC1" w:rsidRDefault="00440BC1" w:rsidP="006D36E2">
            <w:pPr>
              <w:pStyle w:val="p2"/>
            </w:pPr>
            <w:r>
              <w:t>-организация информационной работы с  обучающимися, направленной на ознакомление с ситуацией на рынке труда, с профессиональными учреждениями начального, среднего и высшего образования.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- консультативной помощи педагогам;</w:t>
            </w:r>
          </w:p>
          <w:p w:rsidR="00440BC1" w:rsidRDefault="00440BC1" w:rsidP="006D36E2">
            <w:pPr>
              <w:pStyle w:val="p2"/>
            </w:pPr>
            <w:r>
              <w:t>-организация и сопровождение тематических мероприятий, направленных на формирование осознанного выбора будущей профессии;</w:t>
            </w:r>
          </w:p>
          <w:p w:rsidR="00440BC1" w:rsidRDefault="00440BC1" w:rsidP="006D36E2">
            <w:pPr>
              <w:pStyle w:val="p2"/>
            </w:pPr>
            <w:r>
              <w:t xml:space="preserve"> - проведение лекториев для родителей и педагогов</w:t>
            </w:r>
          </w:p>
          <w:p w:rsidR="00440BC1" w:rsidRDefault="00440BC1" w:rsidP="006D36E2">
            <w:pPr>
              <w:pStyle w:val="p2"/>
            </w:pPr>
          </w:p>
          <w:p w:rsidR="00440BC1" w:rsidRDefault="00440BC1" w:rsidP="006D36E2">
            <w:pPr>
              <w:pStyle w:val="p3"/>
              <w:jc w:val="center"/>
            </w:pP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7. Мониторинг возможностей и способностей обучающихся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диагностика психического развития (познавательной сферы  обучаемости школьников, диагностика индивидуально-типологических особенностей, диагностика эмоционально-личностной сферы школьников и т.д.)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 групповая диагностика психического развития (познавательной сферы  обучаемости школьников, диагностика индивидуально-типологических особенностей, диагностика эмоционально-личностной сферы школьников и т.д.)диагностика</w:t>
            </w: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коррекционно-развивающие занятия с обучающимися (коррекция познавательных процессов и развитие интеллектуальных способностей школьников и т.д.)</w:t>
            </w: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-коррекционно-профилактическая работа с педагогами и родителями;</w:t>
            </w:r>
          </w:p>
          <w:p w:rsidR="00440BC1" w:rsidRDefault="00440BC1" w:rsidP="006D36E2">
            <w:pPr>
              <w:pStyle w:val="p3"/>
            </w:pPr>
            <w:r>
              <w:t>-консультативно-просветительская работа со всеми участниками образовательного процесса.</w:t>
            </w:r>
          </w:p>
        </w:tc>
      </w:tr>
      <w:tr w:rsidR="00440BC1" w:rsidTr="006D36E2">
        <w:tc>
          <w:tcPr>
            <w:tcW w:w="295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2"/>
            </w:pPr>
            <w:r>
              <w:t>8. Выявление и поддержка детей с особыми образовательными потребностями</w:t>
            </w:r>
          </w:p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</w:pPr>
            <w:r>
              <w:t>- диагностика, направленная на выявление детей с особыми образовательными потребностями;</w:t>
            </w:r>
          </w:p>
          <w:p w:rsidR="00440BC1" w:rsidRDefault="00440BC1" w:rsidP="006D36E2">
            <w:pPr>
              <w:pStyle w:val="p3"/>
            </w:pPr>
            <w:r>
              <w:t>- оказание консультативной помощи педагогам по работе с детьми с особыми образовательными потребностями.</w:t>
            </w:r>
          </w:p>
        </w:tc>
        <w:tc>
          <w:tcPr>
            <w:tcW w:w="29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</w:p>
        </w:tc>
        <w:tc>
          <w:tcPr>
            <w:tcW w:w="29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0BC1" w:rsidRDefault="00440BC1" w:rsidP="006D36E2">
            <w:pPr>
              <w:pStyle w:val="p3"/>
              <w:jc w:val="center"/>
            </w:pPr>
            <w:r>
              <w:t>-консультативно-просветительская работа со всеми участниками образовательного процесса;</w:t>
            </w:r>
          </w:p>
          <w:p w:rsidR="00440BC1" w:rsidRDefault="00440BC1" w:rsidP="006D36E2">
            <w:pPr>
              <w:pStyle w:val="p3"/>
              <w:jc w:val="center"/>
            </w:pPr>
          </w:p>
        </w:tc>
      </w:tr>
    </w:tbl>
    <w:p w:rsidR="00440BC1" w:rsidRDefault="00440BC1" w:rsidP="00440BC1">
      <w:pPr>
        <w:pStyle w:val="afffff"/>
        <w:shd w:val="clear" w:color="auto" w:fill="auto"/>
        <w:spacing w:line="278" w:lineRule="exact"/>
        <w:rPr>
          <w:rStyle w:val="33"/>
          <w:rFonts w:eastAsiaTheme="minorHAnsi"/>
          <w:b w:val="0"/>
          <w:bCs w:val="0"/>
          <w:sz w:val="24"/>
          <w:szCs w:val="24"/>
        </w:rPr>
      </w:pPr>
    </w:p>
    <w:p w:rsidR="00F122D8" w:rsidRDefault="00F122D8" w:rsidP="00440BC1">
      <w:pPr>
        <w:pStyle w:val="100"/>
        <w:shd w:val="clear" w:color="auto" w:fill="auto"/>
        <w:ind w:right="420" w:firstLine="0"/>
        <w:rPr>
          <w:rStyle w:val="33"/>
          <w:rFonts w:eastAsiaTheme="minorHAnsi"/>
          <w:b/>
          <w:sz w:val="24"/>
          <w:szCs w:val="24"/>
        </w:rPr>
      </w:pPr>
    </w:p>
    <w:p w:rsidR="00F122D8" w:rsidRDefault="00F122D8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</w:pPr>
    </w:p>
    <w:p w:rsidR="009D1CCD" w:rsidRDefault="009D1CCD" w:rsidP="00F122D8">
      <w:pPr>
        <w:pStyle w:val="100"/>
        <w:shd w:val="clear" w:color="auto" w:fill="auto"/>
        <w:ind w:right="420" w:firstLine="0"/>
        <w:jc w:val="left"/>
        <w:rPr>
          <w:rStyle w:val="33"/>
          <w:rFonts w:eastAsiaTheme="minorHAnsi"/>
          <w:b/>
          <w:sz w:val="24"/>
          <w:szCs w:val="24"/>
        </w:rPr>
        <w:sectPr w:rsidR="009D1CCD" w:rsidSect="009D1CCD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9D1CCD" w:rsidRDefault="009D1CCD" w:rsidP="002B0161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24"/>
          <w:szCs w:val="24"/>
        </w:rPr>
        <w:sectPr w:rsidR="009D1CCD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440BC1" w:rsidRPr="00F122D8" w:rsidRDefault="00F05ED2" w:rsidP="002B0161">
      <w:pPr>
        <w:pStyle w:val="100"/>
        <w:shd w:val="clear" w:color="auto" w:fill="auto"/>
        <w:ind w:right="420" w:firstLine="0"/>
        <w:jc w:val="both"/>
        <w:rPr>
          <w:rStyle w:val="33"/>
          <w:rFonts w:eastAsiaTheme="minorHAnsi"/>
          <w:b/>
          <w:sz w:val="24"/>
          <w:szCs w:val="24"/>
        </w:rPr>
      </w:pPr>
      <w:r>
        <w:rPr>
          <w:rStyle w:val="33"/>
          <w:rFonts w:eastAsiaTheme="minorHAnsi"/>
          <w:b/>
          <w:sz w:val="24"/>
          <w:szCs w:val="24"/>
        </w:rPr>
        <w:t>3.2</w:t>
      </w:r>
      <w:r w:rsidR="0078591C">
        <w:rPr>
          <w:rStyle w:val="33"/>
          <w:rFonts w:eastAsiaTheme="minorHAnsi"/>
          <w:b/>
          <w:sz w:val="24"/>
          <w:szCs w:val="24"/>
        </w:rPr>
        <w:t>.3. Финансово-экономическое</w:t>
      </w:r>
      <w:r w:rsidR="00440BC1" w:rsidRPr="00F122D8">
        <w:rPr>
          <w:rStyle w:val="33"/>
          <w:rFonts w:eastAsiaTheme="minorHAnsi"/>
          <w:b/>
          <w:sz w:val="24"/>
          <w:szCs w:val="24"/>
        </w:rPr>
        <w:t xml:space="preserve"> обеспечение реализации </w:t>
      </w:r>
      <w:r w:rsidR="00F122D8">
        <w:rPr>
          <w:rStyle w:val="33"/>
          <w:rFonts w:eastAsiaTheme="minorHAnsi"/>
          <w:b/>
          <w:sz w:val="24"/>
          <w:szCs w:val="24"/>
        </w:rPr>
        <w:t>основной образовательной программы среднего общего образования</w:t>
      </w:r>
    </w:p>
    <w:p w:rsidR="00440BC1" w:rsidRDefault="00440BC1" w:rsidP="00440BC1">
      <w:pPr>
        <w:jc w:val="both"/>
        <w:rPr>
          <w:rStyle w:val="33"/>
          <w:rFonts w:eastAsiaTheme="minorEastAsia"/>
          <w:sz w:val="24"/>
          <w:szCs w:val="24"/>
        </w:rPr>
      </w:pPr>
    </w:p>
    <w:p w:rsidR="005E51F0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78591C">
        <w:rPr>
          <w:rFonts w:ascii="Times New Roman" w:hAnsi="Times New Roman" w:cs="Times New Roman"/>
          <w:sz w:val="24"/>
          <w:szCs w:val="24"/>
        </w:rPr>
        <w:t xml:space="preserve">Финансовое обеспечение реализации образовательной программы </w:t>
      </w:r>
      <w:r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опирается на исполнение расходных обязательств, обеспечивающих государственные гарантии прав на получение общедоступного и бесплатного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Объем действующих расходных обязательств отражается в муниципальном задании </w:t>
      </w:r>
      <w:r w:rsidR="005E51F0" w:rsidRPr="005E51F0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="005E51F0">
        <w:rPr>
          <w:rFonts w:ascii="Times New Roman" w:hAnsi="Times New Roman" w:cs="Times New Roman"/>
          <w:sz w:val="24"/>
          <w:szCs w:val="24"/>
        </w:rPr>
        <w:t>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Муниципальное задание устанавливает показатели, характеризующие качество и (или) объем (содержание) муниципальной услуги, а также порядок ее оказания (выполнения).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Финансовое обеспечение реализации образовательной программы </w:t>
      </w:r>
      <w:r w:rsidR="00B04260">
        <w:rPr>
          <w:rFonts w:ascii="Times New Roman" w:hAnsi="Times New Roman" w:cs="Times New Roman"/>
          <w:sz w:val="24"/>
          <w:szCs w:val="24"/>
        </w:rPr>
        <w:t>среднего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общего о</w:t>
      </w:r>
      <w:r w:rsidR="00B04260">
        <w:rPr>
          <w:rFonts w:ascii="Times New Roman" w:hAnsi="Times New Roman" w:cs="Times New Roman"/>
          <w:sz w:val="24"/>
          <w:szCs w:val="24"/>
        </w:rPr>
        <w:t>бразования бюджетной образовательной организации</w:t>
      </w:r>
      <w:r w:rsidRPr="0078591C">
        <w:rPr>
          <w:rFonts w:ascii="Times New Roman" w:hAnsi="Times New Roman" w:cs="Times New Roman"/>
          <w:sz w:val="24"/>
          <w:szCs w:val="24"/>
        </w:rPr>
        <w:t xml:space="preserve"> осуществляется исходя из расходных обязательств на основе муниципального задания по оказанию муниципальных образовательных услуг.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Обеспечение государственных гарантий реализации прав на получение общедоступного и бесплатного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в общеобразовательных организациях осуществляется в соответствии с нормативами, определяемыми органами государственной власти субъектов Российской Федерации. 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Норматив затрат на реализацию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– гарантированный минимально допустимый объем финансовых средств в год в расчете на одного обучающегося, необходимый для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, включая:</w:t>
      </w:r>
    </w:p>
    <w:p w:rsidR="0078591C" w:rsidRPr="0078591C" w:rsidRDefault="0078591C" w:rsidP="00F44E04">
      <w:pPr>
        <w:numPr>
          <w:ilvl w:val="0"/>
          <w:numId w:val="1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расходы на оплату труда работников, реализующих образовательную программу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F44E04">
      <w:pPr>
        <w:numPr>
          <w:ilvl w:val="0"/>
          <w:numId w:val="12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расходы на приобретение учебников и учебных пособий</w:t>
      </w:r>
      <w:r w:rsidR="00B04260">
        <w:rPr>
          <w:rFonts w:ascii="Times New Roman" w:hAnsi="Times New Roman" w:cs="Times New Roman"/>
          <w:sz w:val="24"/>
          <w:szCs w:val="24"/>
        </w:rPr>
        <w:t>, средств обучения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9D63DA" w:rsidRDefault="009D63DA" w:rsidP="0078591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программ, с учетом форм обучения, типа образовательной организации, сетевой формы реализации образовательных программ, образовательных технологий, специальных условий получения образования обучающимися с ОВЗ, 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законодательством особенностей организации и осуществления образовательной деятельности (для различных категорий обучающихся), за исключением образовательной деятельности, осуществляемой в соответствии с образовательными стандартами, в расчете на одного обучающегося, если иное не установлено законодательством.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Органы местного самоуправления вправе осуществлять за счет средств местных бюджетов финансовое обеспечение предоставления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муниципальными общеобразовательными организациями в части расходов на оплату труда работников, реализующих образовательную программу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, расходов на приобретение учебников и учебных пособий, средств обучения, игр, игрушек сверх норматива финансового обеспечения, определенного субъектом Российской Федерации.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Реализация подхода нормативного финансирования в расчете на одного обучающегося осуществляется на трех следующих уровнях:</w:t>
      </w:r>
    </w:p>
    <w:p w:rsidR="0078591C" w:rsidRPr="0078591C" w:rsidRDefault="0078591C" w:rsidP="00F44E04">
      <w:pPr>
        <w:numPr>
          <w:ilvl w:val="0"/>
          <w:numId w:val="1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межбюджетные отношения (бюджет субъекта Российской Федерации – местный бюджет);</w:t>
      </w:r>
    </w:p>
    <w:p w:rsidR="0078591C" w:rsidRPr="0078591C" w:rsidRDefault="0078591C" w:rsidP="00F44E04">
      <w:pPr>
        <w:numPr>
          <w:ilvl w:val="0"/>
          <w:numId w:val="1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внутрибюджетные отношения (местный бюджет – муниципальная общеобразовательная организация);</w:t>
      </w:r>
    </w:p>
    <w:p w:rsidR="0078591C" w:rsidRPr="0078591C" w:rsidRDefault="0078591C" w:rsidP="00F44E04">
      <w:pPr>
        <w:numPr>
          <w:ilvl w:val="0"/>
          <w:numId w:val="12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общеобразовательная организация.</w:t>
      </w:r>
    </w:p>
    <w:p w:rsidR="00B04260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8591C" w:rsidRPr="0078591C" w:rsidRDefault="00B04260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8591C" w:rsidRPr="0078591C">
        <w:rPr>
          <w:rFonts w:ascii="Times New Roman" w:hAnsi="Times New Roman" w:cs="Times New Roman"/>
          <w:sz w:val="24"/>
          <w:szCs w:val="24"/>
        </w:rPr>
        <w:t>Порядок определения и доведения до общеобразовательных организаций бюджетных ассигнований, рассчитанных с использованием нормативов бюджетного финансирования в расчете на одного обучающегося, должен обеспечить нормативно-правовое регулирование на региональном уровне следующих положений:</w:t>
      </w:r>
    </w:p>
    <w:p w:rsidR="0078591C" w:rsidRPr="0078591C" w:rsidRDefault="0078591C" w:rsidP="00F44E04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сохранение уровня финансирования по статьям расходов, включенным в величину норматива затрат на реализацию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организаций);</w:t>
      </w:r>
    </w:p>
    <w:p w:rsidR="0078591C" w:rsidRPr="0078591C" w:rsidRDefault="0078591C" w:rsidP="00F44E04">
      <w:pPr>
        <w:numPr>
          <w:ilvl w:val="0"/>
          <w:numId w:val="13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возможность использования нормативов не только на уровне межбюджетных отношений (бюджет субъекта Российской Федерации – местный бюджет), но и на уровне внутрибюджетных отношений (местный бюджет – общеобразовательная организация) и общеобразовательной организации. 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Образовательная организация самостоятельно принимает решение в части направления и расходования средств муниципального задания. И самостоятельно определяет долю средств, направляемых на оплату труда и иные нужды, необходимые для выполнения государственного задания.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При разработке программы образовательной организации в части обучения детей с ОВЗ, финансовое обеспечение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для детей с ОВЗ учитывает расходы необходимые для коррекции нарушения развития.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(преподавательскую) работу и другую работу, определяемого в соответствии с Указами Президента Российской Федерации, нормативно-правовыми актами Правительства Российской Федерации, органов государственной власти</w:t>
      </w:r>
      <w:r w:rsidR="005E51F0">
        <w:rPr>
          <w:rFonts w:ascii="Times New Roman" w:hAnsi="Times New Roman" w:cs="Times New Roman"/>
          <w:sz w:val="24"/>
          <w:szCs w:val="24"/>
        </w:rPr>
        <w:t xml:space="preserve"> РД</w:t>
      </w:r>
      <w:r w:rsidRPr="0078591C">
        <w:rPr>
          <w:rFonts w:ascii="Times New Roman" w:hAnsi="Times New Roman" w:cs="Times New Roman"/>
          <w:sz w:val="24"/>
          <w:szCs w:val="24"/>
        </w:rPr>
        <w:t>, органов местного самоуправления</w:t>
      </w:r>
      <w:r w:rsidR="005E51F0">
        <w:rPr>
          <w:rFonts w:ascii="Times New Roman" w:hAnsi="Times New Roman" w:cs="Times New Roman"/>
          <w:sz w:val="24"/>
          <w:szCs w:val="24"/>
        </w:rPr>
        <w:t xml:space="preserve"> С.-Стальского района</w:t>
      </w:r>
      <w:r w:rsidRPr="0078591C">
        <w:rPr>
          <w:rFonts w:ascii="Times New Roman" w:hAnsi="Times New Roman" w:cs="Times New Roman"/>
          <w:sz w:val="24"/>
          <w:szCs w:val="24"/>
        </w:rPr>
        <w:t>. Расходы на оплату труда педагогических работников общеобразовательных организаций</w:t>
      </w:r>
      <w:r w:rsidR="005E51F0">
        <w:rPr>
          <w:rFonts w:ascii="Times New Roman" w:hAnsi="Times New Roman" w:cs="Times New Roman"/>
          <w:sz w:val="24"/>
          <w:szCs w:val="24"/>
        </w:rPr>
        <w:t xml:space="preserve"> С.Стальского района</w:t>
      </w:r>
      <w:r w:rsidRPr="0078591C">
        <w:rPr>
          <w:rFonts w:ascii="Times New Roman" w:hAnsi="Times New Roman" w:cs="Times New Roman"/>
          <w:sz w:val="24"/>
          <w:szCs w:val="24"/>
        </w:rPr>
        <w:t xml:space="preserve">, включаемые органами государственной власти </w:t>
      </w:r>
      <w:r w:rsidR="005E51F0">
        <w:rPr>
          <w:rFonts w:ascii="Times New Roman" w:hAnsi="Times New Roman" w:cs="Times New Roman"/>
          <w:sz w:val="24"/>
          <w:szCs w:val="24"/>
        </w:rPr>
        <w:t xml:space="preserve">РД </w:t>
      </w:r>
      <w:r w:rsidRPr="0078591C">
        <w:rPr>
          <w:rFonts w:ascii="Times New Roman" w:hAnsi="Times New Roman" w:cs="Times New Roman"/>
          <w:sz w:val="24"/>
          <w:szCs w:val="24"/>
        </w:rPr>
        <w:t>в нормативы финансового обеспечения, не могут быть ниже уровня, соответствующего средней заработной плате в</w:t>
      </w:r>
      <w:r w:rsidR="005E51F0">
        <w:rPr>
          <w:rFonts w:ascii="Times New Roman" w:hAnsi="Times New Roman" w:cs="Times New Roman"/>
          <w:sz w:val="24"/>
          <w:szCs w:val="24"/>
        </w:rPr>
        <w:t xml:space="preserve"> РД</w:t>
      </w:r>
      <w:r w:rsidRPr="0078591C">
        <w:rPr>
          <w:rFonts w:ascii="Times New Roman" w:hAnsi="Times New Roman" w:cs="Times New Roman"/>
          <w:sz w:val="24"/>
          <w:szCs w:val="24"/>
        </w:rPr>
        <w:t xml:space="preserve">, на территории которой расположена </w:t>
      </w:r>
      <w:r w:rsidR="005E51F0" w:rsidRPr="005E51F0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78591C">
        <w:rPr>
          <w:rFonts w:ascii="Times New Roman" w:hAnsi="Times New Roman" w:cs="Times New Roman"/>
          <w:sz w:val="24"/>
          <w:szCs w:val="24"/>
        </w:rPr>
        <w:t>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</w:t>
      </w:r>
      <w:r w:rsidR="00630FBE">
        <w:rPr>
          <w:rFonts w:ascii="Times New Roman" w:hAnsi="Times New Roman" w:cs="Times New Roman"/>
          <w:sz w:val="24"/>
          <w:szCs w:val="24"/>
        </w:rPr>
        <w:t>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Формирование фонда оплаты труда </w:t>
      </w:r>
      <w:r w:rsidR="005E51F0" w:rsidRPr="005E51F0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="005E51F0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 xml:space="preserve">осуществляется в пределах объема средств образовательной организации на текущий финансовый год, установленного в соответствии с нормативами финансового обеспечения, определенными органами государственной власти Ростовской области, количеством обучающихся, соответствующими поправочными коэффициентами (при их наличии) и локальным нормативным актом </w:t>
      </w:r>
      <w:r w:rsidR="005E51F0" w:rsidRPr="005E51F0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78591C">
        <w:rPr>
          <w:rFonts w:ascii="Times New Roman" w:hAnsi="Times New Roman" w:cs="Times New Roman"/>
          <w:sz w:val="24"/>
          <w:szCs w:val="24"/>
        </w:rPr>
        <w:t>, устанавливающим положение об оплате труда работников образовательной организации.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Справочно: в соответствии с установленным порядком финансирования оплаты труда работников образовательных организаций:</w:t>
      </w:r>
    </w:p>
    <w:p w:rsidR="0078591C" w:rsidRPr="0078591C" w:rsidRDefault="0078591C" w:rsidP="00F44E04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фонд оплаты труда образовательной организации состоит из базовой и стимулирующей частей. Рекомендуемый диапазон стимулирующей доли фонда оплаты труда – от 20 до 40 %. Значение стимулирующей части определяется образовательной организацией самостоятельно;</w:t>
      </w:r>
    </w:p>
    <w:p w:rsidR="0078591C" w:rsidRPr="0078591C" w:rsidRDefault="0078591C" w:rsidP="00F44E04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базовая часть фонда оплаты труда обеспечивает гарантированную заработную плату работников; </w:t>
      </w:r>
    </w:p>
    <w:p w:rsidR="0078591C" w:rsidRPr="0078591C" w:rsidRDefault="0078591C" w:rsidP="00F44E04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рекомендуемое оптимальное значение объема фонда оплаты труда педагогического персонала – 70 % от общего объема фонда оплаты труда. Значение или диапазон фонда оплаты труда педагогического персонала определяется самостоятельно образовательной организацией;</w:t>
      </w:r>
    </w:p>
    <w:p w:rsidR="0078591C" w:rsidRPr="0078591C" w:rsidRDefault="0078591C" w:rsidP="00F44E04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базовая часть фонда оплаты труда для педагогического персонала, осуществляющего учебный процесс, состоит из общей и специальной частей;</w:t>
      </w:r>
    </w:p>
    <w:p w:rsidR="0078591C" w:rsidRPr="0078591C" w:rsidRDefault="0078591C" w:rsidP="00F44E04">
      <w:pPr>
        <w:numPr>
          <w:ilvl w:val="0"/>
          <w:numId w:val="131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общая часть фонда оплаты труда обеспечивает гарантированную оплату труда педагогического работника.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Размеры, порядок и условия осуществления стимулирующих выплат определяются локальными нормативными актами </w:t>
      </w:r>
      <w:r w:rsidR="005E51F0" w:rsidRPr="005E51F0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 xml:space="preserve">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здоровьесберегающих; участие в методической работе, распространение передового педагогического опыта; повышение уровня профессионального мастерства и др. </w:t>
      </w:r>
    </w:p>
    <w:p w:rsidR="0078591C" w:rsidRPr="0078591C" w:rsidRDefault="00F639BE" w:rsidP="007859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591C" w:rsidRPr="0078591C">
        <w:rPr>
          <w:rFonts w:ascii="Times New Roman" w:hAnsi="Times New Roman" w:cs="Times New Roman"/>
          <w:sz w:val="24"/>
          <w:szCs w:val="24"/>
        </w:rPr>
        <w:t>самостоятельно определяет:</w:t>
      </w:r>
    </w:p>
    <w:p w:rsidR="0078591C" w:rsidRPr="0078591C" w:rsidRDefault="0078591C" w:rsidP="00F44E04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соотношение базовой и стимулирующей части фонда оплаты труда;</w:t>
      </w:r>
    </w:p>
    <w:p w:rsidR="0078591C" w:rsidRPr="0078591C" w:rsidRDefault="0078591C" w:rsidP="00F44E04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pacing w:val="-4"/>
          <w:sz w:val="24"/>
          <w:szCs w:val="24"/>
        </w:rPr>
        <w:t>соотношение фонда оплаты труда руководящего, педагогического, административно-хозяйственного, производственного, учебно-вспомогательного и иного</w:t>
      </w:r>
      <w:r w:rsidRPr="0078591C">
        <w:rPr>
          <w:rFonts w:ascii="Times New Roman" w:hAnsi="Times New Roman" w:cs="Times New Roman"/>
          <w:sz w:val="24"/>
          <w:szCs w:val="24"/>
        </w:rPr>
        <w:t xml:space="preserve"> персонала;</w:t>
      </w:r>
    </w:p>
    <w:p w:rsidR="0078591C" w:rsidRPr="0078591C" w:rsidRDefault="0078591C" w:rsidP="00F44E04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соотношение общей и специальной частей внутри базовой части фонда оплаты труда;</w:t>
      </w:r>
    </w:p>
    <w:p w:rsidR="0078591C" w:rsidRPr="0078591C" w:rsidRDefault="0078591C" w:rsidP="00F44E04">
      <w:pPr>
        <w:numPr>
          <w:ilvl w:val="0"/>
          <w:numId w:val="13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порядок распределения стимулирующей части фонда оплаты труда в соответствии с региональными и муниципальными нормативными правовыми актами.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В распределении стимулирующей части фонда оплаты труда учитывается мнение коллегиальных органов управления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78591C">
        <w:rPr>
          <w:rFonts w:ascii="Times New Roman" w:hAnsi="Times New Roman" w:cs="Times New Roman"/>
          <w:sz w:val="24"/>
          <w:szCs w:val="24"/>
        </w:rPr>
        <w:t>, выборного органа первичной профсоюзной организации.</w:t>
      </w:r>
    </w:p>
    <w:p w:rsidR="0078591C" w:rsidRPr="0078591C" w:rsidRDefault="0078591C" w:rsidP="0078591C">
      <w:pPr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Для обеспечения требований ФГОС на основе проведенного анализа материально-технических условий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="00630FBE" w:rsidRPr="0078591C">
        <w:rPr>
          <w:rFonts w:ascii="Times New Roman" w:hAnsi="Times New Roman" w:cs="Times New Roman"/>
          <w:sz w:val="24"/>
          <w:szCs w:val="24"/>
        </w:rPr>
        <w:t xml:space="preserve"> </w:t>
      </w:r>
      <w:r w:rsidRPr="0078591C">
        <w:rPr>
          <w:rFonts w:ascii="Times New Roman" w:hAnsi="Times New Roman" w:cs="Times New Roman"/>
          <w:sz w:val="24"/>
          <w:szCs w:val="24"/>
        </w:rPr>
        <w:t>образовательная организация:</w:t>
      </w:r>
    </w:p>
    <w:p w:rsidR="0078591C" w:rsidRPr="0078591C" w:rsidRDefault="0078591C" w:rsidP="007859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1) проводит экономический расчет стоимости обеспечения требований ФГОС;</w:t>
      </w:r>
    </w:p>
    <w:p w:rsidR="0078591C" w:rsidRPr="0078591C" w:rsidRDefault="0078591C" w:rsidP="007859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2) устанавливает предмет закупок, количество и стоимость пополняемого оборудования, а также работ для обеспечения требований к условиям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основного общего и 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7859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3) определяет величину затрат на обеспечение требований к условиям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основного общего и 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7859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4) соотносит необходимые затраты с региональным (муниципа</w:t>
      </w:r>
      <w:r w:rsidR="00EC2584">
        <w:rPr>
          <w:rFonts w:ascii="Times New Roman" w:hAnsi="Times New Roman" w:cs="Times New Roman"/>
          <w:sz w:val="24"/>
          <w:szCs w:val="24"/>
        </w:rPr>
        <w:t>льным) графиком внедрения ФГОС С</w:t>
      </w:r>
      <w:r w:rsidRPr="0078591C">
        <w:rPr>
          <w:rFonts w:ascii="Times New Roman" w:hAnsi="Times New Roman" w:cs="Times New Roman"/>
          <w:sz w:val="24"/>
          <w:szCs w:val="24"/>
        </w:rPr>
        <w:t xml:space="preserve">ОО и определяет распределение по годам освоения средств на обеспечение требований к условиям реализации образовательной программы </w:t>
      </w:r>
      <w:r w:rsidR="00630FBE" w:rsidRPr="0078591C">
        <w:rPr>
          <w:rStyle w:val="33"/>
          <w:rFonts w:eastAsiaTheme="minorHAnsi"/>
          <w:sz w:val="24"/>
          <w:szCs w:val="24"/>
        </w:rPr>
        <w:t>среднего общего образования</w:t>
      </w:r>
      <w:r w:rsidRPr="0078591C">
        <w:rPr>
          <w:rFonts w:ascii="Times New Roman" w:hAnsi="Times New Roman" w:cs="Times New Roman"/>
          <w:sz w:val="24"/>
          <w:szCs w:val="24"/>
        </w:rPr>
        <w:t>;</w:t>
      </w:r>
    </w:p>
    <w:p w:rsidR="0078591C" w:rsidRPr="0078591C" w:rsidRDefault="0078591C" w:rsidP="0078591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5) разрабатывает финансовый механизм взаимодействия между образовательной организацией и организациями дополнительного образования детей, а также другими социальными партнерами, организующими внеурочную деятельность обучающихся, и отражает его в своих локальных нормативных актах. При этом учитывается, что взаимодействие может осуществляться:</w:t>
      </w:r>
    </w:p>
    <w:p w:rsidR="0078591C" w:rsidRPr="0078591C" w:rsidRDefault="0078591C" w:rsidP="00F44E04">
      <w:pPr>
        <w:pStyle w:val="a3"/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на основе договоров о сетевой форме реализации образовательных программ на проведение занятий в рамках кружков, секций, клубов и др. по различным направлениям внеурочной деятельности на базе образовательной организации (организации дополнительного образования, клуба, спортивного комплекса и др.);</w:t>
      </w:r>
    </w:p>
    <w:p w:rsidR="0078591C" w:rsidRPr="0078591C" w:rsidRDefault="0078591C" w:rsidP="00F44E04">
      <w:pPr>
        <w:pStyle w:val="a3"/>
        <w:widowControl w:val="0"/>
        <w:numPr>
          <w:ilvl w:val="0"/>
          <w:numId w:val="1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>за счет выделения ставок педагогов дополнительного образования, которые обеспечивают реализацию для обучающихся образовательной организации широкого спектра программ внеурочной деятельности.</w:t>
      </w:r>
    </w:p>
    <w:p w:rsidR="0078591C" w:rsidRPr="0078591C" w:rsidRDefault="0078591C" w:rsidP="0078591C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Примерный календарный учебный график реализации образовательной программы, примерные условия образовательной деятельности,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№ 273-ФЗ «Об образовании в Российской Федерации»  (ст. 2, п. 10).</w:t>
      </w:r>
    </w:p>
    <w:p w:rsidR="0078591C" w:rsidRPr="0078591C" w:rsidRDefault="0078591C" w:rsidP="0078591C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 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</w:t>
      </w:r>
      <w:r w:rsidR="00F639BE">
        <w:rPr>
          <w:rFonts w:ascii="Times New Roman" w:hAnsi="Times New Roman" w:cs="Times New Roman"/>
          <w:sz w:val="24"/>
          <w:szCs w:val="24"/>
        </w:rPr>
        <w:t xml:space="preserve">Республики Дагестан </w:t>
      </w:r>
      <w:r w:rsidRPr="0078591C">
        <w:rPr>
          <w:rFonts w:ascii="Times New Roman" w:hAnsi="Times New Roman" w:cs="Times New Roman"/>
          <w:sz w:val="24"/>
          <w:szCs w:val="24"/>
        </w:rPr>
        <w:t>(</w:t>
      </w:r>
      <w:r w:rsidR="00F639BE">
        <w:rPr>
          <w:rFonts w:ascii="Times New Roman" w:hAnsi="Times New Roman" w:cs="Times New Roman"/>
          <w:sz w:val="24"/>
          <w:szCs w:val="24"/>
        </w:rPr>
        <w:t xml:space="preserve">Сулейман-Стальского </w:t>
      </w:r>
      <w:r w:rsidRPr="0078591C">
        <w:rPr>
          <w:rFonts w:ascii="Times New Roman" w:hAnsi="Times New Roman" w:cs="Times New Roman"/>
          <w:sz w:val="24"/>
          <w:szCs w:val="24"/>
        </w:rPr>
        <w:t>района), связанных с оказанием государственными (муниципальными) организациями, осуществляющими образовательную деятельность, государственных услуг по реализации образовательных программ в в соответствии с Федеральным законом «Об образовании в Российской Федерации» (ст. 2, п. 10).</w:t>
      </w:r>
    </w:p>
    <w:p w:rsidR="0078591C" w:rsidRPr="00630FBE" w:rsidRDefault="0078591C" w:rsidP="00630FBE">
      <w:pPr>
        <w:shd w:val="clear" w:color="auto" w:fill="FFFFFF"/>
        <w:tabs>
          <w:tab w:val="left" w:pos="12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8591C">
        <w:rPr>
          <w:rFonts w:ascii="Times New Roman" w:hAnsi="Times New Roman" w:cs="Times New Roman"/>
          <w:sz w:val="24"/>
          <w:szCs w:val="24"/>
        </w:rPr>
        <w:t xml:space="preserve">     Финансовое обеспечение оказания государственных услуг </w:t>
      </w:r>
      <w:r w:rsidRPr="0078591C">
        <w:rPr>
          <w:rFonts w:ascii="Times New Roman" w:hAnsi="Times New Roman" w:cs="Times New Roman"/>
          <w:spacing w:val="-3"/>
          <w:sz w:val="24"/>
          <w:szCs w:val="24"/>
        </w:rPr>
        <w:t xml:space="preserve">осуществляется в пределах бюджетных ассигнований, предусмотренных </w:t>
      </w:r>
      <w:r w:rsidRPr="0078591C">
        <w:rPr>
          <w:rFonts w:ascii="Times New Roman" w:hAnsi="Times New Roman" w:cs="Times New Roman"/>
          <w:sz w:val="24"/>
          <w:szCs w:val="24"/>
        </w:rPr>
        <w:t>организации на очередной финансовый год.</w:t>
      </w:r>
    </w:p>
    <w:p w:rsidR="00F05ED2" w:rsidRDefault="00F05ED2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3.2</w:t>
      </w:r>
      <w:r w:rsidRPr="000A67A7">
        <w:rPr>
          <w:rFonts w:ascii="Times New Roman" w:hAnsi="Times New Roman" w:cs="Times New Roman"/>
          <w:b/>
          <w:sz w:val="24"/>
          <w:szCs w:val="24"/>
        </w:rPr>
        <w:t>.5. Материально-технические условия реал</w:t>
      </w:r>
      <w:r>
        <w:rPr>
          <w:rFonts w:ascii="Times New Roman" w:hAnsi="Times New Roman" w:cs="Times New Roman"/>
          <w:b/>
          <w:sz w:val="24"/>
          <w:szCs w:val="24"/>
        </w:rPr>
        <w:t>изации образовательной программы среднего общего образования</w:t>
      </w:r>
    </w:p>
    <w:p w:rsidR="00F05ED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       </w:t>
      </w:r>
      <w:r w:rsidRPr="00EF6A82">
        <w:rPr>
          <w:rFonts w:ascii="Times New Roman" w:eastAsia="Times New Roman" w:hAnsi="Times New Roman"/>
          <w:b/>
          <w:bCs/>
          <w:sz w:val="24"/>
          <w:szCs w:val="24"/>
        </w:rPr>
        <w:t xml:space="preserve">Материально-технические условия реализации основной образовательной программы </w:t>
      </w:r>
      <w:r>
        <w:rPr>
          <w:rFonts w:ascii="Times New Roman" w:eastAsia="Times New Roman" w:hAnsi="Times New Roman"/>
          <w:b/>
          <w:bCs/>
          <w:sz w:val="24"/>
          <w:szCs w:val="24"/>
        </w:rPr>
        <w:t xml:space="preserve">среднего общего </w:t>
      </w:r>
      <w:r w:rsidRPr="00EF6A82">
        <w:rPr>
          <w:rFonts w:ascii="Times New Roman" w:eastAsia="Times New Roman" w:hAnsi="Times New Roman"/>
          <w:b/>
          <w:bCs/>
          <w:sz w:val="24"/>
          <w:szCs w:val="24"/>
        </w:rPr>
        <w:t>образования должны обеспечивать: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 xml:space="preserve">1) возможность достижения обучающимися установленных Стандартом требований к результатам освоения образовательной программы </w:t>
      </w:r>
      <w:r>
        <w:rPr>
          <w:rFonts w:ascii="Times New Roman" w:eastAsia="Times New Roman" w:hAnsi="Times New Roman"/>
          <w:sz w:val="24"/>
          <w:szCs w:val="24"/>
        </w:rPr>
        <w:t xml:space="preserve">среднего общего </w:t>
      </w:r>
      <w:r w:rsidRPr="00EF6A82">
        <w:rPr>
          <w:rFonts w:ascii="Times New Roman" w:eastAsia="Times New Roman" w:hAnsi="Times New Roman"/>
          <w:sz w:val="24"/>
          <w:szCs w:val="24"/>
        </w:rPr>
        <w:t>образования;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2) соблюдение: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санитарно-гигиенически</w:t>
      </w:r>
      <w:r w:rsidR="00D74D35">
        <w:rPr>
          <w:rFonts w:ascii="Times New Roman" w:eastAsia="Times New Roman" w:hAnsi="Times New Roman"/>
          <w:sz w:val="24"/>
          <w:szCs w:val="24"/>
        </w:rPr>
        <w:t>х норм образовательной деятельности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(требования к водоснабжению, канализации, освещению, воздушно-тепловому режиму, размещению и архитектурным особенностям зд</w:t>
      </w:r>
      <w:r w:rsidR="009E1ABD">
        <w:rPr>
          <w:rFonts w:ascii="Times New Roman" w:eastAsia="Times New Roman" w:hAnsi="Times New Roman"/>
          <w:sz w:val="24"/>
          <w:szCs w:val="24"/>
        </w:rPr>
        <w:t>ания образовательной организации</w:t>
      </w:r>
      <w:r w:rsidRPr="00EF6A82">
        <w:rPr>
          <w:rFonts w:ascii="Times New Roman" w:eastAsia="Times New Roman" w:hAnsi="Times New Roman"/>
          <w:sz w:val="24"/>
          <w:szCs w:val="24"/>
        </w:rPr>
        <w:t>, его территории, отдельным помещениям, средствам обучения, учебному оборудованию;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санитарно-бытовым условиям (оборудование гардеробов, санузлов, мест личной гигиены);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социально-бытовым условиям (обор</w:t>
      </w:r>
      <w:r>
        <w:rPr>
          <w:rFonts w:ascii="Times New Roman" w:eastAsia="Times New Roman" w:hAnsi="Times New Roman"/>
          <w:sz w:val="24"/>
          <w:szCs w:val="24"/>
        </w:rPr>
        <w:t xml:space="preserve">удование в учебных кабинетах и 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лабораториях</w:t>
      </w:r>
      <w:r>
        <w:rPr>
          <w:rFonts w:ascii="Times New Roman" w:eastAsia="Times New Roman" w:hAnsi="Times New Roman"/>
          <w:sz w:val="24"/>
          <w:szCs w:val="24"/>
        </w:rPr>
        <w:t>,</w:t>
      </w:r>
      <w:r w:rsidRPr="00EF6A82">
        <w:rPr>
          <w:rFonts w:ascii="Times New Roman" w:eastAsia="Times New Roman" w:hAnsi="Times New Roman"/>
          <w:sz w:val="24"/>
          <w:szCs w:val="24"/>
        </w:rPr>
        <w:t xml:space="preserve"> рабочих мест учителя и каждого обучающегося; учительской с рабочей зоной и местами для отдыха; комнат психологической разгрузки; административных кабинетов (помещений); помещений для питания обучающихся, хранения и приготовления пищи, а также, при необходимости, транспортное обеспечение обслуживания обучающихся);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строительных норм и правил;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пожарной и электробезопасности;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охраны здоровья обучающихся и охраны труда работ</w:t>
      </w:r>
      <w:r w:rsidR="009E1ABD">
        <w:rPr>
          <w:rFonts w:ascii="Times New Roman" w:eastAsia="Times New Roman" w:hAnsi="Times New Roman"/>
          <w:sz w:val="24"/>
          <w:szCs w:val="24"/>
        </w:rPr>
        <w:t>ников образовательных организаций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транспортному обслуживанию обучающихся;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организации безопасной эксплуатации улично-дорожной сети и технических средств организации дорожного движения в местах ра</w:t>
      </w:r>
      <w:r w:rsidR="009E1ABD">
        <w:rPr>
          <w:rFonts w:ascii="Times New Roman" w:eastAsia="Times New Roman" w:hAnsi="Times New Roman"/>
          <w:sz w:val="24"/>
          <w:szCs w:val="24"/>
        </w:rPr>
        <w:t>сположения общеобразовательных организаций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требований к организации безопасной эксплуатации спортивных сооружений, спортивного инвентаря и оборудования, используемого в</w:t>
      </w:r>
      <w:r w:rsidR="009E1ABD">
        <w:rPr>
          <w:rFonts w:ascii="Times New Roman" w:eastAsia="Times New Roman" w:hAnsi="Times New Roman"/>
          <w:sz w:val="24"/>
          <w:szCs w:val="24"/>
        </w:rPr>
        <w:t xml:space="preserve"> общеобразовательных организациях</w:t>
      </w:r>
      <w:r w:rsidRPr="00EF6A82">
        <w:rPr>
          <w:rFonts w:ascii="Times New Roman" w:eastAsia="Times New Roman" w:hAnsi="Times New Roman"/>
          <w:sz w:val="24"/>
          <w:szCs w:val="24"/>
        </w:rPr>
        <w:t>;</w:t>
      </w:r>
    </w:p>
    <w:p w:rsidR="00F05ED2" w:rsidRPr="00EF6A82" w:rsidRDefault="00F05ED2" w:rsidP="00F44E04">
      <w:pPr>
        <w:pStyle w:val="a3"/>
        <w:numPr>
          <w:ilvl w:val="0"/>
          <w:numId w:val="12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своевременных сроков и необходимых объемов текущего и капитального ремонта;</w:t>
      </w:r>
    </w:p>
    <w:p w:rsidR="00F05ED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EF6A82">
        <w:rPr>
          <w:rFonts w:ascii="Times New Roman" w:eastAsia="Times New Roman" w:hAnsi="Times New Roman"/>
          <w:sz w:val="24"/>
          <w:szCs w:val="24"/>
        </w:rPr>
        <w:t>3) архитектурную доступность (возможность для беспрепятственного доступа обучающихся с ограниченными возможностями здоровья и инвалидов к объектам инфраструк</w:t>
      </w:r>
      <w:r w:rsidR="009E1ABD">
        <w:rPr>
          <w:rFonts w:ascii="Times New Roman" w:eastAsia="Times New Roman" w:hAnsi="Times New Roman"/>
          <w:sz w:val="24"/>
          <w:szCs w:val="24"/>
        </w:rPr>
        <w:t>туры образовательной организации</w:t>
      </w:r>
      <w:r w:rsidRPr="00EF6A82">
        <w:rPr>
          <w:rFonts w:ascii="Times New Roman" w:eastAsia="Times New Roman" w:hAnsi="Times New Roman"/>
          <w:sz w:val="24"/>
          <w:szCs w:val="24"/>
        </w:rPr>
        <w:t>).</w:t>
      </w:r>
    </w:p>
    <w:p w:rsidR="00F05ED2" w:rsidRPr="00EF6A82" w:rsidRDefault="00F05ED2" w:rsidP="00F05ED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</w:p>
    <w:p w:rsidR="00F05ED2" w:rsidRPr="000A67A7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 </w:t>
      </w:r>
      <w:r w:rsidRPr="000A67A7">
        <w:rPr>
          <w:rStyle w:val="33"/>
          <w:rFonts w:eastAsiaTheme="minorEastAsia"/>
          <w:sz w:val="24"/>
          <w:szCs w:val="24"/>
        </w:rPr>
        <w:t>Материальн</w:t>
      </w:r>
      <w:r>
        <w:rPr>
          <w:rStyle w:val="33"/>
          <w:rFonts w:eastAsiaTheme="minorEastAsia"/>
          <w:sz w:val="24"/>
          <w:szCs w:val="24"/>
        </w:rPr>
        <w:t xml:space="preserve">о-техническая база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="00D74D35">
        <w:rPr>
          <w:rStyle w:val="33"/>
          <w:rFonts w:eastAsiaTheme="minorEastAsia"/>
          <w:sz w:val="24"/>
          <w:szCs w:val="24"/>
        </w:rPr>
        <w:t>приведена в соответствии</w:t>
      </w:r>
      <w:r w:rsidRPr="000A67A7">
        <w:rPr>
          <w:rStyle w:val="33"/>
          <w:rFonts w:eastAsiaTheme="minorEastAsia"/>
          <w:sz w:val="24"/>
          <w:szCs w:val="24"/>
        </w:rPr>
        <w:t xml:space="preserve"> с задачами по обеспечению реализации образовате</w:t>
      </w:r>
      <w:r>
        <w:rPr>
          <w:rStyle w:val="33"/>
          <w:rFonts w:eastAsiaTheme="minorEastAsia"/>
          <w:sz w:val="24"/>
          <w:szCs w:val="24"/>
        </w:rPr>
        <w:t>льной программы образовательной организации</w:t>
      </w:r>
      <w:r w:rsidRPr="000A67A7">
        <w:rPr>
          <w:rStyle w:val="33"/>
          <w:rFonts w:eastAsiaTheme="minorEastAsia"/>
          <w:sz w:val="24"/>
          <w:szCs w:val="24"/>
        </w:rPr>
        <w:t xml:space="preserve"> и созданию соответствующей образовательной и социальной среды.</w:t>
      </w:r>
    </w:p>
    <w:p w:rsidR="00F05ED2" w:rsidRPr="000A67A7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Для этого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0A67A7">
        <w:rPr>
          <w:rStyle w:val="33"/>
          <w:rFonts w:eastAsiaTheme="minorEastAsia"/>
          <w:sz w:val="24"/>
          <w:szCs w:val="24"/>
        </w:rPr>
        <w:t xml:space="preserve">разрабатывает и закрепляет локальным актом перечни оснащения и оборудования </w:t>
      </w:r>
      <w:r w:rsidRPr="00D07216">
        <w:rPr>
          <w:rStyle w:val="42"/>
          <w:rFonts w:eastAsiaTheme="minorEastAsia"/>
          <w:sz w:val="24"/>
          <w:szCs w:val="24"/>
          <w:u w:val="none"/>
        </w:rPr>
        <w:t>шк</w:t>
      </w:r>
      <w:r w:rsidRPr="000A67A7">
        <w:rPr>
          <w:rStyle w:val="33"/>
          <w:rFonts w:eastAsiaTheme="minorEastAsia"/>
          <w:sz w:val="24"/>
          <w:szCs w:val="24"/>
        </w:rPr>
        <w:t>олы.</w:t>
      </w:r>
    </w:p>
    <w:p w:rsidR="00F05ED2" w:rsidRPr="00E02127" w:rsidRDefault="00F05ED2" w:rsidP="009D63DA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</w:p>
    <w:p w:rsidR="00F05ED2" w:rsidRPr="00E02127" w:rsidRDefault="00F05ED2" w:rsidP="00F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2127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F639BE" w:rsidRPr="00F639BE">
        <w:rPr>
          <w:rFonts w:ascii="Times New Roman" w:hAnsi="Times New Roman" w:cs="Times New Roman"/>
          <w:b/>
          <w:sz w:val="24"/>
          <w:szCs w:val="24"/>
        </w:rPr>
        <w:t>МКОУ «Эминхюрская СОШ»</w:t>
      </w:r>
      <w:r w:rsidR="00F639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2127">
        <w:rPr>
          <w:rFonts w:ascii="Times New Roman" w:hAnsi="Times New Roman" w:cs="Times New Roman"/>
          <w:b/>
          <w:sz w:val="24"/>
          <w:szCs w:val="24"/>
        </w:rPr>
        <w:t>существуют следующие материально-техничес</w:t>
      </w:r>
      <w:r>
        <w:rPr>
          <w:rFonts w:ascii="Times New Roman" w:hAnsi="Times New Roman" w:cs="Times New Roman"/>
          <w:b/>
          <w:sz w:val="24"/>
          <w:szCs w:val="24"/>
        </w:rPr>
        <w:t xml:space="preserve">кие условия для реализации </w:t>
      </w:r>
      <w:r w:rsidR="00D07216">
        <w:rPr>
          <w:rFonts w:ascii="Times New Roman" w:hAnsi="Times New Roman" w:cs="Times New Roman"/>
          <w:b/>
          <w:sz w:val="24"/>
          <w:szCs w:val="24"/>
        </w:rPr>
        <w:t>образовательной программы среднего общего образования</w:t>
      </w:r>
      <w:r w:rsidRPr="00E02127">
        <w:rPr>
          <w:rFonts w:ascii="Times New Roman" w:hAnsi="Times New Roman" w:cs="Times New Roman"/>
          <w:b/>
          <w:sz w:val="24"/>
          <w:szCs w:val="24"/>
        </w:rPr>
        <w:t>:</w:t>
      </w:r>
    </w:p>
    <w:p w:rsidR="00F05ED2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Санитарно-гигиенические</w:t>
      </w:r>
      <w:r w:rsidRPr="00E021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требования к водоснабжению, канализации, освещению, воздушно-тепловому режиму </w:t>
      </w:r>
      <w:r w:rsidRPr="00E02127">
        <w:rPr>
          <w:rFonts w:ascii="Times New Roman" w:hAnsi="Times New Roman" w:cs="Times New Roman"/>
          <w:sz w:val="24"/>
          <w:szCs w:val="24"/>
        </w:rPr>
        <w:t>— соответствуют нормам СанПиН 2.4.2.2821-10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Санитарно-бытовые условия: гардероб в фо</w:t>
      </w:r>
      <w:r w:rsidR="009D63DA">
        <w:rPr>
          <w:rFonts w:ascii="Times New Roman" w:hAnsi="Times New Roman" w:cs="Times New Roman"/>
          <w:i/>
          <w:sz w:val="24"/>
          <w:szCs w:val="24"/>
        </w:rPr>
        <w:t>йе, имеется 7</w:t>
      </w:r>
      <w:r>
        <w:rPr>
          <w:rFonts w:ascii="Times New Roman" w:hAnsi="Times New Roman" w:cs="Times New Roman"/>
          <w:i/>
          <w:sz w:val="24"/>
          <w:szCs w:val="24"/>
        </w:rPr>
        <w:t xml:space="preserve"> туалетов, спортзал с душевой площадью.</w:t>
      </w:r>
    </w:p>
    <w:p w:rsidR="00F05ED2" w:rsidRPr="00E02127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Обеспечение пожарной и электробезопасности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соответствуют нормам ФЗ от 21.12.1994 г. № 69-ФЗ «О пожарной безопасности». Имеется система оповещения людей при пожаре.</w:t>
      </w:r>
    </w:p>
    <w:p w:rsidR="00F05ED2" w:rsidRPr="009D63DA" w:rsidRDefault="00F05ED2" w:rsidP="009D63DA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Соблюдение требований охраны труда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соответствует Постановлению Минтруда №  80 от 17.12.2002 г. и № 29 от 13.01.2003 г.</w:t>
      </w:r>
      <w:r w:rsidRPr="009D63DA">
        <w:rPr>
          <w:rFonts w:ascii="Times New Roman" w:hAnsi="Times New Roman" w:cs="Times New Roman"/>
          <w:sz w:val="24"/>
          <w:szCs w:val="24"/>
        </w:rPr>
        <w:t>.</w:t>
      </w:r>
    </w:p>
    <w:p w:rsidR="00F05ED2" w:rsidRDefault="00F05ED2" w:rsidP="00F639BE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Соответствие требованиям к участку общеоб</w:t>
      </w:r>
      <w:r>
        <w:rPr>
          <w:rFonts w:ascii="Times New Roman" w:hAnsi="Times New Roman" w:cs="Times New Roman"/>
          <w:i/>
          <w:sz w:val="24"/>
          <w:szCs w:val="24"/>
        </w:rPr>
        <w:t>разовательной</w:t>
      </w:r>
      <w:r w:rsidRPr="00E0212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организации </w:t>
      </w:r>
      <w:r w:rsidRPr="00E02127">
        <w:rPr>
          <w:rFonts w:ascii="Times New Roman" w:hAnsi="Times New Roman" w:cs="Times New Roman"/>
          <w:sz w:val="24"/>
          <w:szCs w:val="24"/>
        </w:rPr>
        <w:t xml:space="preserve">—  территория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="00F639BE">
        <w:rPr>
          <w:rFonts w:ascii="Times New Roman" w:hAnsi="Times New Roman" w:cs="Times New Roman"/>
          <w:sz w:val="24"/>
          <w:szCs w:val="24"/>
        </w:rPr>
        <w:t xml:space="preserve"> </w:t>
      </w:r>
      <w:r w:rsidRPr="00E02127">
        <w:rPr>
          <w:rFonts w:ascii="Times New Roman" w:hAnsi="Times New Roman" w:cs="Times New Roman"/>
          <w:sz w:val="24"/>
          <w:szCs w:val="24"/>
        </w:rPr>
        <w:t>ограждена забором и озеленена, имеет следующие зоны: зона отдыха, физкультурно-спортивная и хозяйственная.</w:t>
      </w:r>
    </w:p>
    <w:p w:rsidR="00F05ED2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Соответствие требованиям к зданию образовательного учреждения </w:t>
      </w:r>
      <w:r>
        <w:rPr>
          <w:rFonts w:ascii="Times New Roman" w:hAnsi="Times New Roman" w:cs="Times New Roman"/>
          <w:sz w:val="24"/>
          <w:szCs w:val="24"/>
        </w:rPr>
        <w:t>– полное соответствие «Правила содержания и ремонта фасадов зданий и сооружений в РФ»: архитектура здания – типовой проект.</w:t>
      </w:r>
    </w:p>
    <w:p w:rsidR="00F05ED2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Кабинетов </w:t>
      </w:r>
      <w:r w:rsidR="009E1ABD">
        <w:rPr>
          <w:rFonts w:ascii="Times New Roman" w:hAnsi="Times New Roman" w:cs="Times New Roman"/>
          <w:i/>
          <w:sz w:val="24"/>
          <w:szCs w:val="24"/>
        </w:rPr>
        <w:t xml:space="preserve">средней </w:t>
      </w:r>
      <w:r>
        <w:rPr>
          <w:rFonts w:ascii="Times New Roman" w:hAnsi="Times New Roman" w:cs="Times New Roman"/>
          <w:i/>
          <w:sz w:val="24"/>
          <w:szCs w:val="24"/>
        </w:rPr>
        <w:t xml:space="preserve">школы </w:t>
      </w:r>
      <w:r w:rsidR="009D63DA">
        <w:rPr>
          <w:rFonts w:ascii="Times New Roman" w:hAnsi="Times New Roman" w:cs="Times New Roman"/>
          <w:sz w:val="24"/>
          <w:szCs w:val="24"/>
        </w:rPr>
        <w:t>– 12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Возможность для беспрепятственного доступа обучающихся с ограниченными возможностями здоровья и инвали</w:t>
      </w:r>
      <w:r w:rsidR="00D74D35">
        <w:rPr>
          <w:rFonts w:ascii="Times New Roman" w:hAnsi="Times New Roman" w:cs="Times New Roman"/>
          <w:i/>
          <w:sz w:val="24"/>
          <w:szCs w:val="24"/>
        </w:rPr>
        <w:t>дов к объектам инфраструктуры ОО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74D35">
        <w:rPr>
          <w:rFonts w:ascii="Times New Roman" w:hAnsi="Times New Roman" w:cs="Times New Roman"/>
          <w:sz w:val="24"/>
          <w:szCs w:val="24"/>
        </w:rPr>
        <w:t>имеется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05ED2" w:rsidRPr="00E02127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02127">
        <w:rPr>
          <w:rFonts w:ascii="Times New Roman" w:hAnsi="Times New Roman" w:cs="Times New Roman"/>
          <w:i/>
          <w:sz w:val="24"/>
          <w:szCs w:val="24"/>
        </w:rPr>
        <w:t>Соответствие требованиям к помещению для питания</w:t>
      </w:r>
      <w:r w:rsidRPr="00E02127">
        <w:rPr>
          <w:rFonts w:ascii="Times New Roman" w:hAnsi="Times New Roman" w:cs="Times New Roman"/>
          <w:sz w:val="24"/>
          <w:szCs w:val="24"/>
        </w:rPr>
        <w:t xml:space="preserve"> — обеденный зал,  </w:t>
      </w:r>
      <w:r w:rsidRPr="00E02127">
        <w:rPr>
          <w:rFonts w:ascii="Times New Roman" w:hAnsi="Times New Roman" w:cs="Times New Roman"/>
          <w:color w:val="0D0D0D"/>
          <w:sz w:val="24"/>
          <w:szCs w:val="24"/>
        </w:rPr>
        <w:t xml:space="preserve">70  </w:t>
      </w:r>
      <w:r w:rsidRPr="00E02127">
        <w:rPr>
          <w:rFonts w:ascii="Times New Roman" w:hAnsi="Times New Roman" w:cs="Times New Roman"/>
          <w:sz w:val="24"/>
          <w:szCs w:val="24"/>
        </w:rPr>
        <w:t>посадочных мест, буфет-раздаточная.</w:t>
      </w:r>
    </w:p>
    <w:p w:rsidR="00F05ED2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2127">
        <w:rPr>
          <w:rFonts w:ascii="Times New Roman" w:hAnsi="Times New Roman" w:cs="Times New Roman"/>
          <w:color w:val="000000"/>
          <w:sz w:val="24"/>
          <w:szCs w:val="24"/>
        </w:rPr>
        <w:t xml:space="preserve">Организовано горячее питание 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Pr="00E02127">
        <w:rPr>
          <w:rFonts w:ascii="Times New Roman" w:hAnsi="Times New Roman" w:cs="Times New Roman"/>
          <w:color w:val="000000"/>
          <w:sz w:val="24"/>
          <w:szCs w:val="24"/>
        </w:rPr>
        <w:t>уча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Pr="00E02127">
        <w:rPr>
          <w:rFonts w:ascii="Times New Roman" w:hAnsi="Times New Roman" w:cs="Times New Roman"/>
          <w:color w:val="000000"/>
          <w:sz w:val="24"/>
          <w:szCs w:val="24"/>
        </w:rPr>
        <w:t>щихся  в соответствии с СанПиН.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Охват горячим питанием – 100%.</w:t>
      </w:r>
    </w:p>
    <w:p w:rsidR="00F05ED2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Соответствие требованиям к расходным материалам – достаточное количество бумаги, инструментов письма. Имеются цифровые носители – Да.</w:t>
      </w:r>
    </w:p>
    <w:p w:rsidR="00F05ED2" w:rsidRPr="00E02127" w:rsidRDefault="00F05ED2" w:rsidP="00F44E04">
      <w:pPr>
        <w:pStyle w:val="a3"/>
        <w:numPr>
          <w:ilvl w:val="0"/>
          <w:numId w:val="103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Мебель во всех учебных кабинетах – соответствует нормам СанПин.</w:t>
      </w:r>
    </w:p>
    <w:p w:rsidR="00F05ED2" w:rsidRPr="00AA6BB8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A6BB8">
        <w:rPr>
          <w:rStyle w:val="33"/>
          <w:rFonts w:eastAsiaTheme="minorEastAsia"/>
          <w:sz w:val="24"/>
          <w:szCs w:val="24"/>
        </w:rPr>
        <w:t>В соответствии с требованиями Стандарта для обеспечения всех предметных областей и внеу</w:t>
      </w:r>
      <w:r w:rsidR="00D07216">
        <w:rPr>
          <w:rStyle w:val="33"/>
          <w:rFonts w:eastAsiaTheme="minorEastAsia"/>
          <w:sz w:val="24"/>
          <w:szCs w:val="24"/>
        </w:rPr>
        <w:t xml:space="preserve">чебной </w:t>
      </w:r>
      <w:r>
        <w:rPr>
          <w:rStyle w:val="33"/>
          <w:rFonts w:eastAsiaTheme="minorEastAsia"/>
          <w:sz w:val="24"/>
          <w:szCs w:val="24"/>
        </w:rPr>
        <w:t xml:space="preserve">деятельности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AA6BB8">
        <w:rPr>
          <w:rStyle w:val="33"/>
          <w:rFonts w:eastAsiaTheme="minorEastAsia"/>
          <w:sz w:val="24"/>
          <w:szCs w:val="24"/>
        </w:rPr>
        <w:t>обеспечено мебелью, офисным освещением, хозяйственным инвентарём и оборудовано:</w:t>
      </w:r>
    </w:p>
    <w:p w:rsidR="00F05ED2" w:rsidRPr="008227FE" w:rsidRDefault="00F05ED2" w:rsidP="00F44E04">
      <w:pPr>
        <w:pStyle w:val="a3"/>
        <w:numPr>
          <w:ilvl w:val="0"/>
          <w:numId w:val="104"/>
        </w:numPr>
        <w:jc w:val="both"/>
        <w:rPr>
          <w:rStyle w:val="33"/>
          <w:rFonts w:eastAsiaTheme="minorEastAsia"/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учебными кабинетами с автоматизированными рабочими мест</w:t>
      </w:r>
      <w:r>
        <w:rPr>
          <w:rStyle w:val="33"/>
          <w:rFonts w:eastAsiaTheme="minorEastAsia"/>
          <w:sz w:val="24"/>
          <w:szCs w:val="24"/>
        </w:rPr>
        <w:t>ами педагогических работников (12 кабинетов</w:t>
      </w:r>
      <w:r w:rsidRPr="00AA6BB8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оборудованы  мультимедийными системами, принтерами, телевизорами, электронными микроскопами, 1 </w:t>
      </w:r>
      <w:r w:rsidR="009D63DA">
        <w:rPr>
          <w:rStyle w:val="33"/>
          <w:rFonts w:eastAsiaTheme="minorEastAsia"/>
          <w:sz w:val="24"/>
          <w:szCs w:val="24"/>
        </w:rPr>
        <w:t xml:space="preserve">мобильный компьютерный класс (16 компьютеров </w:t>
      </w:r>
      <w:r>
        <w:rPr>
          <w:rStyle w:val="33"/>
          <w:rFonts w:eastAsiaTheme="minorEastAsia"/>
          <w:sz w:val="24"/>
          <w:szCs w:val="24"/>
        </w:rPr>
        <w:t xml:space="preserve"> )), в каждом кабинете имеется выход в Интернет, работает электронная почта</w:t>
      </w:r>
      <w:r w:rsidRPr="00AA6BB8">
        <w:rPr>
          <w:rStyle w:val="33"/>
          <w:rFonts w:eastAsiaTheme="minorEastAsia"/>
          <w:sz w:val="24"/>
          <w:szCs w:val="24"/>
        </w:rPr>
        <w:t>;</w:t>
      </w:r>
      <w:r>
        <w:rPr>
          <w:rStyle w:val="33"/>
          <w:rFonts w:eastAsiaTheme="minorEastAsia"/>
          <w:sz w:val="24"/>
          <w:szCs w:val="24"/>
        </w:rPr>
        <w:t xml:space="preserve"> кабинеты музыки и иностранных языков оборудованы компьютерами, телевизорами, принтерами, музыкальными центрами);</w:t>
      </w:r>
    </w:p>
    <w:p w:rsidR="00F05ED2" w:rsidRPr="008227FE" w:rsidRDefault="00F05ED2" w:rsidP="00F44E04">
      <w:pPr>
        <w:pStyle w:val="a3"/>
        <w:numPr>
          <w:ilvl w:val="0"/>
          <w:numId w:val="104"/>
        </w:num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необходимыми для реализации учебной и внеучебной деятельности лабораториями и мастерскими;</w:t>
      </w:r>
    </w:p>
    <w:p w:rsidR="00F05ED2" w:rsidRPr="008227FE" w:rsidRDefault="00F05ED2" w:rsidP="00F44E04">
      <w:pPr>
        <w:pStyle w:val="a3"/>
        <w:numPr>
          <w:ilvl w:val="0"/>
          <w:numId w:val="10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227FE">
        <w:rPr>
          <w:rFonts w:ascii="Times New Roman" w:hAnsi="Times New Roman" w:cs="Times New Roman"/>
          <w:sz w:val="24"/>
          <w:szCs w:val="24"/>
        </w:rPr>
        <w:t>помещениями для занятий музыкой, хореографией, изобразительным искусством;</w:t>
      </w:r>
    </w:p>
    <w:p w:rsidR="00F05ED2" w:rsidRPr="00AA6BB8" w:rsidRDefault="00F05ED2" w:rsidP="00F44E04">
      <w:pPr>
        <w:pStyle w:val="a3"/>
        <w:numPr>
          <w:ilvl w:val="0"/>
          <w:numId w:val="104"/>
        </w:numPr>
        <w:jc w:val="both"/>
        <w:rPr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помещением библиотеки</w:t>
      </w:r>
      <w:r>
        <w:rPr>
          <w:rStyle w:val="33"/>
          <w:rFonts w:eastAsiaTheme="minorEastAsia"/>
          <w:sz w:val="24"/>
          <w:szCs w:val="24"/>
        </w:rPr>
        <w:t>, оборудованным книгохранилищем, обеспечивающим</w:t>
      </w:r>
      <w:r w:rsidRPr="00AA6BB8">
        <w:rPr>
          <w:rStyle w:val="33"/>
          <w:rFonts w:eastAsiaTheme="minorEastAsia"/>
          <w:sz w:val="24"/>
          <w:szCs w:val="24"/>
        </w:rPr>
        <w:t xml:space="preserve"> сохранность книжного фонда, медиатекой;</w:t>
      </w:r>
    </w:p>
    <w:p w:rsidR="00F05ED2" w:rsidRPr="00DF393A" w:rsidRDefault="00F05ED2" w:rsidP="00F44E04">
      <w:pPr>
        <w:pStyle w:val="a3"/>
        <w:numPr>
          <w:ilvl w:val="0"/>
          <w:numId w:val="104"/>
        </w:numPr>
        <w:jc w:val="both"/>
        <w:rPr>
          <w:rStyle w:val="33"/>
          <w:rFonts w:eastAsiaTheme="minorEastAsia"/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спортивным залом и спортивной площадкой, оснащёнными игровым, спортивным оборудованием и инвентарём;</w:t>
      </w:r>
    </w:p>
    <w:p w:rsidR="00F05ED2" w:rsidRPr="00AA6BB8" w:rsidRDefault="00F05ED2" w:rsidP="00F44E04">
      <w:pPr>
        <w:pStyle w:val="a3"/>
        <w:numPr>
          <w:ilvl w:val="0"/>
          <w:numId w:val="104"/>
        </w:num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актовым залом (мультимедийная система);</w:t>
      </w:r>
    </w:p>
    <w:p w:rsidR="00F05ED2" w:rsidRPr="00AA6BB8" w:rsidRDefault="00F05ED2" w:rsidP="00F44E04">
      <w:pPr>
        <w:pStyle w:val="a3"/>
        <w:numPr>
          <w:ilvl w:val="0"/>
          <w:numId w:val="104"/>
        </w:numPr>
        <w:jc w:val="both"/>
        <w:rPr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помещением для питания обучающихся, а также для хранения и приготовления пищи, обеспечивающими возможность организации качественного горячего питания, в том числе горячих завтраков</w:t>
      </w:r>
      <w:r>
        <w:rPr>
          <w:rStyle w:val="33"/>
          <w:rFonts w:eastAsiaTheme="minorEastAsia"/>
          <w:sz w:val="24"/>
          <w:szCs w:val="24"/>
        </w:rPr>
        <w:t xml:space="preserve"> и обедов</w:t>
      </w:r>
      <w:r w:rsidRPr="00AA6BB8">
        <w:rPr>
          <w:rStyle w:val="33"/>
          <w:rFonts w:eastAsiaTheme="minorEastAsia"/>
          <w:sz w:val="24"/>
          <w:szCs w:val="24"/>
        </w:rPr>
        <w:t>;</w:t>
      </w:r>
    </w:p>
    <w:p w:rsidR="00F05ED2" w:rsidRPr="00AA6BB8" w:rsidRDefault="00F05ED2" w:rsidP="00F44E04">
      <w:pPr>
        <w:pStyle w:val="a3"/>
        <w:numPr>
          <w:ilvl w:val="0"/>
          <w:numId w:val="104"/>
        </w:numPr>
        <w:jc w:val="both"/>
        <w:rPr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помещения</w:t>
      </w:r>
      <w:r>
        <w:rPr>
          <w:rStyle w:val="33"/>
          <w:rFonts w:eastAsiaTheme="minorEastAsia"/>
          <w:sz w:val="24"/>
          <w:szCs w:val="24"/>
        </w:rPr>
        <w:t xml:space="preserve">ми медицинского назначения (2 </w:t>
      </w:r>
      <w:r w:rsidRPr="00AA6BB8">
        <w:rPr>
          <w:rStyle w:val="33"/>
          <w:rFonts w:eastAsiaTheme="minorEastAsia"/>
          <w:sz w:val="24"/>
          <w:szCs w:val="24"/>
        </w:rPr>
        <w:t>медицинских кабинета). Приобретено медицинское оборудование</w:t>
      </w:r>
      <w:r>
        <w:rPr>
          <w:rStyle w:val="33"/>
          <w:rFonts w:eastAsiaTheme="minorEastAsia"/>
          <w:sz w:val="24"/>
          <w:szCs w:val="24"/>
        </w:rPr>
        <w:t xml:space="preserve">, но медицинский кабинет пока не лицензирован. </w:t>
      </w:r>
    </w:p>
    <w:p w:rsidR="00F05ED2" w:rsidRPr="00AA6BB8" w:rsidRDefault="00F05ED2" w:rsidP="00F44E04">
      <w:pPr>
        <w:pStyle w:val="a3"/>
        <w:numPr>
          <w:ilvl w:val="0"/>
          <w:numId w:val="104"/>
        </w:numPr>
        <w:jc w:val="both"/>
        <w:rPr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административными помещениями, оснащёнными необходимым оборудованием;</w:t>
      </w:r>
    </w:p>
    <w:p w:rsidR="00F05ED2" w:rsidRPr="00AA6BB8" w:rsidRDefault="00F05ED2" w:rsidP="00F44E04">
      <w:pPr>
        <w:pStyle w:val="a3"/>
        <w:numPr>
          <w:ilvl w:val="0"/>
          <w:numId w:val="104"/>
        </w:numPr>
        <w:jc w:val="both"/>
        <w:rPr>
          <w:sz w:val="24"/>
          <w:szCs w:val="24"/>
        </w:rPr>
      </w:pPr>
      <w:r w:rsidRPr="00AA6BB8">
        <w:rPr>
          <w:rStyle w:val="33"/>
          <w:rFonts w:eastAsiaTheme="minorEastAsia"/>
          <w:sz w:val="24"/>
          <w:szCs w:val="24"/>
        </w:rPr>
        <w:t>гардеробом, санузлами, местами личной гигиены;</w:t>
      </w:r>
    </w:p>
    <w:p w:rsidR="00F05ED2" w:rsidRPr="008227FE" w:rsidRDefault="00F05ED2" w:rsidP="00F44E04">
      <w:pPr>
        <w:pStyle w:val="a3"/>
        <w:numPr>
          <w:ilvl w:val="0"/>
          <w:numId w:val="104"/>
        </w:numPr>
        <w:jc w:val="both"/>
        <w:rPr>
          <w:rStyle w:val="33"/>
          <w:rFonts w:eastAsiaTheme="minorEastAsia"/>
          <w:sz w:val="24"/>
          <w:szCs w:val="24"/>
        </w:rPr>
      </w:pPr>
      <w:r w:rsidRPr="008F5761">
        <w:rPr>
          <w:rStyle w:val="33"/>
          <w:rFonts w:eastAsiaTheme="minorEastAsia"/>
          <w:sz w:val="24"/>
          <w:szCs w:val="24"/>
        </w:rPr>
        <w:t>пришкольным участком (территорией) со спортивной зоной</w:t>
      </w:r>
      <w:r>
        <w:rPr>
          <w:rStyle w:val="33"/>
          <w:rFonts w:eastAsiaTheme="minorEastAsia"/>
          <w:sz w:val="24"/>
          <w:szCs w:val="24"/>
        </w:rPr>
        <w:t>.</w:t>
      </w:r>
    </w:p>
    <w:p w:rsidR="00F05ED2" w:rsidRDefault="00F05ED2" w:rsidP="00F05ED2">
      <w:pPr>
        <w:ind w:left="360"/>
        <w:jc w:val="both"/>
        <w:rPr>
          <w:rStyle w:val="33"/>
          <w:rFonts w:eastAsiaTheme="minorEastAsia"/>
          <w:sz w:val="24"/>
          <w:szCs w:val="24"/>
        </w:rPr>
      </w:pPr>
      <w:r w:rsidRPr="008227FE">
        <w:rPr>
          <w:rStyle w:val="33"/>
          <w:rFonts w:eastAsiaTheme="minorEastAsia"/>
          <w:sz w:val="24"/>
          <w:szCs w:val="24"/>
        </w:rPr>
        <w:t xml:space="preserve">В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8227FE">
        <w:rPr>
          <w:rStyle w:val="33"/>
          <w:rFonts w:eastAsiaTheme="minorEastAsia"/>
          <w:sz w:val="24"/>
          <w:szCs w:val="24"/>
        </w:rPr>
        <w:t>отсутствуют</w:t>
      </w:r>
      <w:r>
        <w:rPr>
          <w:rStyle w:val="33"/>
          <w:rFonts w:eastAsiaTheme="minorEastAsia"/>
          <w:sz w:val="24"/>
          <w:szCs w:val="24"/>
        </w:rPr>
        <w:t>:</w:t>
      </w:r>
    </w:p>
    <w:p w:rsidR="00F05ED2" w:rsidRDefault="00F05ED2" w:rsidP="00F44E04">
      <w:pPr>
        <w:pStyle w:val="a3"/>
        <w:numPr>
          <w:ilvl w:val="0"/>
          <w:numId w:val="121"/>
        </w:numPr>
        <w:jc w:val="both"/>
        <w:rPr>
          <w:rStyle w:val="33"/>
          <w:rFonts w:eastAsiaTheme="minorEastAsia"/>
          <w:sz w:val="24"/>
          <w:szCs w:val="24"/>
        </w:rPr>
      </w:pPr>
      <w:r w:rsidRPr="008227FE">
        <w:rPr>
          <w:rStyle w:val="33"/>
          <w:rFonts w:eastAsiaTheme="minorEastAsia"/>
          <w:sz w:val="24"/>
          <w:szCs w:val="24"/>
        </w:rPr>
        <w:t>лекционные аудитории, помещения для занятий учебно-исследовательской и проектной деятельностью, моделирова</w:t>
      </w:r>
      <w:r>
        <w:rPr>
          <w:rStyle w:val="33"/>
          <w:rFonts w:eastAsiaTheme="minorEastAsia"/>
          <w:sz w:val="24"/>
          <w:szCs w:val="24"/>
        </w:rPr>
        <w:t>нием и техническим творчеством;</w:t>
      </w:r>
    </w:p>
    <w:p w:rsidR="00F05ED2" w:rsidRPr="008227FE" w:rsidRDefault="00F05ED2" w:rsidP="00F44E04">
      <w:pPr>
        <w:pStyle w:val="a3"/>
        <w:numPr>
          <w:ilvl w:val="0"/>
          <w:numId w:val="121"/>
        </w:num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лингафонный кабинет.</w:t>
      </w:r>
    </w:p>
    <w:p w:rsidR="00F05ED2" w:rsidRPr="004C14C3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4C14C3">
        <w:rPr>
          <w:rStyle w:val="33"/>
          <w:rFonts w:eastAsiaTheme="minorEastAsia"/>
          <w:sz w:val="24"/>
          <w:szCs w:val="24"/>
        </w:rPr>
        <w:t>располагает комплектом средств обучения, поддерживаемых инструктивно-методическими материалами и модулем программы повышения квалификации по использованию комп</w:t>
      </w:r>
      <w:r w:rsidR="00D74D35">
        <w:rPr>
          <w:rStyle w:val="33"/>
          <w:rFonts w:eastAsiaTheme="minorEastAsia"/>
          <w:sz w:val="24"/>
          <w:szCs w:val="24"/>
        </w:rPr>
        <w:t>лекта в образовательной деятельности</w:t>
      </w:r>
      <w:r w:rsidRPr="004C14C3">
        <w:rPr>
          <w:rStyle w:val="33"/>
          <w:rFonts w:eastAsiaTheme="minorEastAsia"/>
          <w:sz w:val="24"/>
          <w:szCs w:val="24"/>
        </w:rPr>
        <w:t>, обеспечивающим реализацию основных образовательных программ в соответствии с требованиями Стандарта.</w:t>
      </w:r>
    </w:p>
    <w:p w:rsidR="00F05ED2" w:rsidRPr="004C14C3" w:rsidRDefault="00F05ED2" w:rsidP="00F05ED2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  </w:t>
      </w:r>
      <w:r w:rsidRPr="004C14C3">
        <w:rPr>
          <w:rStyle w:val="33"/>
          <w:rFonts w:eastAsiaTheme="minorEastAsia"/>
          <w:sz w:val="24"/>
          <w:szCs w:val="24"/>
        </w:rPr>
        <w:t>Состав комплекта средств обучения объединяет как современные (инновационные) средства обучения на базе цифровых технологий, так и традиционные — средства наглядности (печатные материалы, натуральные объекты, модели), а также лабораторное оборудование, приборы и инструменты для проведения натурных экспериментов и исследований, расходные материалы и канцелярские принадлежности.</w:t>
      </w:r>
    </w:p>
    <w:p w:rsidR="00F05ED2" w:rsidRPr="004C14C3" w:rsidRDefault="00F05ED2" w:rsidP="00F05ED2">
      <w:p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Состав комплекта формируется с учётом:</w:t>
      </w:r>
    </w:p>
    <w:p w:rsidR="00F05ED2" w:rsidRPr="004C14C3" w:rsidRDefault="00F05ED2" w:rsidP="00F44E04">
      <w:pPr>
        <w:pStyle w:val="a3"/>
        <w:numPr>
          <w:ilvl w:val="0"/>
          <w:numId w:val="105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возрастных, психолого-педагогических особенностей обучающихся;</w:t>
      </w:r>
    </w:p>
    <w:p w:rsidR="00F05ED2" w:rsidRPr="004C14C3" w:rsidRDefault="00F05ED2" w:rsidP="00F44E04">
      <w:pPr>
        <w:pStyle w:val="a3"/>
        <w:numPr>
          <w:ilvl w:val="0"/>
          <w:numId w:val="105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его необходимости и достаточности;</w:t>
      </w:r>
    </w:p>
    <w:p w:rsidR="00F05ED2" w:rsidRPr="004C14C3" w:rsidRDefault="00F05ED2" w:rsidP="00F44E04">
      <w:pPr>
        <w:pStyle w:val="a3"/>
        <w:numPr>
          <w:ilvl w:val="0"/>
          <w:numId w:val="105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универсальности (возможности применения одних и тех же средств обучения для решения комплекса задач в учебной и внеурочной деятельности, в различных предметных областях, а также при использовании разнообразных методик обучения);</w:t>
      </w:r>
    </w:p>
    <w:p w:rsidR="00F05ED2" w:rsidRDefault="00F05ED2" w:rsidP="00F44E04">
      <w:pPr>
        <w:pStyle w:val="a3"/>
        <w:numPr>
          <w:ilvl w:val="0"/>
          <w:numId w:val="105"/>
        </w:numPr>
        <w:jc w:val="both"/>
        <w:rPr>
          <w:rStyle w:val="33"/>
          <w:rFonts w:eastAsiaTheme="minorEastAsia"/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необходимости единого интерфейса подключения и обеспечения эргономичного режима работы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4C14C3">
        <w:rPr>
          <w:rStyle w:val="33"/>
          <w:rFonts w:eastAsiaTheme="minorEastAsia"/>
          <w:sz w:val="24"/>
          <w:szCs w:val="24"/>
        </w:rPr>
        <w:t>;</w:t>
      </w:r>
    </w:p>
    <w:p w:rsidR="00D07216" w:rsidRPr="004C14C3" w:rsidRDefault="00D07216" w:rsidP="00D07216">
      <w:p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Инновационные средства обучения содержат:</w:t>
      </w:r>
    </w:p>
    <w:p w:rsidR="00D07216" w:rsidRPr="004C14C3" w:rsidRDefault="00D07216" w:rsidP="00F44E04">
      <w:pPr>
        <w:pStyle w:val="a3"/>
        <w:numPr>
          <w:ilvl w:val="0"/>
          <w:numId w:val="106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аппаратную часть, включающую: модуль масштабной визуализации, управления и тиражирования информации, организации эффективного взаимодействия всех учас</w:t>
      </w:r>
      <w:r w:rsidR="00D74D35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4C14C3">
        <w:rPr>
          <w:rStyle w:val="33"/>
          <w:rFonts w:eastAsiaTheme="minorEastAsia"/>
          <w:sz w:val="24"/>
          <w:szCs w:val="24"/>
        </w:rPr>
        <w:t>;</w:t>
      </w:r>
    </w:p>
    <w:p w:rsidR="00D07216" w:rsidRPr="004C14C3" w:rsidRDefault="00D07216" w:rsidP="00F44E04">
      <w:pPr>
        <w:pStyle w:val="a3"/>
        <w:numPr>
          <w:ilvl w:val="0"/>
          <w:numId w:val="106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программную часть, включающую многопользовательскую операционную систему и прикладное программное обеспечение;</w:t>
      </w:r>
    </w:p>
    <w:p w:rsidR="00D07216" w:rsidRPr="004C14C3" w:rsidRDefault="00D07216" w:rsidP="00F44E04">
      <w:pPr>
        <w:pStyle w:val="a3"/>
        <w:numPr>
          <w:ilvl w:val="0"/>
          <w:numId w:val="106"/>
        </w:numPr>
        <w:jc w:val="both"/>
        <w:rPr>
          <w:sz w:val="24"/>
          <w:szCs w:val="24"/>
        </w:rPr>
      </w:pPr>
      <w:r w:rsidRPr="004C14C3">
        <w:rPr>
          <w:rStyle w:val="33"/>
          <w:rFonts w:eastAsiaTheme="minorEastAsia"/>
          <w:sz w:val="24"/>
          <w:szCs w:val="24"/>
        </w:rPr>
        <w:t>электронные образовательные ресурсы по предметным областям.</w:t>
      </w:r>
    </w:p>
    <w:p w:rsidR="00635343" w:rsidRDefault="00D07216" w:rsidP="00D07216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C625F0">
        <w:rPr>
          <w:rStyle w:val="33"/>
          <w:rFonts w:eastAsiaTheme="minorEastAsia"/>
          <w:sz w:val="24"/>
          <w:szCs w:val="24"/>
        </w:rPr>
        <w:t>Единое информационное образовательное пространство включает в себя технические,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C625F0">
        <w:rPr>
          <w:rStyle w:val="33"/>
          <w:rFonts w:eastAsiaTheme="minorEastAsia"/>
          <w:sz w:val="24"/>
          <w:szCs w:val="24"/>
        </w:rPr>
        <w:t>программные, телекоммуникационные средства;</w:t>
      </w:r>
      <w:r>
        <w:rPr>
          <w:sz w:val="24"/>
          <w:szCs w:val="24"/>
        </w:rPr>
        <w:t xml:space="preserve"> </w:t>
      </w:r>
      <w:r w:rsidRPr="00C625F0">
        <w:rPr>
          <w:rStyle w:val="33"/>
          <w:rFonts w:eastAsiaTheme="minorEastAsia"/>
          <w:sz w:val="24"/>
          <w:szCs w:val="24"/>
        </w:rPr>
        <w:t>многофункциональную локальную сеть школы как информационную платформу, позволяющую применять в образовательном проце</w:t>
      </w:r>
      <w:r>
        <w:rPr>
          <w:rStyle w:val="33"/>
          <w:rFonts w:eastAsiaTheme="minorEastAsia"/>
          <w:sz w:val="24"/>
          <w:szCs w:val="24"/>
        </w:rPr>
        <w:t>ссе информационные техно</w:t>
      </w:r>
      <w:r w:rsidR="004961AE">
        <w:rPr>
          <w:rStyle w:val="33"/>
          <w:rFonts w:eastAsiaTheme="minorEastAsia"/>
          <w:sz w:val="24"/>
          <w:szCs w:val="24"/>
        </w:rPr>
        <w:t>логии; 1 кабинет информатики (16</w:t>
      </w:r>
      <w:r>
        <w:rPr>
          <w:rStyle w:val="33"/>
          <w:rFonts w:eastAsiaTheme="minorEastAsia"/>
          <w:sz w:val="24"/>
          <w:szCs w:val="24"/>
        </w:rPr>
        <w:t xml:space="preserve"> компьютеров)</w:t>
      </w:r>
      <w:r w:rsidR="004961AE">
        <w:rPr>
          <w:rStyle w:val="33"/>
          <w:rFonts w:eastAsiaTheme="minorEastAsia"/>
          <w:sz w:val="24"/>
          <w:szCs w:val="24"/>
        </w:rPr>
        <w:t xml:space="preserve">, 1 </w:t>
      </w:r>
      <w:r>
        <w:rPr>
          <w:rStyle w:val="33"/>
          <w:rFonts w:eastAsiaTheme="minorEastAsia"/>
          <w:sz w:val="24"/>
          <w:szCs w:val="24"/>
        </w:rPr>
        <w:t>мобильный компьютерный класс</w:t>
      </w:r>
      <w:r w:rsidRPr="00C625F0">
        <w:rPr>
          <w:rStyle w:val="33"/>
          <w:rFonts w:eastAsiaTheme="minorEastAsia"/>
          <w:sz w:val="24"/>
          <w:szCs w:val="24"/>
        </w:rPr>
        <w:t>; книгохранилище, библиотека с открытым доступам к компьютеру, сканеру и принтеру всем участникам образовательно</w:t>
      </w:r>
      <w:r>
        <w:rPr>
          <w:rStyle w:val="33"/>
          <w:rFonts w:eastAsiaTheme="minorEastAsia"/>
          <w:sz w:val="24"/>
          <w:szCs w:val="24"/>
        </w:rPr>
        <w:t>го процесса); сайт</w:t>
      </w:r>
      <w:r w:rsidR="00C80B14">
        <w:rPr>
          <w:rStyle w:val="33"/>
          <w:rFonts w:eastAsiaTheme="minorEastAsia"/>
          <w:sz w:val="24"/>
          <w:szCs w:val="24"/>
        </w:rPr>
        <w:t>ы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="00C80B14">
        <w:rPr>
          <w:rStyle w:val="33"/>
          <w:rFonts w:eastAsiaTheme="minorEastAsia"/>
          <w:sz w:val="24"/>
          <w:szCs w:val="24"/>
        </w:rPr>
        <w:t>:</w:t>
      </w:r>
      <w:r w:rsidR="009E1ABD">
        <w:rPr>
          <w:rStyle w:val="33"/>
          <w:rFonts w:eastAsiaTheme="minorEastAsia"/>
          <w:sz w:val="24"/>
          <w:szCs w:val="24"/>
        </w:rPr>
        <w:t>.</w:t>
      </w:r>
      <w:r w:rsidR="009E1ABD" w:rsidRPr="009E1ABD">
        <w:rPr>
          <w:rStyle w:val="42"/>
          <w:rFonts w:eastAsiaTheme="minorEastAsia"/>
          <w:sz w:val="24"/>
          <w:szCs w:val="24"/>
          <w:u w:val="none"/>
        </w:rPr>
        <w:t xml:space="preserve"> </w:t>
      </w:r>
      <w:r w:rsidRPr="00C625F0">
        <w:rPr>
          <w:rStyle w:val="33"/>
          <w:rFonts w:eastAsiaTheme="minorEastAsia"/>
          <w:sz w:val="24"/>
          <w:szCs w:val="24"/>
        </w:rPr>
        <w:t>Сайт школы и электронная почта Е-</w:t>
      </w:r>
      <w:r w:rsidRPr="00C625F0">
        <w:rPr>
          <w:rStyle w:val="33"/>
          <w:rFonts w:eastAsiaTheme="minorEastAsia"/>
          <w:sz w:val="24"/>
          <w:szCs w:val="24"/>
          <w:lang w:val="en-US"/>
        </w:rPr>
        <w:t>mail</w:t>
      </w:r>
      <w:r w:rsidRPr="00C625F0">
        <w:rPr>
          <w:rStyle w:val="33"/>
          <w:rFonts w:eastAsiaTheme="minorEastAsia"/>
          <w:sz w:val="24"/>
          <w:szCs w:val="24"/>
        </w:rPr>
        <w:t xml:space="preserve"> позволяют всем учас</w:t>
      </w:r>
      <w:r w:rsidR="00C80B14">
        <w:rPr>
          <w:rStyle w:val="33"/>
          <w:rFonts w:eastAsiaTheme="minorEastAsia"/>
          <w:sz w:val="24"/>
          <w:szCs w:val="24"/>
        </w:rPr>
        <w:t>тникам образовательной деятельности</w:t>
      </w:r>
      <w:r w:rsidRPr="00C625F0">
        <w:rPr>
          <w:rStyle w:val="33"/>
          <w:rFonts w:eastAsiaTheme="minorEastAsia"/>
          <w:sz w:val="24"/>
          <w:szCs w:val="24"/>
        </w:rPr>
        <w:t xml:space="preserve"> оперативно осуществлять поиск и обмен информацией, представлять общественности свои результаты, использовать новые методы и организационные формы работы.</w:t>
      </w: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  <w:sectPr w:rsidR="002B0161" w:rsidSect="009D1CCD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</w:pPr>
    </w:p>
    <w:p w:rsidR="002B0161" w:rsidRDefault="002B0161" w:rsidP="00D07216">
      <w:pPr>
        <w:jc w:val="both"/>
        <w:rPr>
          <w:rStyle w:val="33"/>
          <w:rFonts w:eastAsiaTheme="minorEastAsia"/>
          <w:sz w:val="24"/>
          <w:szCs w:val="24"/>
        </w:rPr>
        <w:sectPr w:rsidR="002B0161" w:rsidSect="002B016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2B0161" w:rsidRDefault="002B0161" w:rsidP="00635343">
      <w:pPr>
        <w:jc w:val="both"/>
        <w:rPr>
          <w:sz w:val="24"/>
          <w:szCs w:val="24"/>
        </w:rPr>
        <w:sectPr w:rsidR="002B0161" w:rsidSect="002B0161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Default="00635343" w:rsidP="00635343">
      <w:pPr>
        <w:jc w:val="both"/>
        <w:rPr>
          <w:sz w:val="24"/>
          <w:szCs w:val="24"/>
        </w:rPr>
        <w:sectPr w:rsidR="00635343" w:rsidSect="002B0161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635343" w:rsidRDefault="00635343" w:rsidP="00635343">
      <w:pPr>
        <w:jc w:val="both"/>
        <w:rPr>
          <w:sz w:val="24"/>
          <w:szCs w:val="24"/>
        </w:rPr>
      </w:pPr>
    </w:p>
    <w:p w:rsidR="00635343" w:rsidRPr="001A4297" w:rsidRDefault="00635343" w:rsidP="0063534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A4297">
        <w:rPr>
          <w:rStyle w:val="33"/>
          <w:rFonts w:eastAsiaTheme="minorEastAsia"/>
          <w:sz w:val="24"/>
          <w:szCs w:val="24"/>
        </w:rPr>
        <w:t>Материально-техническое и информационное оснащение образоват</w:t>
      </w:r>
      <w:r w:rsidR="00C80B14">
        <w:rPr>
          <w:rStyle w:val="33"/>
          <w:rFonts w:eastAsiaTheme="minorEastAsia"/>
          <w:sz w:val="24"/>
          <w:szCs w:val="24"/>
        </w:rPr>
        <w:t>ельной деятельности</w:t>
      </w:r>
      <w:r>
        <w:rPr>
          <w:rStyle w:val="33"/>
          <w:rFonts w:eastAsiaTheme="minorEastAsia"/>
          <w:sz w:val="24"/>
          <w:szCs w:val="24"/>
        </w:rPr>
        <w:t xml:space="preserve"> в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1A4297">
        <w:rPr>
          <w:rStyle w:val="33"/>
          <w:rFonts w:eastAsiaTheme="minorEastAsia"/>
          <w:sz w:val="24"/>
          <w:szCs w:val="24"/>
        </w:rPr>
        <w:t>обеспечивает возможность: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создания и использования информации (в том числе выступления с аудио-, видео сопровождением и графическим сопровождением, общение в сети Интернет и др.);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получения информации различными способами (поиск информации в сети Интернет, работа в библиотеке и др.);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физического развития, участия в спортивных соревнованиях и играх;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размещения своих материалов и работ в информационной с</w:t>
      </w:r>
      <w:r w:rsidR="00C80B14">
        <w:rPr>
          <w:rStyle w:val="33"/>
          <w:rFonts w:eastAsiaTheme="minorEastAsia"/>
          <w:sz w:val="24"/>
          <w:szCs w:val="24"/>
        </w:rPr>
        <w:t>реде образовательной организации</w:t>
      </w:r>
      <w:r w:rsidRPr="001A4297">
        <w:rPr>
          <w:rStyle w:val="33"/>
          <w:rFonts w:eastAsiaTheme="minorEastAsia"/>
          <w:sz w:val="24"/>
          <w:szCs w:val="24"/>
        </w:rPr>
        <w:t>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проведения массовых мероприятий, собраний, представлений; организации отдыха и питания;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контролируемый доступ учас</w:t>
      </w:r>
      <w:r w:rsidR="00C80B14">
        <w:rPr>
          <w:rStyle w:val="33"/>
          <w:rFonts w:eastAsiaTheme="minorEastAsia"/>
          <w:sz w:val="24"/>
          <w:szCs w:val="24"/>
        </w:rPr>
        <w:t>тников образовательных отношений</w:t>
      </w:r>
      <w:r w:rsidRPr="001A4297">
        <w:rPr>
          <w:rStyle w:val="33"/>
          <w:rFonts w:eastAsiaTheme="minorEastAsia"/>
          <w:sz w:val="24"/>
          <w:szCs w:val="24"/>
        </w:rPr>
        <w:t xml:space="preserve"> к информационным образовательным ресурсам в сети Интернет</w:t>
      </w:r>
      <w:r w:rsidRPr="001A4297">
        <w:rPr>
          <w:sz w:val="24"/>
          <w:szCs w:val="24"/>
        </w:rPr>
        <w:t xml:space="preserve"> </w:t>
      </w:r>
      <w:r w:rsidRPr="001A4297">
        <w:rPr>
          <w:rStyle w:val="33"/>
          <w:rFonts w:eastAsiaTheme="minorEastAsia"/>
          <w:sz w:val="24"/>
          <w:szCs w:val="24"/>
        </w:rPr>
        <w:t>(ограничение доступа к информации, несовместимой с задачами духовно-</w:t>
      </w:r>
      <w:r w:rsidRPr="001A4297">
        <w:rPr>
          <w:rStyle w:val="33"/>
          <w:rFonts w:eastAsiaTheme="minorEastAsia"/>
          <w:sz w:val="24"/>
          <w:szCs w:val="24"/>
        </w:rPr>
        <w:softHyphen/>
        <w:t>нравственного развития и воспитания обучающихся);</w:t>
      </w:r>
    </w:p>
    <w:p w:rsidR="00635343" w:rsidRPr="001A4297" w:rsidRDefault="00635343" w:rsidP="00F44E04">
      <w:pPr>
        <w:pStyle w:val="a3"/>
        <w:numPr>
          <w:ilvl w:val="0"/>
          <w:numId w:val="110"/>
        </w:num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взаимодействие образовательной организации с органами, осуществляющими управление в сфере образования и с други</w:t>
      </w:r>
      <w:r w:rsidR="00C80B14">
        <w:rPr>
          <w:rStyle w:val="33"/>
          <w:rFonts w:eastAsiaTheme="minorEastAsia"/>
          <w:sz w:val="24"/>
          <w:szCs w:val="24"/>
        </w:rPr>
        <w:t>ми образовательными</w:t>
      </w:r>
      <w:r w:rsidRPr="001A4297">
        <w:rPr>
          <w:rStyle w:val="33"/>
          <w:rFonts w:eastAsiaTheme="minorEastAsia"/>
          <w:sz w:val="24"/>
          <w:szCs w:val="24"/>
        </w:rPr>
        <w:t xml:space="preserve"> организациями.</w:t>
      </w:r>
    </w:p>
    <w:p w:rsidR="00635343" w:rsidRPr="001A4297" w:rsidRDefault="00635343" w:rsidP="00635343">
      <w:pPr>
        <w:jc w:val="both"/>
        <w:rPr>
          <w:sz w:val="24"/>
          <w:szCs w:val="24"/>
        </w:rPr>
      </w:pPr>
      <w:r w:rsidRPr="001A4297">
        <w:rPr>
          <w:rStyle w:val="33"/>
          <w:rFonts w:eastAsiaTheme="minorEastAsia"/>
          <w:sz w:val="24"/>
          <w:szCs w:val="24"/>
        </w:rPr>
        <w:t>Участники образовательн</w:t>
      </w:r>
      <w:r w:rsidR="00C80B14">
        <w:rPr>
          <w:rStyle w:val="33"/>
          <w:rFonts w:eastAsiaTheme="minorEastAsia"/>
          <w:sz w:val="24"/>
          <w:szCs w:val="24"/>
        </w:rPr>
        <w:t xml:space="preserve">ых отношений - </w:t>
      </w:r>
      <w:r w:rsidRPr="001A4297">
        <w:rPr>
          <w:rStyle w:val="33"/>
          <w:rFonts w:eastAsiaTheme="minorEastAsia"/>
          <w:sz w:val="24"/>
          <w:szCs w:val="24"/>
        </w:rPr>
        <w:t>компетентны в решении учебно</w:t>
      </w:r>
      <w:r w:rsidRPr="001A4297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1A4297">
        <w:rPr>
          <w:rStyle w:val="33"/>
          <w:rFonts w:eastAsiaTheme="minorEastAsia"/>
          <w:sz w:val="24"/>
          <w:szCs w:val="24"/>
        </w:rPr>
        <w:t>познавательных и профессиональных задач с применением информационно</w:t>
      </w:r>
      <w:r w:rsidRPr="001A4297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1A4297">
        <w:rPr>
          <w:rStyle w:val="33"/>
          <w:rFonts w:eastAsiaTheme="minorEastAsia"/>
          <w:sz w:val="24"/>
          <w:szCs w:val="24"/>
        </w:rPr>
        <w:t>коммуникационных технологий (ИКТ). Функционирование информационной образовательной среды обеспечивается средствами ИКТ и квалификацией работников ее использующих и поддерживающих.</w:t>
      </w:r>
    </w:p>
    <w:p w:rsidR="00635343" w:rsidRDefault="00635343" w:rsidP="00635343">
      <w:pPr>
        <w:jc w:val="center"/>
        <w:rPr>
          <w:rStyle w:val="53"/>
          <w:rFonts w:eastAsiaTheme="minorEastAsia"/>
          <w:b/>
          <w:sz w:val="24"/>
          <w:szCs w:val="24"/>
        </w:rPr>
      </w:pPr>
      <w:r>
        <w:rPr>
          <w:rStyle w:val="33"/>
          <w:rFonts w:eastAsiaTheme="minorEastAsia"/>
          <w:b/>
          <w:sz w:val="24"/>
          <w:szCs w:val="24"/>
        </w:rPr>
        <w:t>3.2</w:t>
      </w:r>
      <w:r w:rsidRPr="000910F9">
        <w:rPr>
          <w:rStyle w:val="33"/>
          <w:rFonts w:eastAsiaTheme="minorEastAsia"/>
          <w:b/>
          <w:sz w:val="24"/>
          <w:szCs w:val="24"/>
        </w:rPr>
        <w:t xml:space="preserve">.6. </w:t>
      </w:r>
      <w:r w:rsidRPr="00AE0654">
        <w:rPr>
          <w:rStyle w:val="53"/>
          <w:rFonts w:eastAsiaTheme="minorEastAsia"/>
          <w:b/>
          <w:sz w:val="24"/>
          <w:szCs w:val="24"/>
        </w:rPr>
        <w:t>Информационно-методически</w:t>
      </w:r>
      <w:r>
        <w:rPr>
          <w:rStyle w:val="53"/>
          <w:rFonts w:eastAsiaTheme="minorEastAsia"/>
          <w:b/>
          <w:sz w:val="24"/>
          <w:szCs w:val="24"/>
        </w:rPr>
        <w:t xml:space="preserve">е условия реализации </w:t>
      </w:r>
      <w:r w:rsidR="00B50A6E">
        <w:rPr>
          <w:rStyle w:val="53"/>
          <w:rFonts w:eastAsiaTheme="minorEastAsia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E0654">
        <w:rPr>
          <w:rStyle w:val="33"/>
          <w:rFonts w:eastAsiaTheme="minorEastAsia"/>
          <w:sz w:val="24"/>
          <w:szCs w:val="24"/>
        </w:rPr>
        <w:t xml:space="preserve">В соответствии с требованиями Стандарта информационно-методические условия реализации основной образовательной программы </w:t>
      </w:r>
      <w:r w:rsidR="00B50A6E">
        <w:rPr>
          <w:rStyle w:val="33"/>
          <w:rFonts w:eastAsiaTheme="minorEastAsia"/>
          <w:sz w:val="24"/>
          <w:szCs w:val="24"/>
        </w:rPr>
        <w:t xml:space="preserve">среднего общего образования </w:t>
      </w:r>
      <w:r w:rsidRPr="00AE0654">
        <w:rPr>
          <w:rStyle w:val="33"/>
          <w:rFonts w:eastAsiaTheme="minorEastAsia"/>
          <w:sz w:val="24"/>
          <w:szCs w:val="24"/>
        </w:rPr>
        <w:t>обеспечиваются современной информационно-образовательной средой.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E0654">
        <w:rPr>
          <w:rStyle w:val="33"/>
          <w:rFonts w:eastAsiaTheme="minorEastAsia"/>
          <w:sz w:val="24"/>
          <w:szCs w:val="24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телекоммуникационных средств и педагогических технологий, направленных на формирование творческой, социально активной личности, а также компетент</w:t>
      </w:r>
      <w:r w:rsidR="00C80B14">
        <w:rPr>
          <w:rStyle w:val="33"/>
          <w:rFonts w:eastAsiaTheme="minorEastAsia"/>
          <w:sz w:val="24"/>
          <w:szCs w:val="24"/>
        </w:rPr>
        <w:t>ность участников образовательных отношений</w:t>
      </w:r>
      <w:r w:rsidRPr="00AE0654">
        <w:rPr>
          <w:rStyle w:val="33"/>
          <w:rFonts w:eastAsiaTheme="minorEastAsia"/>
          <w:sz w:val="24"/>
          <w:szCs w:val="24"/>
        </w:rPr>
        <w:t xml:space="preserve"> в решении учебно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познавательных и профессиональных задач с применением информационно</w:t>
      </w:r>
      <w:r w:rsidRPr="00AE0654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E0654">
        <w:rPr>
          <w:rStyle w:val="33"/>
          <w:rFonts w:eastAsiaTheme="minorEastAsia"/>
          <w:sz w:val="24"/>
          <w:szCs w:val="24"/>
        </w:rPr>
        <w:t>коммуникационных технологий (ИКТ-компетентность), наличие служб поддержки применения ИКТ.</w:t>
      </w:r>
    </w:p>
    <w:p w:rsidR="00635343" w:rsidRPr="00AE0654" w:rsidRDefault="00635343" w:rsidP="00635343">
      <w:p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Fonts w:ascii="Times New Roman" w:hAnsi="Times New Roman" w:cs="Times New Roman"/>
          <w:sz w:val="24"/>
          <w:szCs w:val="24"/>
        </w:rPr>
        <w:t>Основными элементами ИОС являются:</w:t>
      </w:r>
    </w:p>
    <w:p w:rsidR="00635343" w:rsidRPr="00AE0654" w:rsidRDefault="00635343" w:rsidP="00F44E04">
      <w:pPr>
        <w:pStyle w:val="a3"/>
        <w:numPr>
          <w:ilvl w:val="0"/>
          <w:numId w:val="1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в виде печатной проду</w:t>
      </w:r>
      <w:r w:rsidRPr="00B50A6E">
        <w:rPr>
          <w:rStyle w:val="42"/>
          <w:rFonts w:eastAsiaTheme="minorEastAsia"/>
          <w:sz w:val="24"/>
          <w:szCs w:val="24"/>
          <w:u w:val="none"/>
        </w:rPr>
        <w:t>кци</w:t>
      </w:r>
      <w:r w:rsidRPr="00AE0654">
        <w:rPr>
          <w:rStyle w:val="33"/>
          <w:rFonts w:eastAsiaTheme="minorEastAsia"/>
          <w:sz w:val="24"/>
          <w:szCs w:val="24"/>
        </w:rPr>
        <w:t>и;</w:t>
      </w:r>
    </w:p>
    <w:p w:rsidR="00635343" w:rsidRPr="00AE0654" w:rsidRDefault="00635343" w:rsidP="00F44E04">
      <w:pPr>
        <w:pStyle w:val="a3"/>
        <w:numPr>
          <w:ilvl w:val="0"/>
          <w:numId w:val="1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на сменных оптических носителях;</w:t>
      </w:r>
    </w:p>
    <w:p w:rsidR="00635343" w:rsidRPr="00AE0654" w:rsidRDefault="00635343" w:rsidP="00F44E04">
      <w:pPr>
        <w:pStyle w:val="a3"/>
        <w:numPr>
          <w:ilvl w:val="0"/>
          <w:numId w:val="111"/>
        </w:numPr>
        <w:jc w:val="both"/>
        <w:rPr>
          <w:rStyle w:val="33"/>
          <w:rFonts w:eastAsiaTheme="minorEastAsia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информационно-образовательные ресурсы Интернета;</w:t>
      </w:r>
    </w:p>
    <w:p w:rsidR="00635343" w:rsidRPr="00AE0654" w:rsidRDefault="00635343" w:rsidP="00F44E04">
      <w:pPr>
        <w:pStyle w:val="a3"/>
        <w:numPr>
          <w:ilvl w:val="0"/>
          <w:numId w:val="111"/>
        </w:numPr>
        <w:jc w:val="both"/>
        <w:rPr>
          <w:rStyle w:val="33"/>
          <w:rFonts w:eastAsiaTheme="minorEastAsia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вычи</w:t>
      </w:r>
      <w:r>
        <w:rPr>
          <w:rStyle w:val="33"/>
          <w:rFonts w:eastAsiaTheme="minorEastAsia"/>
          <w:sz w:val="24"/>
          <w:szCs w:val="24"/>
        </w:rPr>
        <w:t>слительная</w:t>
      </w:r>
      <w:r>
        <w:rPr>
          <w:rStyle w:val="33"/>
          <w:rFonts w:eastAsiaTheme="minorEastAsia"/>
          <w:sz w:val="24"/>
          <w:szCs w:val="24"/>
        </w:rPr>
        <w:tab/>
        <w:t xml:space="preserve">и </w:t>
      </w:r>
      <w:r w:rsidRPr="00AE0654">
        <w:rPr>
          <w:rStyle w:val="33"/>
          <w:rFonts w:eastAsiaTheme="minorEastAsia"/>
          <w:sz w:val="24"/>
          <w:szCs w:val="24"/>
        </w:rPr>
        <w:t>информационно-телекоммуникационная инфраструктура;</w:t>
      </w:r>
    </w:p>
    <w:p w:rsidR="00635343" w:rsidRPr="00AE0654" w:rsidRDefault="00635343" w:rsidP="00F44E04">
      <w:pPr>
        <w:pStyle w:val="a3"/>
        <w:numPr>
          <w:ilvl w:val="0"/>
          <w:numId w:val="1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прикладные программы, в том числе поддерживающие администрирование и финансово-хозяйственную деятельность образовательного учреждения (делопроизводство, кадры и т. д.).</w:t>
      </w:r>
    </w:p>
    <w:p w:rsidR="00635343" w:rsidRPr="00AE0654" w:rsidRDefault="00635343" w:rsidP="00635343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 </w:t>
      </w:r>
      <w:r w:rsidRPr="00AE0654">
        <w:rPr>
          <w:rStyle w:val="33"/>
          <w:rFonts w:eastAsiaTheme="minorEastAsia"/>
          <w:sz w:val="24"/>
          <w:szCs w:val="24"/>
        </w:rPr>
        <w:t>Необходимое для использования</w:t>
      </w:r>
      <w:r>
        <w:rPr>
          <w:rStyle w:val="33"/>
          <w:rFonts w:eastAsiaTheme="minorEastAsia"/>
          <w:sz w:val="24"/>
          <w:szCs w:val="24"/>
        </w:rPr>
        <w:t xml:space="preserve"> ИКТ оборудование в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AE0654">
        <w:rPr>
          <w:rStyle w:val="33"/>
          <w:rFonts w:eastAsiaTheme="minorEastAsia"/>
          <w:sz w:val="24"/>
          <w:szCs w:val="24"/>
        </w:rPr>
        <w:t>отвечает современным требованиям и обеспечивает использование ИКТ:</w:t>
      </w:r>
    </w:p>
    <w:p w:rsidR="00635343" w:rsidRPr="00AE0654" w:rsidRDefault="00635343" w:rsidP="00F44E04">
      <w:pPr>
        <w:pStyle w:val="a3"/>
        <w:numPr>
          <w:ilvl w:val="0"/>
          <w:numId w:val="112"/>
        </w:numPr>
        <w:jc w:val="both"/>
        <w:rPr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в учебной деятельности;</w:t>
      </w:r>
    </w:p>
    <w:p w:rsidR="00635343" w:rsidRPr="00AE0654" w:rsidRDefault="00635343" w:rsidP="00F44E04">
      <w:pPr>
        <w:pStyle w:val="a3"/>
        <w:numPr>
          <w:ilvl w:val="0"/>
          <w:numId w:val="112"/>
        </w:numPr>
        <w:jc w:val="both"/>
        <w:rPr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во внеу</w:t>
      </w:r>
      <w:r w:rsidR="00B50A6E">
        <w:rPr>
          <w:rStyle w:val="33"/>
          <w:rFonts w:eastAsiaTheme="minorEastAsia"/>
          <w:sz w:val="24"/>
          <w:szCs w:val="24"/>
        </w:rPr>
        <w:t>чебной</w:t>
      </w:r>
      <w:r w:rsidRPr="00AE0654">
        <w:rPr>
          <w:rStyle w:val="33"/>
          <w:rFonts w:eastAsiaTheme="minorEastAsia"/>
          <w:sz w:val="24"/>
          <w:szCs w:val="24"/>
        </w:rPr>
        <w:t xml:space="preserve"> деятельности;</w:t>
      </w:r>
    </w:p>
    <w:p w:rsidR="00635343" w:rsidRPr="00AE0654" w:rsidRDefault="00635343" w:rsidP="00F44E04">
      <w:pPr>
        <w:pStyle w:val="a3"/>
        <w:numPr>
          <w:ilvl w:val="0"/>
          <w:numId w:val="112"/>
        </w:num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>в естественно</w:t>
      </w:r>
      <w:r w:rsidRPr="00AE0654">
        <w:rPr>
          <w:rStyle w:val="33"/>
          <w:rFonts w:eastAsiaTheme="minorEastAsia"/>
          <w:sz w:val="24"/>
          <w:szCs w:val="24"/>
        </w:rPr>
        <w:t>научной деятельности;</w:t>
      </w:r>
    </w:p>
    <w:p w:rsidR="00635343" w:rsidRPr="00AE0654" w:rsidRDefault="00635343" w:rsidP="00F44E04">
      <w:pPr>
        <w:pStyle w:val="a3"/>
        <w:numPr>
          <w:ilvl w:val="0"/>
          <w:numId w:val="112"/>
        </w:numPr>
        <w:jc w:val="both"/>
        <w:rPr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при измерении, контроле и оценке результатов образования;</w:t>
      </w:r>
    </w:p>
    <w:p w:rsidR="00635343" w:rsidRPr="00AE0654" w:rsidRDefault="00635343" w:rsidP="00F44E04">
      <w:pPr>
        <w:pStyle w:val="a3"/>
        <w:numPr>
          <w:ilvl w:val="0"/>
          <w:numId w:val="112"/>
        </w:numPr>
        <w:jc w:val="both"/>
        <w:rPr>
          <w:sz w:val="24"/>
          <w:szCs w:val="24"/>
        </w:rPr>
      </w:pPr>
      <w:r w:rsidRPr="00AE0654">
        <w:rPr>
          <w:rStyle w:val="33"/>
          <w:rFonts w:eastAsiaTheme="minorEastAsia"/>
          <w:sz w:val="24"/>
          <w:szCs w:val="24"/>
        </w:rPr>
        <w:t>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</w:t>
      </w:r>
      <w:r>
        <w:rPr>
          <w:rStyle w:val="33"/>
          <w:rFonts w:eastAsiaTheme="minorEastAsia"/>
          <w:sz w:val="24"/>
          <w:szCs w:val="24"/>
        </w:rPr>
        <w:t xml:space="preserve"> взаимодействие образовательной организации </w:t>
      </w:r>
      <w:r w:rsidRPr="00AE0654">
        <w:rPr>
          <w:rStyle w:val="33"/>
          <w:rFonts w:eastAsiaTheme="minorEastAsia"/>
          <w:sz w:val="24"/>
          <w:szCs w:val="24"/>
        </w:rPr>
        <w:t>с другими организациями социальной сферы и органами управления.</w:t>
      </w:r>
    </w:p>
    <w:p w:rsidR="00635343" w:rsidRPr="00765950" w:rsidRDefault="00635343" w:rsidP="00635343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765950">
        <w:rPr>
          <w:rStyle w:val="33"/>
          <w:rFonts w:eastAsiaTheme="minorEastAsia"/>
          <w:sz w:val="24"/>
          <w:szCs w:val="24"/>
        </w:rPr>
        <w:t>Учебно-методическое и информационное оснащение образоват</w:t>
      </w:r>
      <w:r>
        <w:rPr>
          <w:rStyle w:val="33"/>
          <w:rFonts w:eastAsiaTheme="minorEastAsia"/>
          <w:sz w:val="24"/>
          <w:szCs w:val="24"/>
        </w:rPr>
        <w:t>ельн</w:t>
      </w:r>
      <w:r w:rsidR="00C80B14">
        <w:rPr>
          <w:rStyle w:val="33"/>
          <w:rFonts w:eastAsiaTheme="minorEastAsia"/>
          <w:sz w:val="24"/>
          <w:szCs w:val="24"/>
        </w:rPr>
        <w:t xml:space="preserve">ой деятельности </w:t>
      </w:r>
      <w:r>
        <w:rPr>
          <w:rStyle w:val="33"/>
          <w:rFonts w:eastAsiaTheme="minorEastAsia"/>
          <w:sz w:val="24"/>
          <w:szCs w:val="24"/>
        </w:rPr>
        <w:t xml:space="preserve">в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765950">
        <w:rPr>
          <w:rStyle w:val="33"/>
          <w:rFonts w:eastAsiaTheme="minorEastAsia"/>
          <w:sz w:val="24"/>
          <w:szCs w:val="24"/>
        </w:rPr>
        <w:t>обеспечивает возможность:</w:t>
      </w:r>
    </w:p>
    <w:p w:rsidR="00635343" w:rsidRPr="00765950" w:rsidRDefault="00635343" w:rsidP="00F44E04">
      <w:pPr>
        <w:pStyle w:val="a3"/>
        <w:numPr>
          <w:ilvl w:val="0"/>
          <w:numId w:val="113"/>
        </w:numPr>
        <w:jc w:val="both"/>
        <w:rPr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635343" w:rsidRPr="00765950" w:rsidRDefault="00635343" w:rsidP="00F44E04">
      <w:pPr>
        <w:pStyle w:val="a3"/>
        <w:numPr>
          <w:ilvl w:val="0"/>
          <w:numId w:val="113"/>
        </w:numPr>
        <w:jc w:val="both"/>
        <w:rPr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ввода русского и иноязычного текста, распознавания сканированного текста; создания текста на основе расшифровки аудиозаписи;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B50A6E" w:rsidRDefault="00635343" w:rsidP="00F44E04">
      <w:pPr>
        <w:pStyle w:val="a3"/>
        <w:numPr>
          <w:ilvl w:val="0"/>
          <w:numId w:val="113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записи и обработки изображения (включая микроскопические, телескопические и спутниковые изображения) и звука при фиксации явлений в природе и обществе, хода образовательного процесса; переноса информации с нецифровых носителей (включая трёхмерные объекты) в цифровую среду (оцифровка, сканирование);</w:t>
      </w:r>
    </w:p>
    <w:p w:rsidR="00635343" w:rsidRPr="00B50A6E" w:rsidRDefault="00635343" w:rsidP="00F44E04">
      <w:pPr>
        <w:pStyle w:val="a3"/>
        <w:numPr>
          <w:ilvl w:val="0"/>
          <w:numId w:val="113"/>
        </w:numPr>
        <w:jc w:val="both"/>
        <w:rPr>
          <w:rStyle w:val="33"/>
          <w:rFonts w:eastAsiaTheme="minorEastAsia"/>
          <w:sz w:val="24"/>
          <w:szCs w:val="24"/>
        </w:rPr>
      </w:pPr>
      <w:r w:rsidRPr="00B50A6E">
        <w:rPr>
          <w:rStyle w:val="33"/>
          <w:rFonts w:eastAsiaTheme="minorEastAsia"/>
          <w:sz w:val="24"/>
          <w:szCs w:val="24"/>
        </w:rPr>
        <w:t>создания и использования диаграмм различных видов,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организации сообщения в виде линейного или включающего ссылки сопровождения выступления, сообщения для самостоятельного просмотра, в том числе видеомонтажа и озвучивания видеосообщений;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выступления с аудио-, видео- и графическим экранным сопровождением;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вывода информации на бумагу и т. п. и в трёхмерную материальную среду (печать);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 xml:space="preserve">информационного подключения к локальной сети и глобальной сети Интернет, входа в информационную среду </w:t>
      </w:r>
      <w:r>
        <w:rPr>
          <w:rStyle w:val="33"/>
          <w:rFonts w:eastAsiaTheme="minorEastAsia"/>
          <w:sz w:val="24"/>
          <w:szCs w:val="24"/>
        </w:rPr>
        <w:t>образовательной организации</w:t>
      </w:r>
      <w:r w:rsidRPr="00765950">
        <w:rPr>
          <w:rStyle w:val="33"/>
          <w:rFonts w:eastAsiaTheme="minorEastAsia"/>
          <w:sz w:val="24"/>
          <w:szCs w:val="24"/>
        </w:rPr>
        <w:t>, в том числе через Интернет, размещения гипермедиа</w:t>
      </w:r>
      <w:r w:rsidR="00B50A6E">
        <w:rPr>
          <w:rStyle w:val="33"/>
          <w:rFonts w:eastAsiaTheme="minorEastAsia"/>
          <w:sz w:val="24"/>
          <w:szCs w:val="24"/>
        </w:rPr>
        <w:t xml:space="preserve"> </w:t>
      </w:r>
      <w:r w:rsidRPr="00765950">
        <w:rPr>
          <w:rStyle w:val="33"/>
          <w:rFonts w:eastAsiaTheme="minorEastAsia"/>
          <w:sz w:val="24"/>
          <w:szCs w:val="24"/>
        </w:rPr>
        <w:t>сообщений в инфор</w:t>
      </w:r>
      <w:r>
        <w:rPr>
          <w:rStyle w:val="33"/>
          <w:rFonts w:eastAsiaTheme="minorEastAsia"/>
          <w:sz w:val="24"/>
          <w:szCs w:val="24"/>
        </w:rPr>
        <w:t>мационной среде образовательной</w:t>
      </w:r>
      <w:r w:rsidRPr="00765950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>организации</w:t>
      </w:r>
      <w:r w:rsidRPr="00765950">
        <w:rPr>
          <w:rStyle w:val="33"/>
          <w:rFonts w:eastAsiaTheme="minorEastAsia"/>
          <w:sz w:val="24"/>
          <w:szCs w:val="24"/>
        </w:rPr>
        <w:t>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поиска и получения информации;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вещания (подкастинга), использования аудио</w:t>
      </w:r>
      <w:r>
        <w:rPr>
          <w:rStyle w:val="33"/>
          <w:rFonts w:eastAsiaTheme="minorEastAsia"/>
          <w:sz w:val="24"/>
          <w:szCs w:val="24"/>
        </w:rPr>
        <w:t xml:space="preserve">-, </w:t>
      </w:r>
      <w:r w:rsidRPr="00765950">
        <w:rPr>
          <w:rStyle w:val="33"/>
          <w:rFonts w:eastAsiaTheme="minorEastAsia"/>
          <w:sz w:val="24"/>
          <w:szCs w:val="24"/>
        </w:rPr>
        <w:t>видео- устройств для учебной деятельности на уроке и вне урока;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общения в Интернете, взаимодействия в социальных группах и сетях, участия в форумах, групповой работы над сообщениями (вики);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создания и заполнения баз данных, в том числе определителей; наглядного представления и анализа данных;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765950">
        <w:rPr>
          <w:rStyle w:val="33"/>
          <w:rFonts w:eastAsiaTheme="minorEastAsia"/>
          <w:sz w:val="24"/>
          <w:szCs w:val="24"/>
        </w:rPr>
        <w:t>вклю</w:t>
      </w:r>
      <w:r>
        <w:rPr>
          <w:rStyle w:val="33"/>
          <w:rFonts w:eastAsiaTheme="minorEastAsia"/>
          <w:sz w:val="24"/>
          <w:szCs w:val="24"/>
        </w:rPr>
        <w:t>чения обучающихся в естественно</w:t>
      </w:r>
      <w:r w:rsidRPr="00765950">
        <w:rPr>
          <w:rStyle w:val="33"/>
          <w:rFonts w:eastAsiaTheme="minorEastAsia"/>
          <w:sz w:val="24"/>
          <w:szCs w:val="24"/>
        </w:rPr>
        <w:t>научную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 виртуальных лабораторий, вещественных и виртуально-наглядных моделей и коллекций основн</w:t>
      </w:r>
      <w:r>
        <w:rPr>
          <w:rStyle w:val="33"/>
          <w:rFonts w:eastAsiaTheme="minorEastAsia"/>
          <w:sz w:val="24"/>
          <w:szCs w:val="24"/>
        </w:rPr>
        <w:t>ых математических и естественно</w:t>
      </w:r>
      <w:r w:rsidRPr="00765950">
        <w:rPr>
          <w:rStyle w:val="33"/>
          <w:rFonts w:eastAsiaTheme="minorEastAsia"/>
          <w:sz w:val="24"/>
          <w:szCs w:val="24"/>
        </w:rPr>
        <w:t>научных объектов и явлений;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E68DD">
        <w:rPr>
          <w:rStyle w:val="33"/>
          <w:rFonts w:eastAsiaTheme="minorEastAsia"/>
          <w:sz w:val="24"/>
          <w:szCs w:val="24"/>
        </w:rPr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редакторов, клавишных и кинестетических синтезаторов;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E68DD">
        <w:rPr>
          <w:rStyle w:val="33"/>
          <w:rFonts w:eastAsiaTheme="minorEastAsia"/>
          <w:sz w:val="24"/>
          <w:szCs w:val="24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E68DD">
        <w:rPr>
          <w:rStyle w:val="33"/>
          <w:rFonts w:eastAsiaTheme="minorEastAsia"/>
          <w:sz w:val="24"/>
          <w:szCs w:val="24"/>
        </w:rPr>
        <w:t>создания материальных и информационных объектов с использованием ручных и электроинструментов, применяемых в избранных для изучения распространённых технологиях (индустриальных, сельскохозяйственных, технологиях ведения дома, информационных и коммуникационных технологиях);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E68DD">
        <w:rPr>
          <w:rStyle w:val="33"/>
          <w:rFonts w:eastAsiaTheme="minorEastAsia"/>
          <w:sz w:val="24"/>
          <w:szCs w:val="24"/>
        </w:rPr>
        <w:t>конструирования и моделирования, в том числе моделей с цифровым управлением и обратной связью, с использованием конструкторов; управления объектами; программирования;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E68DD">
        <w:rPr>
          <w:rStyle w:val="33"/>
          <w:rFonts w:eastAsiaTheme="minorEastAsia"/>
          <w:sz w:val="24"/>
          <w:szCs w:val="24"/>
        </w:rPr>
        <w:t>занятий по изучению правил дорожного движения с использованием игр, оборудования, а также компьютерных тренажёров;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53323">
        <w:rPr>
          <w:rStyle w:val="33"/>
          <w:rFonts w:eastAsiaTheme="minorEastAsia"/>
          <w:sz w:val="24"/>
          <w:szCs w:val="24"/>
        </w:rPr>
        <w:t>размещения продуктов познавательной, учебно-исследовательской деятельности обучающихся в информационно-образовательной с</w:t>
      </w:r>
      <w:r w:rsidR="00C80B14">
        <w:rPr>
          <w:rStyle w:val="33"/>
          <w:rFonts w:eastAsiaTheme="minorEastAsia"/>
          <w:sz w:val="24"/>
          <w:szCs w:val="24"/>
        </w:rPr>
        <w:t>реде образовательной организации</w:t>
      </w:r>
      <w:r w:rsidRPr="00653323">
        <w:rPr>
          <w:rStyle w:val="33"/>
          <w:rFonts w:eastAsiaTheme="minorEastAsia"/>
          <w:sz w:val="24"/>
          <w:szCs w:val="24"/>
        </w:rPr>
        <w:t>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53323">
        <w:rPr>
          <w:rStyle w:val="33"/>
          <w:rFonts w:eastAsiaTheme="minorEastAsia"/>
          <w:sz w:val="24"/>
          <w:szCs w:val="24"/>
        </w:rPr>
        <w:t>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53323">
        <w:rPr>
          <w:rStyle w:val="33"/>
          <w:rFonts w:eastAsiaTheme="minorEastAsia"/>
          <w:sz w:val="24"/>
          <w:szCs w:val="24"/>
        </w:rPr>
        <w:t>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тексто-графических и аудиовидеоматериалов, результатов творческой, научно-исследовательской и проектной деятельности обучающихся;</w:t>
      </w:r>
    </w:p>
    <w:p w:rsidR="00635343" w:rsidRDefault="00635343" w:rsidP="00F44E04">
      <w:pPr>
        <w:pStyle w:val="a3"/>
        <w:numPr>
          <w:ilvl w:val="0"/>
          <w:numId w:val="114"/>
        </w:numPr>
        <w:jc w:val="both"/>
        <w:rPr>
          <w:rStyle w:val="33"/>
          <w:rFonts w:eastAsiaTheme="minorEastAsia"/>
          <w:sz w:val="24"/>
          <w:szCs w:val="24"/>
        </w:rPr>
      </w:pPr>
      <w:r w:rsidRPr="00653323">
        <w:rPr>
          <w:rStyle w:val="33"/>
          <w:rFonts w:eastAsiaTheme="minorEastAsia"/>
          <w:sz w:val="24"/>
          <w:szCs w:val="24"/>
        </w:rPr>
        <w:t>проведения массовых мероприятий, собраний, представлений; досуга и общения обучающихся с возможностью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мультимедиасопровождением;</w:t>
      </w:r>
    </w:p>
    <w:p w:rsidR="00635343" w:rsidRPr="00653323" w:rsidRDefault="00635343" w:rsidP="00F44E04">
      <w:pPr>
        <w:pStyle w:val="a3"/>
        <w:numPr>
          <w:ilvl w:val="0"/>
          <w:numId w:val="114"/>
        </w:numPr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  <w:r w:rsidRPr="00653323">
        <w:rPr>
          <w:rStyle w:val="33"/>
          <w:rFonts w:eastAsiaTheme="minorEastAsia"/>
          <w:sz w:val="24"/>
          <w:szCs w:val="24"/>
        </w:rPr>
        <w:t>выпуска школьных печатных издан</w:t>
      </w:r>
      <w:r>
        <w:rPr>
          <w:rStyle w:val="33"/>
          <w:rFonts w:eastAsiaTheme="minorEastAsia"/>
          <w:sz w:val="24"/>
          <w:szCs w:val="24"/>
        </w:rPr>
        <w:t>ий</w:t>
      </w:r>
      <w:r w:rsidRPr="00653323">
        <w:rPr>
          <w:rStyle w:val="33"/>
          <w:rFonts w:eastAsiaTheme="minorEastAsia"/>
          <w:sz w:val="24"/>
          <w:szCs w:val="24"/>
        </w:rPr>
        <w:t>.</w:t>
      </w:r>
    </w:p>
    <w:p w:rsidR="00635343" w:rsidRDefault="00635343" w:rsidP="00635343">
      <w:pPr>
        <w:pStyle w:val="100"/>
        <w:shd w:val="clear" w:color="auto" w:fill="auto"/>
        <w:spacing w:line="250" w:lineRule="exact"/>
        <w:ind w:left="160" w:firstLine="0"/>
        <w:jc w:val="both"/>
        <w:rPr>
          <w:rStyle w:val="33"/>
          <w:rFonts w:eastAsiaTheme="minorHAnsi"/>
          <w:sz w:val="24"/>
          <w:szCs w:val="24"/>
        </w:rPr>
      </w:pPr>
      <w:r w:rsidRPr="00653323">
        <w:rPr>
          <w:rStyle w:val="33"/>
          <w:rFonts w:eastAsiaTheme="minorHAnsi"/>
          <w:sz w:val="24"/>
          <w:szCs w:val="24"/>
        </w:rPr>
        <w:t>Все указанные виды деятельности обеспечены расходными матер</w:t>
      </w:r>
      <w:r>
        <w:rPr>
          <w:rStyle w:val="33"/>
          <w:rFonts w:eastAsiaTheme="minorEastAsia"/>
          <w:sz w:val="24"/>
          <w:szCs w:val="24"/>
        </w:rPr>
        <w:t xml:space="preserve">иалами. </w:t>
      </w:r>
      <w:r w:rsidRPr="00653323">
        <w:rPr>
          <w:rStyle w:val="33"/>
          <w:rFonts w:eastAsiaTheme="minorEastAsia"/>
          <w:sz w:val="24"/>
          <w:szCs w:val="24"/>
        </w:rPr>
        <w:t xml:space="preserve">Создание в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Pr="00653323">
        <w:rPr>
          <w:rStyle w:val="33"/>
          <w:rFonts w:eastAsiaTheme="minorHAnsi"/>
          <w:sz w:val="24"/>
          <w:szCs w:val="24"/>
        </w:rPr>
        <w:t xml:space="preserve"> информационно-образовательной среды,</w:t>
      </w:r>
      <w:r w:rsidRPr="00653323">
        <w:rPr>
          <w:sz w:val="24"/>
          <w:szCs w:val="24"/>
        </w:rPr>
        <w:t xml:space="preserve"> </w:t>
      </w:r>
      <w:r w:rsidRPr="00653323">
        <w:rPr>
          <w:rStyle w:val="33"/>
          <w:rFonts w:eastAsiaTheme="minorHAnsi"/>
          <w:sz w:val="24"/>
          <w:szCs w:val="24"/>
        </w:rPr>
        <w:t>соответствующей требованиям Стандарта</w:t>
      </w:r>
      <w:r>
        <w:rPr>
          <w:rStyle w:val="33"/>
          <w:rFonts w:eastAsiaTheme="minorHAnsi"/>
          <w:sz w:val="24"/>
          <w:szCs w:val="24"/>
        </w:rPr>
        <w:t>.</w:t>
      </w:r>
    </w:p>
    <w:p w:rsidR="00635343" w:rsidRDefault="00635343" w:rsidP="00635343">
      <w:pPr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</w:pPr>
    </w:p>
    <w:p w:rsidR="00635343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C74986">
        <w:rPr>
          <w:rStyle w:val="33"/>
          <w:rFonts w:eastAsiaTheme="minorEastAsia"/>
          <w:sz w:val="24"/>
          <w:szCs w:val="24"/>
        </w:rPr>
        <w:t>располагает полным комплектом учебно-методической литературы, соответствующей возрастным особенностям обучающихся</w:t>
      </w:r>
      <w:r w:rsidR="00C80B14">
        <w:rPr>
          <w:rStyle w:val="33"/>
          <w:rFonts w:eastAsiaTheme="minorEastAsia"/>
          <w:sz w:val="24"/>
          <w:szCs w:val="24"/>
        </w:rPr>
        <w:t xml:space="preserve"> и современным требованиям ФК</w:t>
      </w:r>
      <w:r>
        <w:rPr>
          <w:rStyle w:val="33"/>
          <w:rFonts w:eastAsiaTheme="minorEastAsia"/>
          <w:sz w:val="24"/>
          <w:szCs w:val="24"/>
        </w:rPr>
        <w:t>ГОС.</w:t>
      </w:r>
    </w:p>
    <w:p w:rsidR="008575D7" w:rsidRDefault="008575D7" w:rsidP="00635343">
      <w:pPr>
        <w:jc w:val="both"/>
        <w:rPr>
          <w:rStyle w:val="33"/>
          <w:rFonts w:eastAsiaTheme="minorEastAsia"/>
          <w:sz w:val="24"/>
          <w:szCs w:val="24"/>
        </w:rPr>
      </w:pPr>
    </w:p>
    <w:p w:rsidR="00635343" w:rsidRPr="00A459BE" w:rsidRDefault="00635343" w:rsidP="00635343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A459BE">
        <w:rPr>
          <w:rStyle w:val="33"/>
          <w:rFonts w:eastAsiaTheme="minorEastAsia"/>
          <w:sz w:val="24"/>
          <w:szCs w:val="24"/>
        </w:rPr>
        <w:t>Образов</w:t>
      </w:r>
      <w:r w:rsidR="00594357">
        <w:rPr>
          <w:rStyle w:val="33"/>
          <w:rFonts w:eastAsiaTheme="minorEastAsia"/>
          <w:sz w:val="24"/>
          <w:szCs w:val="24"/>
        </w:rPr>
        <w:t>ательная деятельность</w:t>
      </w:r>
      <w:r>
        <w:rPr>
          <w:rStyle w:val="33"/>
          <w:rFonts w:eastAsiaTheme="minorEastAsia"/>
          <w:sz w:val="24"/>
          <w:szCs w:val="24"/>
        </w:rPr>
        <w:t xml:space="preserve"> в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>оснащен</w:t>
      </w:r>
      <w:r w:rsidR="00594357">
        <w:rPr>
          <w:rStyle w:val="33"/>
          <w:rFonts w:eastAsiaTheme="minorEastAsia"/>
          <w:sz w:val="24"/>
          <w:szCs w:val="24"/>
        </w:rPr>
        <w:t>а</w:t>
      </w:r>
      <w:r w:rsidRPr="00A459BE">
        <w:rPr>
          <w:rStyle w:val="33"/>
          <w:rFonts w:eastAsiaTheme="minorEastAsia"/>
          <w:sz w:val="24"/>
          <w:szCs w:val="24"/>
        </w:rPr>
        <w:t xml:space="preserve"> примерными программами по всем дисциплинам учебного плана, методической, научно</w:t>
      </w:r>
      <w:r w:rsidRPr="00A459BE">
        <w:rPr>
          <w:rStyle w:val="33"/>
          <w:rFonts w:eastAsiaTheme="minorEastAsia"/>
          <w:sz w:val="24"/>
          <w:szCs w:val="24"/>
        </w:rPr>
        <w:softHyphen/>
      </w:r>
      <w:r>
        <w:rPr>
          <w:rStyle w:val="33"/>
          <w:rFonts w:eastAsiaTheme="minorEastAsia"/>
          <w:sz w:val="24"/>
          <w:szCs w:val="24"/>
        </w:rPr>
        <w:t>-</w:t>
      </w:r>
      <w:r w:rsidRPr="00A459BE">
        <w:rPr>
          <w:rStyle w:val="33"/>
          <w:rFonts w:eastAsiaTheme="minorEastAsia"/>
          <w:sz w:val="24"/>
          <w:szCs w:val="24"/>
        </w:rPr>
        <w:t>популярной, справочно-библиографической, художественной литературой, а также периодическими изданиями.</w:t>
      </w:r>
    </w:p>
    <w:p w:rsidR="00635343" w:rsidRPr="00CF4F8B" w:rsidRDefault="00635343" w:rsidP="00635343">
      <w:pPr>
        <w:jc w:val="center"/>
        <w:rPr>
          <w:rStyle w:val="33"/>
          <w:rFonts w:eastAsiaTheme="minorEastAsia"/>
          <w:sz w:val="24"/>
          <w:szCs w:val="24"/>
          <w:u w:val="single"/>
        </w:rPr>
      </w:pPr>
      <w:r w:rsidRPr="00CF4F8B">
        <w:rPr>
          <w:rStyle w:val="33"/>
          <w:rFonts w:eastAsiaTheme="minorEastAsia"/>
          <w:sz w:val="24"/>
          <w:szCs w:val="24"/>
          <w:u w:val="single"/>
        </w:rPr>
        <w:t>Цифровые образовательные ресурсы, обеспечивающие реализацию ООП</w:t>
      </w:r>
    </w:p>
    <w:p w:rsidR="00635343" w:rsidRPr="00A459BE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 </w:t>
      </w:r>
      <w:r>
        <w:rPr>
          <w:rStyle w:val="33"/>
          <w:rFonts w:eastAsiaTheme="minorEastAsia"/>
          <w:sz w:val="24"/>
          <w:szCs w:val="24"/>
        </w:rPr>
        <w:t xml:space="preserve">    </w:t>
      </w:r>
      <w:r w:rsidRPr="00A459BE">
        <w:rPr>
          <w:rStyle w:val="33"/>
          <w:rFonts w:eastAsiaTheme="minorEastAsia"/>
          <w:sz w:val="24"/>
          <w:szCs w:val="24"/>
        </w:rPr>
        <w:t>В школе имеется доступ к печатным и электронным образовательным ресурсам (ЭОР), в том числе к электронным образовательным ресурсам, размещенным в федеральных и региональных базах данных ЭОР.</w:t>
      </w:r>
    </w:p>
    <w:p w:rsidR="00635343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>Перечень доступных и используемых Электронных образовательных ресурсов,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>размещенных в федеральных и региональных базах данных</w:t>
      </w:r>
      <w:r>
        <w:rPr>
          <w:rStyle w:val="33"/>
          <w:rFonts w:eastAsiaTheme="minorEastAsia"/>
          <w:sz w:val="24"/>
          <w:szCs w:val="24"/>
        </w:rPr>
        <w:t>.</w:t>
      </w:r>
    </w:p>
    <w:p w:rsidR="00635343" w:rsidRPr="00330700" w:rsidRDefault="00635343" w:rsidP="0033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700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Федеральные образовательные порталы:</w:t>
      </w:r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Российское образование. Федеральный портал </w:t>
      </w:r>
      <w:hyperlink r:id="rId22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Российский общеобразовательный портал </w:t>
      </w:r>
      <w:hyperlink r:id="rId23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school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CF4F8B" w:rsidRDefault="00635343" w:rsidP="00635343">
      <w:pPr>
        <w:jc w:val="both"/>
        <w:rPr>
          <w:color w:val="4F81BD" w:themeColor="accent1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Федеральный государственный образовательный стандарт 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http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</w:rPr>
        <w:t>://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www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</w:rPr>
        <w:t xml:space="preserve">. 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standart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edu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</w:rPr>
        <w:t>.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  <w:lang w:val="en-US"/>
        </w:rPr>
        <w:t>ru</w:t>
      </w:r>
      <w:r w:rsidRPr="00CF4F8B">
        <w:rPr>
          <w:rStyle w:val="33"/>
          <w:rFonts w:eastAsiaTheme="minorEastAsia"/>
          <w:color w:val="4F81BD" w:themeColor="accent1"/>
          <w:sz w:val="24"/>
          <w:szCs w:val="24"/>
        </w:rPr>
        <w:t>/</w:t>
      </w:r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Сайт Информика </w:t>
      </w:r>
      <w:hyperlink r:id="rId24" w:history="1"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informika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</w:hyperlink>
    </w:p>
    <w:p w:rsidR="00635343" w:rsidRPr="00440BC1" w:rsidRDefault="00635343" w:rsidP="00635343">
      <w:pPr>
        <w:jc w:val="both"/>
        <w:rPr>
          <w:rStyle w:val="92"/>
          <w:rFonts w:eastAsiaTheme="minorEastAsia"/>
          <w:sz w:val="24"/>
          <w:szCs w:val="24"/>
          <w:lang w:val="ru-RU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Естественно-научный образовательный портал </w:t>
      </w:r>
      <w:hyperlink r:id="rId25" w:history="1">
        <w:r w:rsidRPr="00A459BE">
          <w:rPr>
            <w:rStyle w:val="af8"/>
            <w:sz w:val="24"/>
            <w:szCs w:val="24"/>
          </w:rPr>
          <w:t>http://www.en.edu.ru/</w:t>
        </w:r>
      </w:hyperlink>
      <w:r w:rsidRPr="00440BC1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Информационно-коммуникационные технологии в образовании </w:t>
      </w:r>
      <w:hyperlink r:id="rId26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ict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Образовательный портал "Русский язык" </w:t>
      </w:r>
      <w:hyperlink r:id="rId27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ruslang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Российский портал открытого образования </w:t>
      </w:r>
      <w:hyperlink r:id="rId28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openet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  <w:r w:rsidRPr="00A459BE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Федеральный портал "Дополнительное образование детей" </w:t>
      </w:r>
      <w:hyperlink r:id="rId29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vidod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Федеральный образовательный портал "Непрерывная подготовка преподавателей" </w:t>
      </w:r>
      <w:hyperlink r:id="rId30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neo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Федеральный портал "Здоровье и образование" </w:t>
      </w:r>
      <w:hyperlink r:id="rId31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valeo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  <w:r w:rsidRPr="00A459BE">
        <w:rPr>
          <w:rStyle w:val="33"/>
          <w:rFonts w:eastAsiaTheme="minorEastAsia"/>
          <w:sz w:val="24"/>
          <w:szCs w:val="24"/>
        </w:rPr>
        <w:t xml:space="preserve"> </w:t>
      </w:r>
    </w:p>
    <w:p w:rsidR="00635343" w:rsidRPr="00CF4F8B" w:rsidRDefault="00635343" w:rsidP="00635343">
      <w:pPr>
        <w:jc w:val="both"/>
        <w:rPr>
          <w:color w:val="1F497D" w:themeColor="text2"/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Федеральный портал по научной и инновационной деятельности 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http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</w:rPr>
        <w:t>://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sci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</w:rPr>
        <w:t>-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innov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</w:rPr>
        <w:t>.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  <w:lang w:val="en-US"/>
        </w:rPr>
        <w:t>ru</w:t>
      </w:r>
      <w:r w:rsidRPr="00CF4F8B">
        <w:rPr>
          <w:rStyle w:val="33"/>
          <w:rFonts w:eastAsiaTheme="minorEastAsia"/>
          <w:color w:val="1F497D" w:themeColor="text2"/>
          <w:sz w:val="24"/>
          <w:szCs w:val="24"/>
        </w:rPr>
        <w:t>/</w:t>
      </w:r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Электронная библиотека учебников и методических материалов </w:t>
      </w:r>
      <w:hyperlink r:id="rId32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window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edu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Издательство «Просвещение» </w:t>
      </w:r>
      <w:hyperlink r:id="rId33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www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prosv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Каталог учебных изданий, электронного оборудования и электронных образовательных ресурсов для общего образования </w:t>
      </w:r>
      <w:hyperlink r:id="rId34" w:history="1">
        <w:r w:rsidRPr="00A459BE">
          <w:rPr>
            <w:rStyle w:val="af8"/>
            <w:sz w:val="24"/>
            <w:szCs w:val="24"/>
          </w:rPr>
          <w:t>http://www.ndce.edu.ru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Федеральный портал «Информационно-коммуникационные технологии в образовании» </w:t>
      </w:r>
      <w:hyperlink r:id="rId35" w:history="1">
        <w:r w:rsidRPr="00A459BE">
          <w:rPr>
            <w:rStyle w:val="af8"/>
            <w:sz w:val="24"/>
            <w:szCs w:val="24"/>
          </w:rPr>
          <w:t>http://www.ict.edu.ru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Портал </w:t>
      </w:r>
      <w:r w:rsidRPr="00A459BE">
        <w:rPr>
          <w:rStyle w:val="33"/>
          <w:rFonts w:eastAsiaTheme="minorEastAsia"/>
          <w:sz w:val="24"/>
          <w:szCs w:val="24"/>
          <w:lang w:val="en-US"/>
        </w:rPr>
        <w:t>Math</w:t>
      </w:r>
      <w:r w:rsidRPr="00A459BE">
        <w:rPr>
          <w:rStyle w:val="33"/>
          <w:rFonts w:eastAsiaTheme="minorEastAsia"/>
          <w:sz w:val="24"/>
          <w:szCs w:val="24"/>
        </w:rPr>
        <w:t>.</w:t>
      </w:r>
      <w:r w:rsidRPr="00A459BE">
        <w:rPr>
          <w:rStyle w:val="33"/>
          <w:rFonts w:eastAsiaTheme="minorEastAsia"/>
          <w:sz w:val="24"/>
          <w:szCs w:val="24"/>
          <w:lang w:val="en-US"/>
        </w:rPr>
        <w:t>ru</w:t>
      </w:r>
      <w:r w:rsidRPr="00A459BE">
        <w:rPr>
          <w:rStyle w:val="33"/>
          <w:rFonts w:eastAsiaTheme="minorEastAsia"/>
          <w:sz w:val="24"/>
          <w:szCs w:val="24"/>
        </w:rPr>
        <w:t>: библиотека, медиатека, олимпиады, задачи,</w:t>
      </w:r>
      <w:r>
        <w:rPr>
          <w:rStyle w:val="33"/>
          <w:rFonts w:eastAsiaTheme="minorEastAsia"/>
          <w:sz w:val="24"/>
          <w:szCs w:val="24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 xml:space="preserve">научные школы, история математики </w:t>
      </w:r>
      <w:hyperlink r:id="rId36" w:history="1">
        <w:r w:rsidRPr="00A459BE">
          <w:rPr>
            <w:rStyle w:val="af8"/>
            <w:sz w:val="24"/>
            <w:szCs w:val="24"/>
          </w:rPr>
          <w:t>http://www.math.ru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Коллекция «Мировая художественная культура» </w:t>
      </w:r>
      <w:hyperlink r:id="rId37" w:history="1">
        <w:r w:rsidRPr="00A459BE">
          <w:rPr>
            <w:rStyle w:val="af8"/>
            <w:sz w:val="24"/>
            <w:szCs w:val="24"/>
          </w:rPr>
          <w:t>http://www.art.september.ru</w:t>
        </w:r>
      </w:hyperlink>
      <w:r w:rsidRPr="00440BC1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 xml:space="preserve">Музыкальная коллекция Российского общеобразовательного портала </w:t>
      </w:r>
      <w:hyperlink r:id="rId38" w:history="1">
        <w:r w:rsidRPr="00A459BE">
          <w:rPr>
            <w:rStyle w:val="af8"/>
            <w:sz w:val="24"/>
            <w:szCs w:val="24"/>
          </w:rPr>
          <w:t>http://www.musik.edu.ru</w:t>
        </w:r>
      </w:hyperlink>
    </w:p>
    <w:p w:rsidR="00635343" w:rsidRPr="00440BC1" w:rsidRDefault="00635343" w:rsidP="00635343">
      <w:pPr>
        <w:jc w:val="both"/>
        <w:rPr>
          <w:rStyle w:val="92"/>
          <w:rFonts w:eastAsiaTheme="minorEastAsia"/>
          <w:sz w:val="24"/>
          <w:szCs w:val="24"/>
          <w:lang w:val="ru-RU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Портал «Музеи России» </w:t>
      </w:r>
      <w:hyperlink r:id="rId39" w:history="1">
        <w:r w:rsidRPr="00A459BE">
          <w:rPr>
            <w:rStyle w:val="af8"/>
            <w:sz w:val="24"/>
            <w:szCs w:val="24"/>
          </w:rPr>
          <w:t>http://www.museum.ru</w:t>
        </w:r>
      </w:hyperlink>
      <w:r w:rsidRPr="00440BC1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440BC1" w:rsidRDefault="00635343" w:rsidP="00635343">
      <w:pPr>
        <w:jc w:val="both"/>
        <w:rPr>
          <w:rStyle w:val="92"/>
          <w:rFonts w:eastAsiaTheme="minorEastAsia"/>
          <w:sz w:val="24"/>
          <w:szCs w:val="24"/>
          <w:lang w:val="ru-RU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ИнтерГУ.т - Интернет-государство учителей </w:t>
      </w:r>
      <w:hyperlink r:id="rId40" w:history="1">
        <w:r w:rsidRPr="00A459BE">
          <w:rPr>
            <w:rStyle w:val="af8"/>
            <w:sz w:val="24"/>
            <w:szCs w:val="24"/>
          </w:rPr>
          <w:t>www.intergu.ru</w:t>
        </w:r>
      </w:hyperlink>
      <w:r w:rsidRPr="00440BC1">
        <w:rPr>
          <w:rStyle w:val="92"/>
          <w:rFonts w:eastAsiaTheme="minorEastAsia"/>
          <w:sz w:val="24"/>
          <w:szCs w:val="24"/>
          <w:lang w:val="ru-RU"/>
        </w:rPr>
        <w:t xml:space="preserve"> </w:t>
      </w:r>
    </w:p>
    <w:p w:rsidR="00635343" w:rsidRPr="00330700" w:rsidRDefault="00635343" w:rsidP="0033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700">
        <w:rPr>
          <w:rStyle w:val="Arial0pt"/>
          <w:rFonts w:ascii="Times New Roman" w:eastAsiaTheme="minorEastAsia" w:hAnsi="Times New Roman" w:cs="Times New Roman"/>
          <w:b/>
          <w:sz w:val="24"/>
          <w:szCs w:val="24"/>
        </w:rPr>
        <w:t>Образовательные программы и проекты:</w:t>
      </w:r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Сетевые образовательные сообщества Открытый класс </w:t>
      </w:r>
      <w:hyperlink r:id="rId41" w:history="1">
        <w:r w:rsidRPr="00A459BE">
          <w:rPr>
            <w:rStyle w:val="af8"/>
            <w:sz w:val="24"/>
            <w:szCs w:val="24"/>
          </w:rPr>
          <w:t>http://www.openclass.ru</w:t>
        </w:r>
      </w:hyperlink>
      <w:r w:rsidRPr="00440BC1">
        <w:rPr>
          <w:rStyle w:val="92"/>
          <w:rFonts w:eastAsiaTheme="minorEastAsia"/>
          <w:sz w:val="24"/>
          <w:szCs w:val="24"/>
          <w:lang w:val="ru-RU"/>
        </w:rPr>
        <w:t xml:space="preserve"> </w:t>
      </w:r>
      <w:r w:rsidRPr="00A459BE">
        <w:rPr>
          <w:rStyle w:val="33"/>
          <w:rFonts w:eastAsiaTheme="minorEastAsia"/>
          <w:sz w:val="24"/>
          <w:szCs w:val="24"/>
        </w:rPr>
        <w:t xml:space="preserve">Сеть творческих учителей </w:t>
      </w:r>
      <w:hyperlink r:id="rId42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it</w:t>
        </w:r>
        <w:r w:rsidRPr="00A459BE">
          <w:rPr>
            <w:rStyle w:val="af8"/>
            <w:sz w:val="24"/>
            <w:szCs w:val="24"/>
          </w:rPr>
          <w:t>-</w:t>
        </w:r>
        <w:r w:rsidRPr="00A459BE">
          <w:rPr>
            <w:rStyle w:val="af8"/>
            <w:sz w:val="24"/>
            <w:szCs w:val="24"/>
            <w:lang w:val="en-US"/>
          </w:rPr>
          <w:t>n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ru</w:t>
        </w:r>
        <w:r w:rsidRPr="00A459BE">
          <w:rPr>
            <w:rStyle w:val="af8"/>
            <w:sz w:val="24"/>
            <w:szCs w:val="24"/>
          </w:rPr>
          <w:t>/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rStyle w:val="33"/>
          <w:rFonts w:eastAsiaTheme="minorEastAsia"/>
          <w:sz w:val="24"/>
          <w:szCs w:val="24"/>
        </w:rPr>
        <w:t xml:space="preserve">Обучение для будущего Дистанционный курс </w:t>
      </w:r>
      <w:hyperlink r:id="rId43" w:history="1">
        <w:r w:rsidRPr="00A459BE">
          <w:rPr>
            <w:rStyle w:val="af8"/>
            <w:sz w:val="24"/>
            <w:szCs w:val="24"/>
            <w:lang w:val="en-US"/>
          </w:rPr>
          <w:t>http</w:t>
        </w:r>
        <w:r w:rsidRPr="00A459BE">
          <w:rPr>
            <w:rStyle w:val="af8"/>
            <w:sz w:val="24"/>
            <w:szCs w:val="24"/>
          </w:rPr>
          <w:t>://</w:t>
        </w:r>
        <w:r w:rsidRPr="00A459BE">
          <w:rPr>
            <w:rStyle w:val="af8"/>
            <w:sz w:val="24"/>
            <w:szCs w:val="24"/>
            <w:lang w:val="en-US"/>
          </w:rPr>
          <w:t>teachonline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intel</w:t>
        </w:r>
        <w:r w:rsidRPr="00A459BE">
          <w:rPr>
            <w:rStyle w:val="af8"/>
            <w:sz w:val="24"/>
            <w:szCs w:val="24"/>
          </w:rPr>
          <w:t>.</w:t>
        </w:r>
        <w:r w:rsidRPr="00A459BE">
          <w:rPr>
            <w:rStyle w:val="af8"/>
            <w:sz w:val="24"/>
            <w:szCs w:val="24"/>
            <w:lang w:val="en-US"/>
          </w:rPr>
          <w:t>com</w:t>
        </w:r>
        <w:r w:rsidRPr="00A459BE">
          <w:rPr>
            <w:rStyle w:val="af8"/>
            <w:sz w:val="24"/>
            <w:szCs w:val="24"/>
          </w:rPr>
          <w:t>/</w:t>
        </w:r>
        <w:r w:rsidRPr="00A459BE">
          <w:rPr>
            <w:rStyle w:val="af8"/>
            <w:sz w:val="24"/>
            <w:szCs w:val="24"/>
            <w:lang w:val="en-US"/>
          </w:rPr>
          <w:t>ru</w:t>
        </w:r>
      </w:hyperlink>
    </w:p>
    <w:p w:rsidR="00635343" w:rsidRPr="00A459BE" w:rsidRDefault="00635343" w:rsidP="00635343">
      <w:pPr>
        <w:jc w:val="both"/>
        <w:rPr>
          <w:sz w:val="24"/>
          <w:szCs w:val="24"/>
        </w:rPr>
      </w:pPr>
      <w:r w:rsidRPr="00A459BE">
        <w:rPr>
          <w:sz w:val="24"/>
          <w:szCs w:val="24"/>
        </w:rPr>
        <w:t xml:space="preserve">Обучение для будущего </w:t>
      </w:r>
      <w:hyperlink r:id="rId44" w:history="1">
        <w:r w:rsidRPr="00A459BE">
          <w:rPr>
            <w:rStyle w:val="af8"/>
            <w:sz w:val="24"/>
            <w:szCs w:val="24"/>
          </w:rPr>
          <w:t>http://www.iteach.ru/</w:t>
        </w:r>
      </w:hyperlink>
      <w:r w:rsidRPr="00A459BE">
        <w:rPr>
          <w:sz w:val="24"/>
          <w:szCs w:val="24"/>
        </w:rPr>
        <w:t xml:space="preserve"> </w:t>
      </w:r>
      <w:r w:rsidRPr="00330700">
        <w:rPr>
          <w:rFonts w:ascii="Times New Roman" w:hAnsi="Times New Roman" w:cs="Times New Roman"/>
          <w:sz w:val="24"/>
          <w:szCs w:val="24"/>
        </w:rPr>
        <w:t>Российский детский Интернет Фестиваль</w:t>
      </w:r>
      <w:r w:rsidRPr="00A459BE">
        <w:rPr>
          <w:sz w:val="24"/>
          <w:szCs w:val="24"/>
        </w:rPr>
        <w:t xml:space="preserve"> </w:t>
      </w:r>
      <w:hyperlink r:id="rId45" w:history="1">
        <w:r w:rsidRPr="00A459BE">
          <w:rPr>
            <w:rStyle w:val="af8"/>
            <w:sz w:val="24"/>
            <w:szCs w:val="24"/>
          </w:rPr>
          <w:t>http://www.childfest.ru/</w:t>
        </w:r>
      </w:hyperlink>
    </w:p>
    <w:tbl>
      <w:tblPr>
        <w:tblStyle w:val="aff1"/>
        <w:tblW w:w="9889" w:type="dxa"/>
        <w:tblLook w:val="04A0" w:firstRow="1" w:lastRow="0" w:firstColumn="1" w:lastColumn="0" w:noHBand="0" w:noVBand="1"/>
      </w:tblPr>
      <w:tblGrid>
        <w:gridCol w:w="1242"/>
        <w:gridCol w:w="2835"/>
        <w:gridCol w:w="3101"/>
        <w:gridCol w:w="2711"/>
      </w:tblGrid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№ п/п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Название цифровых образовательных ресурсов</w:t>
            </w:r>
          </w:p>
        </w:tc>
        <w:tc>
          <w:tcPr>
            <w:tcW w:w="310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Учебный предмет</w:t>
            </w:r>
          </w:p>
        </w:tc>
        <w:tc>
          <w:tcPr>
            <w:tcW w:w="2711" w:type="dxa"/>
          </w:tcPr>
          <w:p w:rsidR="00635343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rStyle w:val="105pt0pt"/>
                <w:sz w:val="24"/>
                <w:szCs w:val="24"/>
              </w:rPr>
            </w:pPr>
            <w:r w:rsidRPr="00F3742C">
              <w:rPr>
                <w:rStyle w:val="105pt0pt"/>
                <w:sz w:val="24"/>
                <w:szCs w:val="24"/>
              </w:rPr>
              <w:t>Издатель, год выпуска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line="269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</w:tr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jc w:val="both"/>
              <w:rPr>
                <w:sz w:val="24"/>
                <w:szCs w:val="24"/>
              </w:rPr>
            </w:pPr>
            <w:r w:rsidRPr="00F3742C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Кирилл и Мефодий</w:t>
            </w:r>
          </w:p>
        </w:tc>
        <w:tc>
          <w:tcPr>
            <w:tcW w:w="3101" w:type="dxa"/>
          </w:tcPr>
          <w:p w:rsidR="00635343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rStyle w:val="105pt0pt0"/>
                <w:rFonts w:eastAsia="Arial Unicode MS"/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Литература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>, История, География, Обществознание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line="274" w:lineRule="exact"/>
              <w:ind w:left="4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71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  <w:tr w:rsidR="00635343" w:rsidTr="00330700">
        <w:tc>
          <w:tcPr>
            <w:tcW w:w="1242" w:type="dxa"/>
          </w:tcPr>
          <w:p w:rsidR="00635343" w:rsidRPr="00F3742C" w:rsidRDefault="00635343" w:rsidP="00416640">
            <w:pPr>
              <w:jc w:val="both"/>
              <w:rPr>
                <w:sz w:val="24"/>
                <w:szCs w:val="24"/>
              </w:rPr>
            </w:pPr>
            <w:r w:rsidRPr="00F3742C">
              <w:rPr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Электронные приложения к учебникам</w:t>
            </w:r>
          </w:p>
        </w:tc>
        <w:tc>
          <w:tcPr>
            <w:tcW w:w="310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line="278" w:lineRule="exact"/>
              <w:ind w:left="40" w:firstLine="0"/>
              <w:jc w:val="left"/>
              <w:rPr>
                <w:sz w:val="24"/>
                <w:szCs w:val="24"/>
              </w:rPr>
            </w:pPr>
            <w:r>
              <w:rPr>
                <w:rStyle w:val="105pt0pt0"/>
                <w:rFonts w:eastAsia="Arial Unicode MS"/>
                <w:sz w:val="24"/>
                <w:szCs w:val="24"/>
              </w:rPr>
              <w:t xml:space="preserve">Русский язык, 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 xml:space="preserve">литература, </w:t>
            </w:r>
            <w:r>
              <w:rPr>
                <w:rStyle w:val="105pt0pt0"/>
                <w:rFonts w:eastAsia="Arial Unicode MS"/>
                <w:sz w:val="24"/>
                <w:szCs w:val="24"/>
              </w:rPr>
              <w:t>математика, биология, география,</w:t>
            </w: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 xml:space="preserve"> технология, ИЗО, </w:t>
            </w:r>
            <w:r w:rsidR="00416640">
              <w:rPr>
                <w:rStyle w:val="105pt0pt0"/>
                <w:rFonts w:eastAsia="Arial Unicode MS"/>
                <w:sz w:val="24"/>
                <w:szCs w:val="24"/>
              </w:rPr>
              <w:t>история</w:t>
            </w:r>
          </w:p>
        </w:tc>
        <w:tc>
          <w:tcPr>
            <w:tcW w:w="2711" w:type="dxa"/>
          </w:tcPr>
          <w:p w:rsidR="00635343" w:rsidRPr="00F3742C" w:rsidRDefault="00635343" w:rsidP="00416640">
            <w:pPr>
              <w:pStyle w:val="100"/>
              <w:shd w:val="clear" w:color="auto" w:fill="auto"/>
              <w:spacing w:after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Просвещение,</w:t>
            </w:r>
          </w:p>
          <w:p w:rsidR="00635343" w:rsidRPr="00F3742C" w:rsidRDefault="00635343" w:rsidP="00416640">
            <w:pPr>
              <w:pStyle w:val="100"/>
              <w:shd w:val="clear" w:color="auto" w:fill="auto"/>
              <w:spacing w:before="60" w:line="210" w:lineRule="exact"/>
              <w:ind w:left="40" w:firstLine="0"/>
              <w:jc w:val="left"/>
              <w:rPr>
                <w:sz w:val="24"/>
                <w:szCs w:val="24"/>
              </w:rPr>
            </w:pPr>
            <w:r w:rsidRPr="00F3742C">
              <w:rPr>
                <w:rStyle w:val="105pt0pt0"/>
                <w:rFonts w:eastAsia="Arial Unicode MS"/>
                <w:sz w:val="24"/>
                <w:szCs w:val="24"/>
              </w:rPr>
              <w:t>201</w:t>
            </w:r>
            <w:r w:rsidR="00803DF0">
              <w:rPr>
                <w:rStyle w:val="105pt0pt0"/>
                <w:rFonts w:eastAsia="Arial Unicode MS"/>
                <w:sz w:val="24"/>
                <w:szCs w:val="24"/>
              </w:rPr>
              <w:t>5</w:t>
            </w:r>
          </w:p>
        </w:tc>
      </w:tr>
    </w:tbl>
    <w:p w:rsidR="00635343" w:rsidRDefault="00635343" w:rsidP="00635343">
      <w:pPr>
        <w:pStyle w:val="100"/>
        <w:shd w:val="clear" w:color="auto" w:fill="auto"/>
        <w:ind w:firstLine="0"/>
        <w:jc w:val="both"/>
        <w:rPr>
          <w:rFonts w:asciiTheme="minorHAnsi" w:eastAsiaTheme="minorEastAsia" w:hAnsiTheme="minorHAnsi" w:cstheme="minorBidi"/>
          <w:spacing w:val="0"/>
          <w:sz w:val="24"/>
          <w:szCs w:val="24"/>
        </w:rPr>
      </w:pPr>
    </w:p>
    <w:p w:rsidR="00635343" w:rsidRPr="00446C32" w:rsidRDefault="00635343" w:rsidP="00635343">
      <w:pPr>
        <w:jc w:val="both"/>
        <w:rPr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Pr="00446C32">
        <w:rPr>
          <w:rStyle w:val="33"/>
          <w:rFonts w:eastAsiaTheme="minorEastAsia"/>
          <w:sz w:val="24"/>
          <w:szCs w:val="24"/>
        </w:rPr>
        <w:t>Соответствующая учебная и предметно-деятельностная среда, призванная обусловить достижение планируемых результатов освоения основных образовательных программ, способствует:</w:t>
      </w:r>
    </w:p>
    <w:p w:rsidR="00635343" w:rsidRPr="00446C32" w:rsidRDefault="00635343" w:rsidP="00F44E04">
      <w:pPr>
        <w:pStyle w:val="a3"/>
        <w:numPr>
          <w:ilvl w:val="0"/>
          <w:numId w:val="11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>переходу от репродуктивных форм учебной деятельности к самостоятельным, поисково-исследовательским видам работ, переносу акцента на аналитический компонент учебной деятельности;</w:t>
      </w:r>
    </w:p>
    <w:p w:rsidR="00635343" w:rsidRPr="00446C32" w:rsidRDefault="00635343" w:rsidP="00F44E04">
      <w:pPr>
        <w:pStyle w:val="a3"/>
        <w:numPr>
          <w:ilvl w:val="0"/>
          <w:numId w:val="11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>формированию умений работы с различными видами информации и ее источниками;</w:t>
      </w:r>
    </w:p>
    <w:p w:rsidR="00635343" w:rsidRPr="00446C32" w:rsidRDefault="00635343" w:rsidP="00F44E04">
      <w:pPr>
        <w:pStyle w:val="a3"/>
        <w:numPr>
          <w:ilvl w:val="0"/>
          <w:numId w:val="115"/>
        </w:numPr>
        <w:jc w:val="both"/>
        <w:rPr>
          <w:sz w:val="24"/>
          <w:szCs w:val="24"/>
        </w:rPr>
      </w:pPr>
      <w:r w:rsidRPr="00446C32">
        <w:rPr>
          <w:rStyle w:val="33"/>
          <w:rFonts w:eastAsiaTheme="minorEastAsia"/>
          <w:sz w:val="24"/>
          <w:szCs w:val="24"/>
        </w:rPr>
        <w:t xml:space="preserve">формированию коммуникативной культуры </w:t>
      </w:r>
      <w:r>
        <w:rPr>
          <w:rStyle w:val="33"/>
          <w:rFonts w:eastAsiaTheme="minorEastAsia"/>
          <w:sz w:val="24"/>
          <w:szCs w:val="24"/>
        </w:rPr>
        <w:t>об</w:t>
      </w:r>
      <w:r w:rsidRPr="00446C32">
        <w:rPr>
          <w:rStyle w:val="33"/>
          <w:rFonts w:eastAsiaTheme="minorEastAsia"/>
          <w:sz w:val="24"/>
          <w:szCs w:val="24"/>
        </w:rPr>
        <w:t>уча</w:t>
      </w:r>
      <w:r>
        <w:rPr>
          <w:rStyle w:val="33"/>
          <w:rFonts w:eastAsiaTheme="minorEastAsia"/>
          <w:sz w:val="24"/>
          <w:szCs w:val="24"/>
        </w:rPr>
        <w:t>ю</w:t>
      </w:r>
      <w:r w:rsidRPr="00446C32">
        <w:rPr>
          <w:rStyle w:val="33"/>
          <w:rFonts w:eastAsiaTheme="minorEastAsia"/>
          <w:sz w:val="24"/>
          <w:szCs w:val="24"/>
        </w:rPr>
        <w:t>щихся</w:t>
      </w:r>
      <w:r w:rsidR="00330700">
        <w:rPr>
          <w:rStyle w:val="33"/>
          <w:rFonts w:eastAsiaTheme="minorEastAsia"/>
          <w:sz w:val="24"/>
          <w:szCs w:val="24"/>
        </w:rPr>
        <w:t>.</w:t>
      </w:r>
    </w:p>
    <w:p w:rsidR="00635343" w:rsidRDefault="00635343" w:rsidP="00635343">
      <w:pPr>
        <w:jc w:val="both"/>
        <w:rPr>
          <w:rStyle w:val="33"/>
          <w:rFonts w:eastAsiaTheme="minorEastAsia"/>
          <w:sz w:val="24"/>
          <w:szCs w:val="24"/>
        </w:rPr>
      </w:pPr>
      <w:r>
        <w:rPr>
          <w:rStyle w:val="33"/>
          <w:rFonts w:eastAsiaTheme="minorEastAsia"/>
          <w:sz w:val="24"/>
          <w:szCs w:val="24"/>
        </w:rPr>
        <w:t xml:space="preserve">    </w:t>
      </w:r>
      <w:r w:rsidR="00F639BE" w:rsidRPr="00F639BE">
        <w:rPr>
          <w:rStyle w:val="33"/>
          <w:rFonts w:eastAsiaTheme="minorEastAsia"/>
          <w:sz w:val="24"/>
          <w:szCs w:val="24"/>
        </w:rPr>
        <w:t>МКОУ «Эминхюрская СОШ»</w:t>
      </w:r>
      <w:r w:rsidR="00F639BE">
        <w:rPr>
          <w:rStyle w:val="33"/>
          <w:rFonts w:eastAsiaTheme="minorEastAsia"/>
          <w:sz w:val="24"/>
          <w:szCs w:val="24"/>
        </w:rPr>
        <w:t xml:space="preserve"> </w:t>
      </w:r>
      <w:r w:rsidRPr="00446C32">
        <w:rPr>
          <w:rStyle w:val="33"/>
          <w:rFonts w:eastAsiaTheme="minorEastAsia"/>
          <w:sz w:val="24"/>
          <w:szCs w:val="24"/>
        </w:rPr>
        <w:t xml:space="preserve">определяются необходимые меры и сроки по приведению информационно-методических условий реализации основной образовательной программы </w:t>
      </w:r>
      <w:r w:rsidR="00416640">
        <w:rPr>
          <w:rStyle w:val="33"/>
          <w:rFonts w:eastAsiaTheme="minorEastAsia"/>
          <w:sz w:val="24"/>
          <w:szCs w:val="24"/>
        </w:rPr>
        <w:t xml:space="preserve">среднего общего </w:t>
      </w:r>
      <w:r w:rsidR="0000627C">
        <w:rPr>
          <w:rStyle w:val="33"/>
          <w:rFonts w:eastAsiaTheme="minorEastAsia"/>
          <w:sz w:val="24"/>
          <w:szCs w:val="24"/>
        </w:rPr>
        <w:t>образования в соответствии</w:t>
      </w:r>
      <w:r w:rsidRPr="00446C32">
        <w:rPr>
          <w:rStyle w:val="33"/>
          <w:rFonts w:eastAsiaTheme="minorEastAsia"/>
          <w:sz w:val="24"/>
          <w:szCs w:val="24"/>
        </w:rPr>
        <w:t xml:space="preserve"> с требованиями Стандарта.</w:t>
      </w:r>
    </w:p>
    <w:p w:rsidR="00635343" w:rsidRPr="00226A53" w:rsidRDefault="00BB1306" w:rsidP="00635343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3.2</w:t>
      </w:r>
      <w:r w:rsidR="00635343">
        <w:rPr>
          <w:rFonts w:ascii="Times New Roman" w:hAnsi="Times New Roman"/>
          <w:b/>
          <w:sz w:val="24"/>
          <w:szCs w:val="24"/>
        </w:rPr>
        <w:t xml:space="preserve">.7. </w:t>
      </w:r>
      <w:r w:rsidR="00635343" w:rsidRPr="00226A53">
        <w:rPr>
          <w:rFonts w:ascii="Times New Roman" w:hAnsi="Times New Roman"/>
          <w:b/>
          <w:sz w:val="24"/>
          <w:szCs w:val="24"/>
        </w:rPr>
        <w:t>Изменения в условиях в с</w:t>
      </w:r>
      <w:r w:rsidR="00635343">
        <w:rPr>
          <w:rFonts w:ascii="Times New Roman" w:hAnsi="Times New Roman"/>
          <w:b/>
          <w:sz w:val="24"/>
          <w:szCs w:val="24"/>
        </w:rPr>
        <w:t xml:space="preserve">оответствии с приоритетами </w:t>
      </w:r>
      <w:r>
        <w:rPr>
          <w:rFonts w:ascii="Times New Roman" w:hAnsi="Times New Roman"/>
          <w:b/>
          <w:sz w:val="24"/>
          <w:szCs w:val="24"/>
        </w:rPr>
        <w:t>образовательной программы среднего общего образования</w:t>
      </w:r>
    </w:p>
    <w:p w:rsidR="00635343" w:rsidRPr="00226A53" w:rsidRDefault="00635343" w:rsidP="00BB1306">
      <w:pPr>
        <w:spacing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b/>
          <w:sz w:val="24"/>
          <w:szCs w:val="24"/>
        </w:rPr>
        <w:t xml:space="preserve"> </w:t>
      </w:r>
      <w:r w:rsidRPr="00226A53">
        <w:rPr>
          <w:rFonts w:ascii="Times New Roman" w:hAnsi="Times New Roman"/>
          <w:sz w:val="24"/>
          <w:szCs w:val="24"/>
        </w:rPr>
        <w:t>В с</w:t>
      </w:r>
      <w:r>
        <w:rPr>
          <w:rFonts w:ascii="Times New Roman" w:hAnsi="Times New Roman"/>
          <w:sz w:val="24"/>
          <w:szCs w:val="24"/>
        </w:rPr>
        <w:t xml:space="preserve">оответствии с приоритетами </w:t>
      </w:r>
      <w:r w:rsidR="00BB1306">
        <w:rPr>
          <w:rFonts w:ascii="Times New Roman" w:hAnsi="Times New Roman"/>
          <w:sz w:val="24"/>
          <w:szCs w:val="24"/>
        </w:rPr>
        <w:t>образовательной программы среднего общего образования</w:t>
      </w:r>
      <w:r w:rsidRPr="00226A53">
        <w:rPr>
          <w:rFonts w:ascii="Times New Roman" w:hAnsi="Times New Roman"/>
          <w:sz w:val="24"/>
          <w:szCs w:val="24"/>
        </w:rPr>
        <w:t xml:space="preserve"> произойдут существенные   изменения в условиях реализации программы: 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уровня доступности качественного современного образования;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оптим</w:t>
      </w:r>
      <w:r w:rsidR="0000627C">
        <w:rPr>
          <w:rFonts w:ascii="Times New Roman" w:hAnsi="Times New Roman" w:cs="Times New Roman"/>
          <w:sz w:val="24"/>
          <w:szCs w:val="24"/>
        </w:rPr>
        <w:t>изация образовательной деятельности</w:t>
      </w:r>
      <w:r w:rsidRPr="00226A53">
        <w:rPr>
          <w:rFonts w:ascii="Times New Roman" w:hAnsi="Times New Roman" w:cs="Times New Roman"/>
          <w:sz w:val="24"/>
          <w:szCs w:val="24"/>
        </w:rPr>
        <w:t>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усиление мотивации обучающихся; 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снятие перегрузок обучающихся;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компетентности обучающихся и педагогов в области информационных, компьютерных и цифровых технологий;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наличие свободного доступа всех учас</w:t>
      </w:r>
      <w:r w:rsidR="0000627C">
        <w:rPr>
          <w:rFonts w:ascii="Times New Roman" w:hAnsi="Times New Roman" w:cs="Times New Roman"/>
          <w:sz w:val="24"/>
          <w:szCs w:val="24"/>
        </w:rPr>
        <w:t>тников образовательных отношений</w:t>
      </w:r>
      <w:r w:rsidRPr="00226A53">
        <w:rPr>
          <w:rFonts w:ascii="Times New Roman" w:hAnsi="Times New Roman" w:cs="Times New Roman"/>
          <w:sz w:val="24"/>
          <w:szCs w:val="24"/>
        </w:rPr>
        <w:t xml:space="preserve"> к разнообразным информационным ресурсам и оборудованию;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расширение возможности получения образования детьми с ограниченными возможностями;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будут созданы:  учебная цифровая зона, информационная цифровая зона,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26A53">
        <w:rPr>
          <w:rFonts w:ascii="Times New Roman" w:hAnsi="Times New Roman" w:cs="Times New Roman"/>
          <w:sz w:val="24"/>
          <w:szCs w:val="24"/>
        </w:rPr>
        <w:t>цифровая административная зона, цифровая зона дополнительного образования, цифровая зона социальной службы.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уровня образовательной информации, ее качества, прозрачности и доступности для всех заинтересованных лиц;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развитие сетевого взаимодействия;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удовлетворенность родителей результатами образования;</w:t>
      </w:r>
    </w:p>
    <w:p w:rsidR="0063534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повышение конкурент</w:t>
      </w:r>
      <w:r w:rsidR="0000627C">
        <w:rPr>
          <w:rFonts w:ascii="Times New Roman" w:hAnsi="Times New Roman" w:cs="Times New Roman"/>
          <w:sz w:val="24"/>
          <w:szCs w:val="24"/>
        </w:rPr>
        <w:t>оспособности образовательной организации</w:t>
      </w:r>
      <w:r w:rsidRPr="00226A53">
        <w:rPr>
          <w:rFonts w:ascii="Times New Roman" w:hAnsi="Times New Roman" w:cs="Times New Roman"/>
          <w:sz w:val="24"/>
          <w:szCs w:val="24"/>
        </w:rPr>
        <w:t>.</w:t>
      </w:r>
    </w:p>
    <w:p w:rsidR="00635343" w:rsidRPr="00226A53" w:rsidRDefault="00635343" w:rsidP="0063534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35343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b/>
        </w:rPr>
      </w:pPr>
      <w:r>
        <w:rPr>
          <w:rStyle w:val="c3"/>
          <w:b/>
          <w:bCs/>
          <w:iCs/>
        </w:rPr>
        <w:t>3.2</w:t>
      </w:r>
      <w:r w:rsidR="00635343">
        <w:rPr>
          <w:rStyle w:val="c3"/>
          <w:b/>
          <w:bCs/>
          <w:iCs/>
        </w:rPr>
        <w:t>.8</w:t>
      </w:r>
      <w:r w:rsidR="00635343" w:rsidRPr="00713666">
        <w:rPr>
          <w:rStyle w:val="c3"/>
          <w:b/>
          <w:bCs/>
          <w:iCs/>
        </w:rPr>
        <w:t xml:space="preserve">. Механизмы достижения целевых ориентиров в </w:t>
      </w:r>
      <w:r w:rsidR="00635343">
        <w:rPr>
          <w:rStyle w:val="c3"/>
          <w:b/>
          <w:bCs/>
          <w:iCs/>
        </w:rPr>
        <w:t xml:space="preserve">системе условий реализации </w:t>
      </w:r>
      <w:r>
        <w:rPr>
          <w:b/>
        </w:rPr>
        <w:t>образовательной программы среднего общего образования</w:t>
      </w:r>
    </w:p>
    <w:p w:rsidR="00BB1306" w:rsidRPr="00713666" w:rsidRDefault="00BB1306" w:rsidP="00635343">
      <w:pPr>
        <w:pStyle w:val="c13"/>
        <w:spacing w:before="0" w:beforeAutospacing="0" w:after="0" w:afterAutospacing="0" w:line="276" w:lineRule="auto"/>
        <w:ind w:right="44"/>
        <w:jc w:val="center"/>
        <w:rPr>
          <w:rFonts w:ascii="Arial" w:hAnsi="Arial" w:cs="Arial"/>
          <w:color w:val="000000"/>
        </w:rPr>
      </w:pP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Pr="00FB6F7C">
        <w:rPr>
          <w:rStyle w:val="c3"/>
        </w:rPr>
        <w:t>Определяя в качестве главных составляющих нового качества общего образования уровень профессионального мастерства учительских кадров, а также улучшение у</w:t>
      </w:r>
      <w:r w:rsidR="00055FC1">
        <w:rPr>
          <w:rStyle w:val="c3"/>
        </w:rPr>
        <w:t>словий образовательной деятельности</w:t>
      </w:r>
      <w:r w:rsidRPr="00FB6F7C">
        <w:rPr>
          <w:rStyle w:val="c3"/>
        </w:rPr>
        <w:t xml:space="preserve"> и повышение со</w:t>
      </w:r>
      <w:r>
        <w:rPr>
          <w:rStyle w:val="c3"/>
        </w:rPr>
        <w:t xml:space="preserve">держательности реализуемой </w:t>
      </w:r>
      <w:r w:rsidR="00BB1306" w:rsidRPr="00BB1306">
        <w:t>образовательной программы основного общего и среднего общего образования</w:t>
      </w:r>
      <w:r w:rsidRPr="00BB1306">
        <w:rPr>
          <w:rStyle w:val="c3"/>
        </w:rPr>
        <w:t>,</w:t>
      </w:r>
      <w:r w:rsidRPr="00FB6F7C">
        <w:rPr>
          <w:rStyle w:val="c3"/>
        </w:rPr>
        <w:t xml:space="preserve"> механизмы достижения целевых ориентиров направлены на решение следующих задач: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учительского потенциала через обеспечение соответствующего современным требованиям качества повышения квалификации учителей, привлечение молодых педагогов в школу;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совершенствование системы стимулирования работников </w:t>
      </w:r>
      <w:r>
        <w:rPr>
          <w:rStyle w:val="c3"/>
        </w:rPr>
        <w:t xml:space="preserve">образовательной организации </w:t>
      </w:r>
      <w:r w:rsidRPr="00FB6F7C">
        <w:rPr>
          <w:rStyle w:val="c3"/>
        </w:rPr>
        <w:t>и оценки качества их труда;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совершенствование школьной инфраструктуры с целью создания комфортных и безопасных у</w:t>
      </w:r>
      <w:r w:rsidR="00055FC1">
        <w:rPr>
          <w:rStyle w:val="c3"/>
        </w:rPr>
        <w:t>словий образовательной деятельности</w:t>
      </w:r>
      <w:r w:rsidRPr="00FB6F7C">
        <w:rPr>
          <w:rStyle w:val="c3"/>
        </w:rPr>
        <w:t xml:space="preserve"> в соответствии с требованиями СанПиН;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оснащение школ</w:t>
      </w:r>
      <w:r>
        <w:rPr>
          <w:rStyle w:val="c3"/>
        </w:rPr>
        <w:t>ы</w:t>
      </w:r>
      <w:r w:rsidRPr="00FB6F7C">
        <w:rPr>
          <w:rStyle w:val="c3"/>
        </w:rPr>
        <w:t xml:space="preserve"> современным обо</w:t>
      </w:r>
      <w:r>
        <w:rPr>
          <w:rStyle w:val="c3"/>
        </w:rPr>
        <w:t>рудованием, обеспечение школьной</w:t>
      </w:r>
      <w:r w:rsidRPr="00FB6F7C">
        <w:rPr>
          <w:rStyle w:val="c3"/>
        </w:rPr>
        <w:t xml:space="preserve"> библиотек</w:t>
      </w:r>
      <w:r>
        <w:rPr>
          <w:rStyle w:val="c3"/>
        </w:rPr>
        <w:t>и</w:t>
      </w:r>
      <w:r w:rsidRPr="00FB6F7C">
        <w:rPr>
          <w:rStyle w:val="c3"/>
        </w:rPr>
        <w:t xml:space="preserve"> учебниками (в том числе электронными) и художественной литературой для реализации ФГОС;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информационной образовательной среды;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повышение энергоэффективности при эксплуатации здания;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развитие системы оценки качества образования;</w:t>
      </w:r>
    </w:p>
    <w:p w:rsidR="00635343" w:rsidRPr="00FB6F7C" w:rsidRDefault="00635343" w:rsidP="00635343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создание условий для достижения выпускниками </w:t>
      </w:r>
      <w:r w:rsidR="00330700">
        <w:rPr>
          <w:rStyle w:val="c3"/>
        </w:rPr>
        <w:t>средней</w:t>
      </w:r>
      <w:r w:rsidRPr="00FB6F7C">
        <w:rPr>
          <w:rStyle w:val="c3"/>
        </w:rPr>
        <w:t xml:space="preserve"> школы высокого уровня готовности к обучению в </w:t>
      </w:r>
      <w:r w:rsidR="00330700">
        <w:rPr>
          <w:rStyle w:val="c3"/>
        </w:rPr>
        <w:t>ВУЗах,ССУЗах</w:t>
      </w:r>
      <w:r w:rsidRPr="00FB6F7C">
        <w:rPr>
          <w:rStyle w:val="c3"/>
        </w:rPr>
        <w:t xml:space="preserve"> и их личностного развития через обновление программ воспитания и дополнительного образования;</w:t>
      </w:r>
    </w:p>
    <w:p w:rsidR="00635343" w:rsidRDefault="00635343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повышение информац</w:t>
      </w:r>
      <w:r>
        <w:rPr>
          <w:rStyle w:val="c3"/>
        </w:rPr>
        <w:t xml:space="preserve">ионной открытости образования, </w:t>
      </w:r>
      <w:r w:rsidRPr="00FB6F7C">
        <w:rPr>
          <w:rStyle w:val="c3"/>
        </w:rPr>
        <w:t>ведение электронных журналов и дневнико</w:t>
      </w:r>
      <w:r w:rsidR="00BB1306">
        <w:rPr>
          <w:rStyle w:val="c3"/>
        </w:rPr>
        <w:t>в.</w:t>
      </w:r>
    </w:p>
    <w:p w:rsidR="00BB1306" w:rsidRDefault="00BB1306" w:rsidP="00BB1306">
      <w:pPr>
        <w:pStyle w:val="c12"/>
        <w:spacing w:before="0" w:beforeAutospacing="0" w:after="0" w:afterAutospacing="0" w:line="276" w:lineRule="auto"/>
        <w:jc w:val="both"/>
        <w:rPr>
          <w:rStyle w:val="c3"/>
        </w:rPr>
      </w:pPr>
    </w:p>
    <w:p w:rsidR="00BB1306" w:rsidRPr="00226A53" w:rsidRDefault="00BB1306" w:rsidP="00BB1306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Style w:val="dash041e005f0431005f044b005f0447005f043d005f044b005f0439005f005fchar1char1"/>
          <w:b/>
        </w:rPr>
        <w:t>3.2.9</w:t>
      </w:r>
      <w:r w:rsidRPr="00226A53">
        <w:rPr>
          <w:rStyle w:val="dash041e005f0431005f044b005f0447005f043d005f044b005f0439005f005fchar1char1"/>
          <w:b/>
        </w:rPr>
        <w:t>.</w:t>
      </w:r>
      <w:r w:rsidRPr="00226A53">
        <w:rPr>
          <w:rStyle w:val="dash041e005f0431005f044b005f0447005f043d005f044b005f0439005f005fchar1char1"/>
        </w:rPr>
        <w:t xml:space="preserve"> </w:t>
      </w:r>
      <w:r w:rsidRPr="00226A53">
        <w:rPr>
          <w:rFonts w:ascii="Times New Roman" w:hAnsi="Times New Roman"/>
          <w:b/>
          <w:sz w:val="24"/>
          <w:szCs w:val="24"/>
        </w:rPr>
        <w:t>Контроль за состоянием сист</w:t>
      </w:r>
      <w:r>
        <w:rPr>
          <w:rFonts w:ascii="Times New Roman" w:hAnsi="Times New Roman"/>
          <w:b/>
          <w:sz w:val="24"/>
          <w:szCs w:val="24"/>
        </w:rPr>
        <w:t>емы условий реализации образовательной программы среднего общего образования</w:t>
      </w: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        Контроль за состоянием с</w:t>
      </w:r>
      <w:r>
        <w:rPr>
          <w:rFonts w:ascii="Times New Roman" w:hAnsi="Times New Roman"/>
          <w:sz w:val="24"/>
          <w:szCs w:val="24"/>
        </w:rPr>
        <w:t xml:space="preserve">истемы условий реализации </w:t>
      </w:r>
      <w:r w:rsidRPr="00BB1306">
        <w:rPr>
          <w:rFonts w:ascii="Times New Roman" w:hAnsi="Times New Roman"/>
          <w:sz w:val="24"/>
          <w:szCs w:val="24"/>
        </w:rPr>
        <w:t>образовательной программы среднего общего образования</w:t>
      </w:r>
      <w:r w:rsidRPr="00226A53">
        <w:rPr>
          <w:rFonts w:ascii="Times New Roman" w:hAnsi="Times New Roman"/>
          <w:sz w:val="24"/>
          <w:szCs w:val="24"/>
        </w:rPr>
        <w:t xml:space="preserve"> будет осуществляться на основе внутришкольного контроля и системы образовательного  мониторинга, сложившегося в </w:t>
      </w:r>
      <w:r w:rsidR="00F639BE" w:rsidRPr="00F639BE">
        <w:rPr>
          <w:rFonts w:ascii="Times New Roman" w:hAnsi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.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В содержательном плане образовательный мониторинг отражает следующие стороны функционирования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 w:cs="Times New Roman"/>
          <w:sz w:val="24"/>
          <w:szCs w:val="24"/>
        </w:rPr>
        <w:t>: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контингент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226A5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226A53">
        <w:rPr>
          <w:rFonts w:ascii="Times New Roman" w:hAnsi="Times New Roman" w:cs="Times New Roman"/>
          <w:sz w:val="24"/>
          <w:szCs w:val="24"/>
        </w:rPr>
        <w:t>щихся, его демографические и медицинские характери</w:t>
      </w:r>
      <w:r>
        <w:rPr>
          <w:rFonts w:ascii="Times New Roman" w:hAnsi="Times New Roman" w:cs="Times New Roman"/>
          <w:sz w:val="24"/>
          <w:szCs w:val="24"/>
        </w:rPr>
        <w:t xml:space="preserve">стики, движение: поступление в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 w:cs="Times New Roman"/>
          <w:sz w:val="24"/>
          <w:szCs w:val="24"/>
        </w:rPr>
        <w:t>, перевод, окончание;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учебно-воспитательный процесс: образовательные программы, проведение занятий, успеваемость, научно-методическая работа, дополнительные образовательные услуги;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фонды, обеспечение функций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 w:cs="Times New Roman"/>
          <w:sz w:val="24"/>
          <w:szCs w:val="24"/>
        </w:rPr>
        <w:t>: обеспеченность учебниками, дополнительной литературой и пособиями, средствами</w:t>
      </w:r>
      <w:r w:rsidRPr="00226A53">
        <w:rPr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</w:rPr>
        <w:t>обучения;</w:t>
      </w:r>
    </w:p>
    <w:p w:rsidR="00BB1306" w:rsidRPr="00226A53" w:rsidRDefault="00BB1306" w:rsidP="00BB1306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состояние персонала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 w:cs="Times New Roman"/>
          <w:sz w:val="24"/>
          <w:szCs w:val="24"/>
        </w:rPr>
        <w:t>: тарификация преподавательского состава, обеспеченность вспомогательным персоналом;</w:t>
      </w:r>
    </w:p>
    <w:p w:rsidR="00BB1306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- инфраструктура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 w:cs="Times New Roman"/>
          <w:sz w:val="24"/>
          <w:szCs w:val="24"/>
        </w:rPr>
        <w:t>.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B24841" w:rsidRDefault="00BB1306" w:rsidP="00F639BE">
      <w:pPr>
        <w:pStyle w:val="a3"/>
        <w:numPr>
          <w:ilvl w:val="0"/>
          <w:numId w:val="117"/>
        </w:numPr>
        <w:tabs>
          <w:tab w:val="left" w:pos="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образовательной деятельности в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="00F639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включает следующие направления: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состояния и качества функционирования образовательной системы;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учебных достижений обучающихся;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физического развития и состояния здоровья обучающихся;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воспитательной системы;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педагогических кадров;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ресурсного обеспечения образовательного процесса;</w:t>
      </w:r>
    </w:p>
    <w:p w:rsidR="00BB1306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мониторинг изменений в образовательном процессе.</w:t>
      </w:r>
    </w:p>
    <w:p w:rsidR="00BB1306" w:rsidRPr="00226A53" w:rsidRDefault="00BB1306" w:rsidP="00BB1306">
      <w:pPr>
        <w:pStyle w:val="a3"/>
        <w:tabs>
          <w:tab w:val="left" w:pos="0"/>
        </w:tabs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B24841" w:rsidRDefault="00BB1306" w:rsidP="00F639BE">
      <w:pPr>
        <w:pStyle w:val="a3"/>
        <w:numPr>
          <w:ilvl w:val="0"/>
          <w:numId w:val="118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состояния и качества функционирования образовательной системы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="00F639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включает следующее: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анализ работы (годовой план);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выполнение учебных программ, учебного плана;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внутришкольного контроля по результатам промежуточной аттестации;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организация ВШК по результатам итоговой аттестации: </w:t>
      </w:r>
      <w:r>
        <w:rPr>
          <w:rFonts w:ascii="Times New Roman" w:hAnsi="Times New Roman"/>
          <w:sz w:val="24"/>
          <w:szCs w:val="24"/>
        </w:rPr>
        <w:t>ОГЭ</w:t>
      </w:r>
      <w:r w:rsidR="00055FC1">
        <w:rPr>
          <w:rFonts w:ascii="Times New Roman" w:hAnsi="Times New Roman"/>
          <w:sz w:val="24"/>
          <w:szCs w:val="24"/>
        </w:rPr>
        <w:t xml:space="preserve">, </w:t>
      </w:r>
      <w:r w:rsidRPr="00226A53">
        <w:rPr>
          <w:rFonts w:ascii="Times New Roman" w:hAnsi="Times New Roman"/>
          <w:sz w:val="24"/>
          <w:szCs w:val="24"/>
        </w:rPr>
        <w:t>ЕГЭ</w:t>
      </w:r>
      <w:r w:rsidR="00055FC1">
        <w:rPr>
          <w:rFonts w:ascii="Times New Roman" w:hAnsi="Times New Roman"/>
          <w:sz w:val="24"/>
          <w:szCs w:val="24"/>
        </w:rPr>
        <w:t>, ГВЭ</w:t>
      </w:r>
      <w:r w:rsidRPr="00226A53">
        <w:rPr>
          <w:rFonts w:ascii="Times New Roman" w:hAnsi="Times New Roman"/>
          <w:sz w:val="24"/>
          <w:szCs w:val="24"/>
        </w:rPr>
        <w:t xml:space="preserve">; 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питания;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научно-методической работы;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работы </w:t>
      </w:r>
      <w:r>
        <w:rPr>
          <w:rFonts w:ascii="Times New Roman" w:hAnsi="Times New Roman"/>
          <w:sz w:val="24"/>
          <w:szCs w:val="24"/>
        </w:rPr>
        <w:t>ШМО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система работы психологической,</w:t>
      </w:r>
      <w:r w:rsidRPr="00226A53">
        <w:rPr>
          <w:rFonts w:ascii="Times New Roman" w:hAnsi="Times New Roman"/>
          <w:sz w:val="24"/>
          <w:szCs w:val="24"/>
        </w:rPr>
        <w:t xml:space="preserve">  медицинской служб;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работы школьной библиотеки;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воспитательной работы;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работы по обеспечению жизнедеятельности </w:t>
      </w:r>
      <w:r>
        <w:rPr>
          <w:rFonts w:ascii="Times New Roman" w:hAnsi="Times New Roman"/>
          <w:sz w:val="24"/>
          <w:szCs w:val="24"/>
        </w:rPr>
        <w:t>школы</w:t>
      </w:r>
      <w:r w:rsidRPr="00226A53">
        <w:rPr>
          <w:rFonts w:ascii="Times New Roman" w:hAnsi="Times New Roman"/>
          <w:sz w:val="24"/>
          <w:szCs w:val="24"/>
        </w:rPr>
        <w:t xml:space="preserve"> (безопасность, сохранение и поддержание здоровья);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социологические исследования на удовлетворенность родителей и обучающихся условиями организац</w:t>
      </w:r>
      <w:r>
        <w:rPr>
          <w:rFonts w:ascii="Times New Roman" w:hAnsi="Times New Roman"/>
          <w:sz w:val="24"/>
          <w:szCs w:val="24"/>
        </w:rPr>
        <w:t xml:space="preserve">ии образовательного процесса в </w:t>
      </w:r>
      <w:r w:rsidRPr="00B24841">
        <w:rPr>
          <w:rFonts w:ascii="Times New Roman" w:hAnsi="Times New Roman" w:cs="Times New Roman"/>
          <w:sz w:val="24"/>
          <w:szCs w:val="24"/>
        </w:rPr>
        <w:t xml:space="preserve">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информационный банк данных о педагогических кадрах;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занятость обучающихся  в системе дополнительного образования (по классу, по параллели, по </w:t>
      </w:r>
      <w:r>
        <w:rPr>
          <w:rFonts w:ascii="Times New Roman" w:hAnsi="Times New Roman"/>
          <w:sz w:val="24"/>
          <w:szCs w:val="24"/>
        </w:rPr>
        <w:t>школе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внеу</w:t>
      </w:r>
      <w:r>
        <w:rPr>
          <w:rFonts w:ascii="Times New Roman" w:hAnsi="Times New Roman"/>
          <w:sz w:val="24"/>
          <w:szCs w:val="24"/>
        </w:rPr>
        <w:t>чебной</w:t>
      </w:r>
      <w:r w:rsidRPr="00226A53">
        <w:rPr>
          <w:rFonts w:ascii="Times New Roman" w:hAnsi="Times New Roman"/>
          <w:sz w:val="24"/>
          <w:szCs w:val="24"/>
        </w:rPr>
        <w:t xml:space="preserve"> деятельности обучающихся;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формы получения образования, в т.ч. обучение по индивидуальным учебным программ и планам;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обучение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>щихся из других микрорайонов;</w:t>
      </w:r>
    </w:p>
    <w:p w:rsidR="00BB1306" w:rsidRPr="00226A53" w:rsidRDefault="00BB1306" w:rsidP="00BB1306">
      <w:pPr>
        <w:tabs>
          <w:tab w:val="left" w:pos="0"/>
        </w:tabs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количество обращений родителей и обучающихся по вопросам функционирования </w:t>
      </w:r>
      <w:r w:rsidR="00B30017">
        <w:rPr>
          <w:rFonts w:ascii="Times New Roman" w:hAnsi="Times New Roman" w:cs="Times New Roman"/>
          <w:sz w:val="24"/>
          <w:szCs w:val="24"/>
        </w:rPr>
        <w:t>МК</w:t>
      </w:r>
      <w:r>
        <w:rPr>
          <w:rFonts w:ascii="Times New Roman" w:hAnsi="Times New Roman" w:cs="Times New Roman"/>
          <w:sz w:val="24"/>
          <w:szCs w:val="24"/>
        </w:rPr>
        <w:t xml:space="preserve">ОУ </w:t>
      </w:r>
      <w:r w:rsidR="00B30017">
        <w:rPr>
          <w:rFonts w:ascii="Times New Roman" w:hAnsi="Times New Roman" w:cs="Times New Roman"/>
          <w:sz w:val="24"/>
          <w:szCs w:val="24"/>
        </w:rPr>
        <w:t xml:space="preserve">«Эминхюрская </w:t>
      </w:r>
      <w:r>
        <w:rPr>
          <w:rFonts w:ascii="Times New Roman" w:hAnsi="Times New Roman" w:cs="Times New Roman"/>
          <w:sz w:val="24"/>
          <w:szCs w:val="24"/>
        </w:rPr>
        <w:t>СОШ</w:t>
      </w:r>
      <w:r w:rsidR="00B30017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30017">
        <w:rPr>
          <w:rFonts w:ascii="Times New Roman" w:hAnsi="Times New Roman" w:cs="Times New Roman"/>
          <w:sz w:val="24"/>
          <w:szCs w:val="24"/>
        </w:rPr>
        <w:t>.</w:t>
      </w:r>
    </w:p>
    <w:p w:rsidR="00BB1306" w:rsidRPr="00B24841" w:rsidRDefault="00BB1306" w:rsidP="00F639B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24841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учебных достижений обучающихся в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Pr="00B2484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внутришкольное инспектирование (график ВШК);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диагностика уровня обученности;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промежуточной аттестации (по четвертям, по полугодиям, за год);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качество знаний по предметам (по четвертям, по полугодиям, за год);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с неуспевающими обучающимися;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с учащимися, переведенными условно;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потенциальные возможности обучающихся (общий уровень интеллекта, дифференцированный по компонентам);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профессионального самоопределения личности (сформированность профессиональных интересов и склонностей);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социально-психологической адаптации личности;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достижения обучающихся в различных сферах деятельности (портфель достижений учащегося).</w:t>
      </w:r>
    </w:p>
    <w:p w:rsidR="00BB1306" w:rsidRPr="00F639BE" w:rsidRDefault="00BB1306" w:rsidP="00F639B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39BE">
        <w:rPr>
          <w:rFonts w:ascii="Times New Roman" w:hAnsi="Times New Roman" w:cs="Times New Roman"/>
          <w:sz w:val="24"/>
          <w:szCs w:val="24"/>
          <w:u w:val="single"/>
        </w:rPr>
        <w:t xml:space="preserve"> Мониторинг физического развития и состояния здоровья обучающихся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="00F639B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распределение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>щихся по группам здоровья;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количество дней, пропущенных по болезни;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занятость </w:t>
      </w:r>
      <w:r>
        <w:rPr>
          <w:rFonts w:ascii="Times New Roman" w:hAnsi="Times New Roman"/>
          <w:sz w:val="24"/>
          <w:szCs w:val="24"/>
        </w:rPr>
        <w:t>об</w:t>
      </w:r>
      <w:r w:rsidRPr="00226A53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226A53">
        <w:rPr>
          <w:rFonts w:ascii="Times New Roman" w:hAnsi="Times New Roman"/>
          <w:sz w:val="24"/>
          <w:szCs w:val="24"/>
        </w:rPr>
        <w:t xml:space="preserve">щихся в спортивных секциях (по классам, по параллелям, по </w:t>
      </w:r>
      <w:r>
        <w:rPr>
          <w:rFonts w:ascii="Times New Roman" w:hAnsi="Times New Roman"/>
          <w:sz w:val="24"/>
          <w:szCs w:val="24"/>
        </w:rPr>
        <w:t>школе)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мероприятий, направленных на совершенствование физического развития и поддержания здоровья обучающихся.</w:t>
      </w:r>
    </w:p>
    <w:p w:rsidR="00BB1306" w:rsidRPr="00B24841" w:rsidRDefault="00BB1306" w:rsidP="00F639B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воспитательной системы в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Pr="00B24841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реализация программы духовно- нравственного воспитания;</w:t>
      </w: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реализация программы экологической культуры, здорового и безопасного образа жизни;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 - уровень воспитательных систем по классам;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занятость в системе дополнительного образования (по классам, по параллелям, по </w:t>
      </w:r>
      <w:r>
        <w:rPr>
          <w:rFonts w:ascii="Times New Roman" w:hAnsi="Times New Roman"/>
          <w:sz w:val="24"/>
          <w:szCs w:val="24"/>
        </w:rPr>
        <w:t>школе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спортивных соревнованиях (по классам, по параллелям, по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общешкольных мероприятиях (по классам, по параллелям, по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районных мероприятиях (по классам, по параллелям, по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социально значимых проектах (по классам, по параллелям, по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выполнение обучающимися Устава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организация и участие в работе детских объединений;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развитие ученического самоуправления (на уровне класса, на уровне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работа с обучающимися, находящимися в трудной жизненной ситуации;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воспитанности обучающихся.</w:t>
      </w:r>
    </w:p>
    <w:p w:rsidR="00BB1306" w:rsidRPr="004E68A2" w:rsidRDefault="00BB1306" w:rsidP="00F639B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педагогических кадров в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повышение квалификации педагогических кадров (по предметам, по учителям);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участие в реализации Программы развития </w:t>
      </w:r>
      <w:r w:rsidR="00F639BE" w:rsidRPr="00F639BE">
        <w:rPr>
          <w:rFonts w:ascii="Times New Roman" w:hAnsi="Times New Roman" w:cs="Times New Roman"/>
          <w:sz w:val="24"/>
          <w:szCs w:val="24"/>
        </w:rPr>
        <w:t xml:space="preserve">МКОУ «Эминхюрская СОШ» </w:t>
      </w:r>
      <w:r w:rsidRPr="00226A53">
        <w:rPr>
          <w:rFonts w:ascii="Times New Roman" w:hAnsi="Times New Roman"/>
          <w:sz w:val="24"/>
          <w:szCs w:val="24"/>
        </w:rPr>
        <w:t>(по разделам программы, по учителям);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работа над индивидуальной методической темой (результативность);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использование образовательных технологий, в т.ч. инновационных;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семинарах различного уровня;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трансляция собственного педагогического опыта (проведение открытых уроков, мастер-классов, публикации);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участие в инновационной деятельности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 xml:space="preserve"> (тема реализуемого проекта, результативность либо ожидаемые результаты);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реализация образовательных программ (развивающего обучения, углубленного изучения отдельных предметов, программ профильного обучения);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ПНП «Образование»;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в конкурсах профессионального мастерства;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аттестация педагогических кадров.</w:t>
      </w:r>
    </w:p>
    <w:p w:rsidR="00BB1306" w:rsidRPr="004E68A2" w:rsidRDefault="00BB1306" w:rsidP="00F639BE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Мониторинг ресурсного обеспечения обра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зовательного процесса в </w:t>
      </w:r>
      <w:r w:rsidR="00F639BE" w:rsidRPr="00F639BE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Pr="00226A53" w:rsidRDefault="00BB1306" w:rsidP="00BB1306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Default="00BB1306" w:rsidP="00F44E04">
      <w:pPr>
        <w:pStyle w:val="a3"/>
        <w:numPr>
          <w:ilvl w:val="0"/>
          <w:numId w:val="1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кадровое обеспечение:</w:t>
      </w:r>
    </w:p>
    <w:p w:rsidR="00BB1306" w:rsidRPr="00226A53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 потребность в кадрах;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 текучесть кадров.</w:t>
      </w:r>
    </w:p>
    <w:p w:rsidR="00BB1306" w:rsidRDefault="00BB1306" w:rsidP="00F44E04">
      <w:pPr>
        <w:pStyle w:val="a3"/>
        <w:numPr>
          <w:ilvl w:val="0"/>
          <w:numId w:val="11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учебно-методическое обеспечение:</w:t>
      </w:r>
    </w:p>
    <w:p w:rsidR="00BB1306" w:rsidRPr="00226A53" w:rsidRDefault="00BB1306" w:rsidP="00BB1306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комплектование библиотечного фонда;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анализ типовых и авторских учебных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укомплектованность учебных кабинетов дидактическими материалами;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содержание медиатеки </w:t>
      </w:r>
      <w:r w:rsidR="00F639BE" w:rsidRPr="00F639BE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53">
        <w:rPr>
          <w:rFonts w:ascii="Times New Roman" w:hAnsi="Times New Roman" w:cs="Times New Roman"/>
          <w:sz w:val="24"/>
          <w:szCs w:val="24"/>
        </w:rPr>
        <w:t>- материально-техническое обеспечение;</w:t>
      </w:r>
    </w:p>
    <w:p w:rsidR="00BB1306" w:rsidRPr="00226A53" w:rsidRDefault="00BB1306" w:rsidP="00BB130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учебной мебелью;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лабораторным оборудованием;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демонстрационным оборудованием;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компьютерной техникой;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интерактивными средствами обучения;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оснащение наглядными пособиями;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>оснащение аудио и видеотехникой;</w:t>
      </w:r>
    </w:p>
    <w:p w:rsidR="00BB1306" w:rsidRPr="00226A53" w:rsidRDefault="00330700" w:rsidP="00330700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оснащение оргтехникой.</w:t>
      </w:r>
    </w:p>
    <w:p w:rsidR="00BB1306" w:rsidRPr="004E68A2" w:rsidRDefault="00BB1306" w:rsidP="00343015">
      <w:pPr>
        <w:pStyle w:val="a3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26A53">
        <w:rPr>
          <w:rFonts w:ascii="Times New Roman" w:hAnsi="Times New Roman" w:cs="Times New Roman"/>
          <w:sz w:val="24"/>
          <w:szCs w:val="24"/>
        </w:rPr>
        <w:t xml:space="preserve"> 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 xml:space="preserve">Мониторинг изменений в образовательном процессе в </w:t>
      </w:r>
      <w:r w:rsidR="00343015" w:rsidRPr="00343015">
        <w:rPr>
          <w:rFonts w:ascii="Times New Roman" w:hAnsi="Times New Roman" w:cs="Times New Roman"/>
          <w:sz w:val="24"/>
          <w:szCs w:val="24"/>
          <w:u w:val="single"/>
        </w:rPr>
        <w:t>МКОУ «Эминхюрская СОШ»</w:t>
      </w:r>
      <w:r w:rsidRPr="004E68A2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BB1306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B1306" w:rsidRPr="00226A53" w:rsidRDefault="00055FC1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модель ОО</w:t>
      </w:r>
      <w:r w:rsidR="00BB1306"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образ выпускника;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характеристика учебных планов;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характеристика учебных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использование образовательных программ;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обеспеченность учебной литературой;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дополнительные образовательные услуги;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система взаимодействия  </w:t>
      </w:r>
      <w:r w:rsidR="00343015" w:rsidRPr="00343015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с различными образовательными, культурными учреждениями;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система взаимодействия с вузами, высшими научными школами;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 xml:space="preserve">- традиции и праздники в </w:t>
      </w:r>
      <w:r w:rsidR="00343015" w:rsidRPr="00343015">
        <w:rPr>
          <w:rFonts w:ascii="Times New Roman" w:hAnsi="Times New Roman" w:cs="Times New Roman"/>
          <w:sz w:val="24"/>
          <w:szCs w:val="24"/>
        </w:rPr>
        <w:t>МКОУ «Эминхюрская СОШ»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успеваемости;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sz w:val="24"/>
          <w:szCs w:val="24"/>
        </w:rPr>
        <w:t xml:space="preserve">- </w:t>
      </w:r>
      <w:r w:rsidRPr="00226A53">
        <w:rPr>
          <w:rFonts w:ascii="Times New Roman" w:hAnsi="Times New Roman"/>
          <w:sz w:val="24"/>
          <w:szCs w:val="24"/>
        </w:rPr>
        <w:t xml:space="preserve">результаты итоговой аттестации, включая результаты </w:t>
      </w:r>
      <w:r>
        <w:rPr>
          <w:rFonts w:ascii="Times New Roman" w:hAnsi="Times New Roman"/>
          <w:sz w:val="24"/>
          <w:szCs w:val="24"/>
        </w:rPr>
        <w:t xml:space="preserve">ОГЭ, </w:t>
      </w:r>
      <w:r w:rsidRPr="00226A53">
        <w:rPr>
          <w:rFonts w:ascii="Times New Roman" w:hAnsi="Times New Roman"/>
          <w:sz w:val="24"/>
          <w:szCs w:val="24"/>
        </w:rPr>
        <w:t>ЕГЭ</w:t>
      </w:r>
      <w:r w:rsidR="00055FC1">
        <w:rPr>
          <w:rFonts w:ascii="Times New Roman" w:hAnsi="Times New Roman"/>
          <w:sz w:val="24"/>
          <w:szCs w:val="24"/>
        </w:rPr>
        <w:t>, ГВЭ</w:t>
      </w:r>
      <w:r w:rsidRPr="00226A53">
        <w:rPr>
          <w:rFonts w:ascii="Times New Roman" w:hAnsi="Times New Roman"/>
          <w:sz w:val="24"/>
          <w:szCs w:val="24"/>
        </w:rPr>
        <w:t>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показатели поступления в вузы;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количество медалистов;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результаты участия обучающихся в предметных олимпиадах, творческих конкурсах, спартакиад различного уровня;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уровень квалификации педагогов;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участие педагогов в инновационной деятельности;</w:t>
      </w:r>
    </w:p>
    <w:p w:rsidR="00BB1306" w:rsidRPr="00226A53" w:rsidRDefault="00BB1306" w:rsidP="00BB1306">
      <w:pPr>
        <w:spacing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226A53">
        <w:rPr>
          <w:rFonts w:ascii="Times New Roman" w:hAnsi="Times New Roman"/>
          <w:sz w:val="24"/>
          <w:szCs w:val="24"/>
        </w:rPr>
        <w:t>- анализ предметных предпочтений обучающихся;</w:t>
      </w: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226A53">
        <w:rPr>
          <w:rFonts w:ascii="Times New Roman" w:hAnsi="Times New Roman"/>
          <w:sz w:val="24"/>
          <w:szCs w:val="24"/>
        </w:rPr>
        <w:t>- рейтинг предметной заинтересованности обучающихся.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 </w:t>
      </w:r>
      <w:r w:rsidRPr="00FB6F7C">
        <w:rPr>
          <w:rStyle w:val="c3"/>
        </w:rPr>
        <w:t>Контроль за состоянием системы условий осуществляется через систему электронного мониторинга в соответствии с формой и порядком, утвержденными Министерством образования и науки Российской Федерации.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Pr="00FB6F7C">
        <w:rPr>
          <w:rStyle w:val="c3"/>
        </w:rPr>
        <w:t>Информационное сопровождение мероприятий комплекса мер предусматривает освещение хода его реализации в СМИ, особое внимание будет уделено информационному сопров</w:t>
      </w:r>
      <w:r>
        <w:rPr>
          <w:rStyle w:val="c3"/>
        </w:rPr>
        <w:t xml:space="preserve">ождению реализации </w:t>
      </w:r>
      <w:r w:rsidRPr="00BB1306">
        <w:t>образовательной программы среднего общего образования</w:t>
      </w:r>
      <w:r w:rsidRPr="00BB1306">
        <w:rPr>
          <w:rStyle w:val="c3"/>
        </w:rPr>
        <w:t xml:space="preserve"> </w:t>
      </w:r>
      <w:r w:rsidRPr="00FB6F7C">
        <w:rPr>
          <w:rStyle w:val="c3"/>
        </w:rPr>
        <w:t xml:space="preserve">непосредственно в </w:t>
      </w:r>
      <w:r w:rsidR="00343015" w:rsidRPr="00343015">
        <w:rPr>
          <w:rStyle w:val="c3"/>
        </w:rPr>
        <w:t>МКОУ «Эминхюрская СОШ»</w:t>
      </w:r>
      <w:r w:rsidRPr="00FB6F7C">
        <w:rPr>
          <w:rStyle w:val="c3"/>
        </w:rPr>
        <w:t>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ind w:right="44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Результатом реализации </w:t>
      </w:r>
      <w:r w:rsidRPr="00BB1306">
        <w:t>образовательной программы среднего общего образования</w:t>
      </w:r>
      <w:r w:rsidRPr="00FB6F7C">
        <w:rPr>
          <w:rStyle w:val="c3"/>
        </w:rPr>
        <w:t xml:space="preserve"> должно стать повышение качества предоставления общего образования, которое будет достигнуто путём создания современных условий образовательного процесса и роста эффективности учительского труда. Ключевым индикатором будет являться удовлетворенность качеством образования педагогических работников, родителей, </w:t>
      </w:r>
      <w:r w:rsidR="00330700">
        <w:rPr>
          <w:rStyle w:val="c3"/>
        </w:rPr>
        <w:t>об</w:t>
      </w:r>
      <w:r w:rsidRPr="00FB6F7C">
        <w:rPr>
          <w:rStyle w:val="c3"/>
        </w:rPr>
        <w:t>уча</w:t>
      </w:r>
      <w:r w:rsidR="00330700">
        <w:rPr>
          <w:rStyle w:val="c3"/>
        </w:rPr>
        <w:t>ю</w:t>
      </w:r>
      <w:r w:rsidRPr="00FB6F7C">
        <w:rPr>
          <w:rStyle w:val="c3"/>
        </w:rPr>
        <w:t>щихся, определяемая по результатам социологических опросов.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ab/>
      </w:r>
      <w:r w:rsidRPr="00FB6F7C">
        <w:rPr>
          <w:rStyle w:val="c3"/>
        </w:rPr>
        <w:t>Прогнозируемые риски: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дисбаланс спроса и предложения</w:t>
      </w:r>
      <w:r w:rsidR="00055FC1">
        <w:rPr>
          <w:rStyle w:val="c3"/>
        </w:rPr>
        <w:t xml:space="preserve"> на рынке оборудования для </w:t>
      </w:r>
      <w:r w:rsidRPr="00FB6F7C">
        <w:rPr>
          <w:rStyle w:val="c3"/>
        </w:rPr>
        <w:t xml:space="preserve">образовательных </w:t>
      </w:r>
      <w:r w:rsidR="00055FC1">
        <w:rPr>
          <w:rStyle w:val="c3"/>
        </w:rPr>
        <w:t>организаций</w:t>
      </w:r>
      <w:r w:rsidRPr="00FB6F7C">
        <w:rPr>
          <w:rStyle w:val="c3"/>
        </w:rPr>
        <w:t xml:space="preserve"> при строгом соблюдении требований к его качеству;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 xml:space="preserve">отсутствие достаточных навыков у части учителей </w:t>
      </w:r>
      <w:r w:rsidR="00343015" w:rsidRPr="00343015">
        <w:rPr>
          <w:rStyle w:val="c3"/>
        </w:rPr>
        <w:t>МКОУ «Эминхюрская СОШ»</w:t>
      </w:r>
      <w:r w:rsidR="00343015">
        <w:rPr>
          <w:rStyle w:val="c3"/>
        </w:rPr>
        <w:t xml:space="preserve"> </w:t>
      </w:r>
      <w:r w:rsidRPr="00FB6F7C">
        <w:rPr>
          <w:rStyle w:val="c3"/>
        </w:rPr>
        <w:t>в использовании нового оборудования в образовательном процессе;</w:t>
      </w:r>
    </w:p>
    <w:p w:rsidR="00BB1306" w:rsidRPr="00FB6F7C" w:rsidRDefault="00BB1306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- </w:t>
      </w:r>
      <w:r w:rsidRPr="00FB6F7C">
        <w:rPr>
          <w:rStyle w:val="c3"/>
        </w:rPr>
        <w:t>низкая пропускная способность Интернета и ограниченные технические возможности её увеличения (как сдерживающий фактор развития дистанционных образовательных технологий);</w:t>
      </w:r>
    </w:p>
    <w:p w:rsidR="00BB1306" w:rsidRPr="00FB6F7C" w:rsidRDefault="00330700" w:rsidP="00BB1306">
      <w:pPr>
        <w:pStyle w:val="c12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</w:rPr>
      </w:pPr>
      <w:r>
        <w:rPr>
          <w:rStyle w:val="c3"/>
        </w:rPr>
        <w:t xml:space="preserve">    </w:t>
      </w:r>
      <w:r w:rsidR="00BB1306">
        <w:rPr>
          <w:rStyle w:val="c3"/>
        </w:rPr>
        <w:t xml:space="preserve">Контроль за реализацией </w:t>
      </w:r>
      <w:r w:rsidR="00BB1306">
        <w:rPr>
          <w:b/>
        </w:rPr>
        <w:t>образовательной программы среднего общего образования</w:t>
      </w:r>
      <w:r w:rsidR="00BB1306" w:rsidRPr="00FB6F7C">
        <w:rPr>
          <w:rStyle w:val="c3"/>
        </w:rPr>
        <w:t xml:space="preserve"> закреплен: как на школьном уровне, так и на муниципальном уровне за </w:t>
      </w:r>
      <w:r w:rsidR="00BB1306">
        <w:rPr>
          <w:rStyle w:val="c3"/>
        </w:rPr>
        <w:t>отделом</w:t>
      </w:r>
      <w:r w:rsidR="00BB1306" w:rsidRPr="00FB6F7C">
        <w:rPr>
          <w:rStyle w:val="c3"/>
        </w:rPr>
        <w:t xml:space="preserve"> образования администрации</w:t>
      </w:r>
      <w:r w:rsidR="00BB1306">
        <w:rPr>
          <w:rStyle w:val="c3"/>
        </w:rPr>
        <w:t xml:space="preserve"> </w:t>
      </w:r>
      <w:r w:rsidR="00343015">
        <w:rPr>
          <w:rStyle w:val="c3"/>
        </w:rPr>
        <w:t xml:space="preserve">Сулейман-Стальского </w:t>
      </w:r>
      <w:r w:rsidR="00BB1306">
        <w:rPr>
          <w:rStyle w:val="c3"/>
        </w:rPr>
        <w:t>района</w:t>
      </w:r>
      <w:r w:rsidR="00BB1306" w:rsidRPr="00FB6F7C">
        <w:rPr>
          <w:rStyle w:val="c3"/>
        </w:rPr>
        <w:t>.</w:t>
      </w:r>
    </w:p>
    <w:p w:rsidR="00BB1306" w:rsidRPr="00FB6F7C" w:rsidRDefault="00BB1306" w:rsidP="00BB1306">
      <w:pPr>
        <w:ind w:right="-1"/>
      </w:pPr>
    </w:p>
    <w:p w:rsidR="00BB1306" w:rsidRPr="00FB6F7C" w:rsidRDefault="00BB1306" w:rsidP="00BB1306">
      <w:pPr>
        <w:pStyle w:val="af"/>
        <w:ind w:right="-427"/>
      </w:pPr>
    </w:p>
    <w:p w:rsidR="00BB1306" w:rsidRPr="00226A53" w:rsidRDefault="00BB1306" w:rsidP="00BB1306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jc w:val="both"/>
        <w:rPr>
          <w:rStyle w:val="dash041e005f0431005f044b005f0447005f043d005f044b005f0439005f005fchar1char1"/>
        </w:rPr>
      </w:pPr>
    </w:p>
    <w:p w:rsidR="00BB1306" w:rsidRPr="00226A53" w:rsidRDefault="00BB1306" w:rsidP="00BB1306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58" w:name="_Сетевой_график_(дорожная"/>
      <w:bookmarkEnd w:id="58"/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306" w:rsidRPr="00226A53" w:rsidRDefault="00BB1306" w:rsidP="00BB1306">
      <w:pPr>
        <w:jc w:val="both"/>
        <w:rPr>
          <w:rStyle w:val="53"/>
          <w:rFonts w:eastAsiaTheme="minorEastAsia"/>
          <w:b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8B9" w:rsidRDefault="008C08B9" w:rsidP="00BB1306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8C08B9" w:rsidSect="002B0161">
          <w:pgSz w:w="11906" w:h="16838"/>
          <w:pgMar w:top="1134" w:right="851" w:bottom="1134" w:left="1134" w:header="720" w:footer="720" w:gutter="0"/>
          <w:cols w:space="720"/>
        </w:sectPr>
      </w:pPr>
    </w:p>
    <w:p w:rsidR="00FF75A0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A0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A0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75A0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0C7F" w:rsidRDefault="004E0C7F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017" w:rsidRDefault="00B30017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017" w:rsidRDefault="00B30017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017" w:rsidRDefault="00B30017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017" w:rsidRDefault="00B30017" w:rsidP="00FF75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5A0" w:rsidRPr="00226A53" w:rsidRDefault="00FF75A0" w:rsidP="00BB130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B1306" w:rsidRPr="00226A53" w:rsidRDefault="00BB1306" w:rsidP="00BB1306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  <w:sectPr w:rsidR="00BB1306" w:rsidSect="008C08B9">
          <w:pgSz w:w="16838" w:h="11906" w:orient="landscape"/>
          <w:pgMar w:top="1134" w:right="1134" w:bottom="851" w:left="1134" w:header="720" w:footer="720" w:gutter="0"/>
          <w:cols w:space="720"/>
        </w:sectPr>
      </w:pPr>
    </w:p>
    <w:p w:rsidR="00BB1306" w:rsidRDefault="00BB1306" w:rsidP="00BB1306">
      <w:pPr>
        <w:pStyle w:val="a8"/>
        <w:jc w:val="both"/>
        <w:rPr>
          <w:b/>
          <w:sz w:val="24"/>
          <w:szCs w:val="24"/>
        </w:rPr>
        <w:sectPr w:rsidR="00BB1306" w:rsidSect="008C08B9">
          <w:pgSz w:w="16838" w:h="11906" w:orient="landscape"/>
          <w:pgMar w:top="1134" w:right="1134" w:bottom="851" w:left="1134" w:header="720" w:footer="720" w:gutter="0"/>
          <w:cols w:space="720"/>
        </w:sectPr>
      </w:pPr>
    </w:p>
    <w:p w:rsidR="00BB1306" w:rsidRDefault="00BB1306" w:rsidP="00BB1306">
      <w:pPr>
        <w:pStyle w:val="af"/>
        <w:spacing w:after="0" w:line="360" w:lineRule="auto"/>
        <w:ind w:firstLine="454"/>
        <w:jc w:val="center"/>
        <w:rPr>
          <w:b/>
          <w:sz w:val="28"/>
          <w:szCs w:val="28"/>
        </w:rPr>
      </w:pPr>
    </w:p>
    <w:p w:rsidR="00BB1306" w:rsidRDefault="00BB1306" w:rsidP="00BB1306">
      <w:pPr>
        <w:pStyle w:val="af"/>
        <w:spacing w:after="0" w:line="360" w:lineRule="auto"/>
        <w:rPr>
          <w:b/>
          <w:sz w:val="28"/>
          <w:szCs w:val="28"/>
        </w:rPr>
      </w:pPr>
    </w:p>
    <w:p w:rsidR="00BB1306" w:rsidRDefault="00BB1306" w:rsidP="00BB1306">
      <w:pPr>
        <w:pStyle w:val="af"/>
        <w:spacing w:after="0" w:line="360" w:lineRule="auto"/>
        <w:rPr>
          <w:b/>
          <w:sz w:val="28"/>
          <w:szCs w:val="28"/>
        </w:rPr>
      </w:pPr>
    </w:p>
    <w:p w:rsidR="00BB1306" w:rsidRDefault="00BB1306" w:rsidP="00BB1306"/>
    <w:p w:rsidR="00BB1306" w:rsidRPr="00795B96" w:rsidRDefault="00BB1306" w:rsidP="00BB130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B1306" w:rsidRPr="00873FAE" w:rsidRDefault="00BB1306" w:rsidP="00BB1306">
      <w:pPr>
        <w:pStyle w:val="a8"/>
        <w:jc w:val="both"/>
        <w:rPr>
          <w:sz w:val="24"/>
          <w:szCs w:val="24"/>
        </w:rPr>
      </w:pPr>
      <w:r w:rsidRPr="0071070B">
        <w:br w:type="page"/>
      </w:r>
    </w:p>
    <w:p w:rsidR="00BB1306" w:rsidRPr="001C3A5C" w:rsidRDefault="00BB1306" w:rsidP="00BB1306">
      <w:pPr>
        <w:pStyle w:val="a8"/>
        <w:ind w:left="720"/>
        <w:jc w:val="both"/>
        <w:rPr>
          <w:sz w:val="24"/>
          <w:szCs w:val="24"/>
        </w:rPr>
        <w:sectPr w:rsidR="00BB1306" w:rsidRPr="001C3A5C" w:rsidSect="008C08B9">
          <w:pgSz w:w="16838" w:h="11906" w:orient="landscape"/>
          <w:pgMar w:top="1134" w:right="1134" w:bottom="851" w:left="1134" w:header="708" w:footer="708" w:gutter="0"/>
          <w:cols w:space="708"/>
          <w:docGrid w:linePitch="360"/>
        </w:sectPr>
      </w:pPr>
      <w:r w:rsidRPr="00AF6719">
        <w:rPr>
          <w:sz w:val="24"/>
          <w:szCs w:val="24"/>
        </w:rPr>
        <w:br/>
      </w:r>
    </w:p>
    <w:p w:rsidR="00BB1306" w:rsidRPr="008D608C" w:rsidRDefault="00BB1306" w:rsidP="00BB1306">
      <w:pPr>
        <w:pStyle w:val="a8"/>
        <w:jc w:val="both"/>
        <w:rPr>
          <w:b/>
          <w:sz w:val="24"/>
          <w:szCs w:val="24"/>
        </w:rPr>
      </w:pPr>
    </w:p>
    <w:p w:rsidR="00BB1306" w:rsidRDefault="00BB1306" w:rsidP="00BB1306">
      <w:pPr>
        <w:pStyle w:val="c12"/>
        <w:spacing w:before="0" w:beforeAutospacing="0" w:after="0" w:afterAutospacing="0" w:line="276" w:lineRule="auto"/>
        <w:jc w:val="both"/>
        <w:sectPr w:rsidR="00BB1306" w:rsidSect="008C08B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07216" w:rsidRPr="00D07216" w:rsidRDefault="00D07216" w:rsidP="00D07216">
      <w:pPr>
        <w:jc w:val="both"/>
        <w:rPr>
          <w:rStyle w:val="33"/>
          <w:rFonts w:eastAsiaTheme="minorEastAsia"/>
          <w:sz w:val="24"/>
          <w:szCs w:val="24"/>
        </w:rPr>
        <w:sectPr w:rsidR="00D07216" w:rsidRPr="00D07216" w:rsidSect="008C08B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D07216" w:rsidRDefault="00D07216" w:rsidP="00D07216">
      <w:pPr>
        <w:tabs>
          <w:tab w:val="left" w:pos="3712"/>
        </w:tabs>
        <w:rPr>
          <w:rFonts w:ascii="Times New Roman" w:hAnsi="Times New Roman" w:cs="Times New Roman"/>
          <w:sz w:val="24"/>
          <w:szCs w:val="24"/>
        </w:rPr>
        <w:sectPr w:rsidR="00D07216" w:rsidSect="008C08B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F05ED2" w:rsidRPr="00D07216" w:rsidRDefault="00F05ED2" w:rsidP="00D07216">
      <w:pPr>
        <w:rPr>
          <w:rFonts w:ascii="Times New Roman" w:hAnsi="Times New Roman" w:cs="Times New Roman"/>
          <w:sz w:val="24"/>
          <w:szCs w:val="24"/>
        </w:rPr>
        <w:sectPr w:rsidR="00F05ED2" w:rsidRPr="00D07216" w:rsidSect="008C08B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440BC1" w:rsidRDefault="00440BC1" w:rsidP="00440BC1">
      <w:pPr>
        <w:jc w:val="both"/>
        <w:rPr>
          <w:sz w:val="24"/>
          <w:szCs w:val="24"/>
        </w:rPr>
        <w:sectPr w:rsidR="00440BC1" w:rsidSect="008C08B9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387B70" w:rsidRPr="008D608C" w:rsidRDefault="00387B70" w:rsidP="009200F1">
      <w:pPr>
        <w:pStyle w:val="a8"/>
        <w:jc w:val="both"/>
        <w:rPr>
          <w:b/>
          <w:sz w:val="24"/>
          <w:szCs w:val="24"/>
        </w:rPr>
      </w:pPr>
    </w:p>
    <w:sectPr w:rsidR="00387B70" w:rsidRPr="008D608C" w:rsidSect="008C08B9">
      <w:type w:val="continuous"/>
      <w:pgSz w:w="16838" w:h="11906" w:orient="landscape"/>
      <w:pgMar w:top="1134" w:right="1134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6CF" w:rsidRDefault="009746CF" w:rsidP="00BD7C59">
      <w:pPr>
        <w:spacing w:after="0" w:line="240" w:lineRule="auto"/>
      </w:pPr>
      <w:r>
        <w:separator/>
      </w:r>
    </w:p>
  </w:endnote>
  <w:endnote w:type="continuationSeparator" w:id="0">
    <w:p w:rsidR="009746CF" w:rsidRDefault="009746CF" w:rsidP="00BD7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lvetsky 12p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choolBook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ultant Cyr">
    <w:panose1 w:val="00000000000000000000"/>
    <w:charset w:val="CC"/>
    <w:family w:val="modern"/>
    <w:notTrueType/>
    <w:pitch w:val="fixed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6469"/>
      <w:docPartObj>
        <w:docPartGallery w:val="Page Numbers (Bottom of Page)"/>
        <w:docPartUnique/>
      </w:docPartObj>
    </w:sdtPr>
    <w:sdtEndPr/>
    <w:sdtContent>
      <w:p w:rsidR="009746CF" w:rsidRDefault="009746C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1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746CF" w:rsidRDefault="009746C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58146"/>
      <w:docPartObj>
        <w:docPartGallery w:val="Page Numbers (Bottom of Page)"/>
        <w:docPartUnique/>
      </w:docPartObj>
    </w:sdtPr>
    <w:sdtEndPr/>
    <w:sdtContent>
      <w:p w:rsidR="009746CF" w:rsidRDefault="009746C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3639"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9746CF" w:rsidRDefault="009746C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6CF" w:rsidRDefault="009746CF" w:rsidP="00BD7C59">
      <w:pPr>
        <w:spacing w:after="0" w:line="240" w:lineRule="auto"/>
      </w:pPr>
      <w:r>
        <w:separator/>
      </w:r>
    </w:p>
  </w:footnote>
  <w:footnote w:type="continuationSeparator" w:id="0">
    <w:p w:rsidR="009746CF" w:rsidRDefault="009746CF" w:rsidP="00BD7C59">
      <w:pPr>
        <w:spacing w:after="0" w:line="240" w:lineRule="auto"/>
      </w:pPr>
      <w:r>
        <w:continuationSeparator/>
      </w:r>
    </w:p>
  </w:footnote>
  <w:footnote w:id="1">
    <w:p w:rsidR="009746CF" w:rsidRPr="009859C0" w:rsidRDefault="009746CF" w:rsidP="009859C0">
      <w:pPr>
        <w:pStyle w:val="af4"/>
        <w:ind w:left="357" w:hanging="357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lang w:val="ru-RU"/>
        </w:rPr>
        <w:t xml:space="preserve"> </w:t>
      </w:r>
      <w:r w:rsidRPr="009859C0">
        <w:rPr>
          <w:lang w:val="ru-RU"/>
        </w:rPr>
        <w:tab/>
      </w:r>
      <w:r w:rsidRPr="009859C0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2">
    <w:p w:rsidR="009746CF" w:rsidRPr="009859C0" w:rsidRDefault="009746CF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>Предлагаемый список произведений является примерным и может варьироваться в разных субъектах Российской Федерации.</w:t>
      </w:r>
    </w:p>
  </w:footnote>
  <w:footnote w:id="3">
    <w:p w:rsidR="009746CF" w:rsidRPr="009859C0" w:rsidRDefault="009746CF" w:rsidP="009859C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9859C0">
        <w:rPr>
          <w:sz w:val="18"/>
          <w:lang w:val="ru-RU"/>
        </w:rPr>
        <w:t xml:space="preserve"> </w:t>
      </w:r>
      <w:r w:rsidRPr="009859C0">
        <w:rPr>
          <w:sz w:val="18"/>
          <w:lang w:val="ru-RU"/>
        </w:rPr>
        <w:tab/>
        <w:t xml:space="preserve">В историко-литературных сведениях </w:t>
      </w:r>
      <w:r w:rsidRPr="009859C0">
        <w:rPr>
          <w:b/>
          <w:i/>
          <w:sz w:val="18"/>
          <w:lang w:val="ru-RU"/>
        </w:rPr>
        <w:t>жирным курсивом</w:t>
      </w:r>
      <w:r w:rsidRPr="009859C0">
        <w:rPr>
          <w:sz w:val="18"/>
          <w:lang w:val="ru-RU"/>
        </w:rPr>
        <w:t xml:space="preserve"> выделены позиции, имеющие отношение только к образовательным учреждениям с родным (нерусским) языком обучения.</w:t>
      </w:r>
    </w:p>
  </w:footnote>
  <w:footnote w:id="4">
    <w:p w:rsidR="009746CF" w:rsidRPr="0007767B" w:rsidRDefault="009746CF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5">
    <w:p w:rsidR="009746CF" w:rsidRPr="0007767B" w:rsidRDefault="009746CF" w:rsidP="0007767B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07767B">
        <w:rPr>
          <w:lang w:val="ru-RU"/>
        </w:rPr>
        <w:t xml:space="preserve"> </w:t>
      </w:r>
      <w:r w:rsidRPr="0007767B">
        <w:rPr>
          <w:lang w:val="ru-RU"/>
        </w:rPr>
        <w:tab/>
      </w:r>
      <w:r w:rsidRPr="0007767B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6">
    <w:p w:rsidR="009746CF" w:rsidRPr="00E73E34" w:rsidRDefault="009746CF" w:rsidP="00E73E3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73E34">
        <w:rPr>
          <w:lang w:val="ru-RU"/>
        </w:rPr>
        <w:t xml:space="preserve"> </w:t>
      </w:r>
      <w:r w:rsidRPr="00E73E34">
        <w:rPr>
          <w:lang w:val="ru-RU"/>
        </w:rPr>
        <w:tab/>
      </w:r>
      <w:r w:rsidRPr="00E73E3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7">
    <w:p w:rsidR="009746CF" w:rsidRPr="00303A95" w:rsidRDefault="009746CF" w:rsidP="00303A9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303A95">
        <w:rPr>
          <w:lang w:val="ru-RU"/>
        </w:rPr>
        <w:t xml:space="preserve"> </w:t>
      </w:r>
      <w:r w:rsidRPr="00303A95">
        <w:rPr>
          <w:lang w:val="ru-RU"/>
        </w:rPr>
        <w:tab/>
      </w:r>
      <w:r w:rsidRPr="00303A95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8">
    <w:p w:rsidR="009746CF" w:rsidRPr="004271E5" w:rsidRDefault="009746CF" w:rsidP="004271E5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  <w:footnote w:id="9">
    <w:p w:rsidR="009746CF" w:rsidRPr="004271E5" w:rsidRDefault="009746CF" w:rsidP="004271E5">
      <w:pPr>
        <w:pStyle w:val="af4"/>
        <w:ind w:left="357" w:hanging="357"/>
        <w:rPr>
          <w:sz w:val="18"/>
          <w:lang w:val="ru-RU"/>
        </w:rPr>
      </w:pPr>
      <w:r>
        <w:rPr>
          <w:rStyle w:val="af3"/>
        </w:rPr>
        <w:footnoteRef/>
      </w:r>
      <w:r w:rsidRPr="004271E5">
        <w:rPr>
          <w:lang w:val="ru-RU"/>
        </w:rPr>
        <w:t xml:space="preserve"> </w:t>
      </w:r>
      <w:r w:rsidRPr="004271E5">
        <w:rPr>
          <w:lang w:val="ru-RU"/>
        </w:rPr>
        <w:tab/>
      </w:r>
      <w:r w:rsidRPr="004271E5">
        <w:rPr>
          <w:sz w:val="18"/>
          <w:lang w:val="ru-RU"/>
        </w:rPr>
        <w:t>Требования, выделенные курсивом, не применяются при контроле уровня подготовки выпускников профильных классов гуманитарной направленности.</w:t>
      </w:r>
    </w:p>
  </w:footnote>
  <w:footnote w:id="10">
    <w:p w:rsidR="009746CF" w:rsidRPr="009E0A4F" w:rsidRDefault="009746CF" w:rsidP="009E0A4F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9E0A4F">
        <w:rPr>
          <w:lang w:val="ru-RU"/>
        </w:rPr>
        <w:t xml:space="preserve"> </w:t>
      </w:r>
      <w:r w:rsidRPr="009E0A4F">
        <w:rPr>
          <w:lang w:val="ru-RU"/>
        </w:rPr>
        <w:tab/>
      </w:r>
      <w:r w:rsidRPr="009E0A4F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1">
    <w:p w:rsidR="009746CF" w:rsidRPr="007A1900" w:rsidRDefault="009746CF" w:rsidP="007A1900">
      <w:pPr>
        <w:pStyle w:val="af4"/>
        <w:ind w:left="360" w:hanging="360"/>
        <w:rPr>
          <w:sz w:val="18"/>
          <w:lang w:val="ru-RU"/>
        </w:rPr>
      </w:pPr>
      <w:r>
        <w:rPr>
          <w:rStyle w:val="af3"/>
          <w:sz w:val="18"/>
        </w:rPr>
        <w:footnoteRef/>
      </w:r>
      <w:r w:rsidRPr="007A1900">
        <w:rPr>
          <w:sz w:val="18"/>
          <w:lang w:val="ru-RU"/>
        </w:rPr>
        <w:t xml:space="preserve"> </w:t>
      </w:r>
      <w:r w:rsidRPr="007A1900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2">
    <w:p w:rsidR="009746CF" w:rsidRPr="00627C6C" w:rsidRDefault="009746CF" w:rsidP="00627C6C">
      <w:pPr>
        <w:pStyle w:val="af4"/>
        <w:ind w:left="360" w:hanging="360"/>
        <w:rPr>
          <w:sz w:val="18"/>
          <w:lang w:val="ru-RU"/>
        </w:rPr>
      </w:pPr>
      <w:r>
        <w:rPr>
          <w:sz w:val="18"/>
          <w:vertAlign w:val="superscript"/>
        </w:rPr>
        <w:footnoteRef/>
      </w:r>
      <w:r w:rsidRPr="00627C6C">
        <w:rPr>
          <w:sz w:val="18"/>
          <w:vertAlign w:val="superscript"/>
          <w:lang w:val="ru-RU"/>
        </w:rPr>
        <w:t xml:space="preserve"> </w:t>
      </w:r>
      <w:r w:rsidRPr="00627C6C">
        <w:rPr>
          <w:sz w:val="18"/>
          <w:lang w:val="ru-RU"/>
        </w:rPr>
        <w:tab/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3">
    <w:p w:rsidR="009746CF" w:rsidRPr="00E12E11" w:rsidRDefault="009746CF" w:rsidP="00E12E11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E12E11">
        <w:rPr>
          <w:lang w:val="ru-RU"/>
        </w:rPr>
        <w:t xml:space="preserve"> </w:t>
      </w:r>
      <w:r w:rsidRPr="00E12E11">
        <w:rPr>
          <w:lang w:val="ru-RU"/>
        </w:rPr>
        <w:tab/>
      </w:r>
      <w:r w:rsidRPr="00E12E11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4">
    <w:p w:rsidR="009746CF" w:rsidRPr="00C57474" w:rsidRDefault="009746CF" w:rsidP="00C57474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C57474">
        <w:rPr>
          <w:lang w:val="ru-RU"/>
        </w:rPr>
        <w:t xml:space="preserve"> </w:t>
      </w:r>
      <w:r w:rsidRPr="00C57474">
        <w:rPr>
          <w:lang w:val="ru-RU"/>
        </w:rPr>
        <w:tab/>
      </w:r>
      <w:r w:rsidRPr="00C57474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5">
    <w:p w:rsidR="009746CF" w:rsidRPr="0088394C" w:rsidRDefault="009746CF" w:rsidP="0088394C">
      <w:pPr>
        <w:pStyle w:val="af4"/>
        <w:ind w:left="360" w:hanging="360"/>
        <w:rPr>
          <w:sz w:val="18"/>
          <w:lang w:val="ru-RU"/>
        </w:rPr>
      </w:pPr>
      <w:r>
        <w:rPr>
          <w:rStyle w:val="af3"/>
        </w:rPr>
        <w:footnoteRef/>
      </w:r>
      <w:r w:rsidRPr="0088394C">
        <w:rPr>
          <w:lang w:val="ru-RU"/>
        </w:rPr>
        <w:t xml:space="preserve"> </w:t>
      </w:r>
      <w:r w:rsidRPr="0088394C">
        <w:rPr>
          <w:lang w:val="ru-RU"/>
        </w:rPr>
        <w:tab/>
      </w:r>
      <w:r w:rsidRPr="0088394C">
        <w:rPr>
          <w:sz w:val="18"/>
          <w:lang w:val="ru-RU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  <w:footnote w:id="16">
    <w:p w:rsidR="009746CF" w:rsidRPr="005A2311" w:rsidRDefault="009746CF" w:rsidP="005A2311">
      <w:pPr>
        <w:pStyle w:val="af4"/>
        <w:rPr>
          <w:lang w:val="ru-RU"/>
        </w:rPr>
      </w:pPr>
      <w:r w:rsidRPr="00315BA6">
        <w:rPr>
          <w:rStyle w:val="af3"/>
          <w:sz w:val="20"/>
          <w:szCs w:val="20"/>
          <w:vertAlign w:val="superscript"/>
        </w:rPr>
        <w:footnoteRef/>
      </w:r>
      <w:r w:rsidRPr="005A2311">
        <w:rPr>
          <w:sz w:val="20"/>
          <w:szCs w:val="20"/>
          <w:lang w:val="ru-RU"/>
        </w:rPr>
        <w:t xml:space="preserve"> Федеральный  государственный образовательный  стандарт общего образования.</w:t>
      </w:r>
    </w:p>
    <w:p w:rsidR="009746CF" w:rsidRPr="005A2311" w:rsidRDefault="009746CF" w:rsidP="005A2311">
      <w:pPr>
        <w:pStyle w:val="af4"/>
        <w:rPr>
          <w:rFonts w:ascii="Calibri" w:hAnsi="Calibri"/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35pt;height:11.35pt" o:bullet="t">
        <v:imagedata r:id="rId1" o:title="mso4"/>
      </v:shape>
    </w:pict>
  </w:numPicBullet>
  <w:abstractNum w:abstractNumId="0">
    <w:nsid w:val="00000007"/>
    <w:multiLevelType w:val="multilevel"/>
    <w:tmpl w:val="00000007"/>
    <w:name w:val="RTF_Num 8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none"/>
      <w:suff w:val="nothing"/>
      <w:lvlText w:val="0-"/>
      <w:lvlJc w:val="left"/>
      <w:pPr>
        <w:tabs>
          <w:tab w:val="num" w:pos="2160"/>
        </w:tabs>
        <w:ind w:left="2160" w:hanging="360"/>
      </w:pPr>
    </w:lvl>
    <w:lvl w:ilvl="3">
      <w:start w:val="1"/>
      <w:numFmt w:val="none"/>
      <w:suff w:val="nothing"/>
      <w:lvlText w:val="0-"/>
      <w:lvlJc w:val="left"/>
      <w:pPr>
        <w:tabs>
          <w:tab w:val="num" w:pos="2880"/>
        </w:tabs>
        <w:ind w:left="2880" w:hanging="360"/>
      </w:pPr>
    </w:lvl>
    <w:lvl w:ilvl="4">
      <w:start w:val="1"/>
      <w:numFmt w:val="none"/>
      <w:suff w:val="nothing"/>
      <w:lvlText w:val="0-"/>
      <w:lvlJc w:val="left"/>
      <w:pPr>
        <w:tabs>
          <w:tab w:val="num" w:pos="3600"/>
        </w:tabs>
        <w:ind w:left="3600" w:hanging="360"/>
      </w:pPr>
    </w:lvl>
    <w:lvl w:ilvl="5">
      <w:start w:val="1"/>
      <w:numFmt w:val="none"/>
      <w:suff w:val="nothing"/>
      <w:lvlText w:val="0\endash 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D"/>
    <w:multiLevelType w:val="multilevel"/>
    <w:tmpl w:val="0000000D"/>
    <w:name w:val="RTF_Num 15"/>
    <w:lvl w:ilvl="0">
      <w:start w:val="1"/>
      <w:numFmt w:val="none"/>
      <w:suff w:val="nothing"/>
      <w:lvlText w:val="0\endash "/>
      <w:lvlJc w:val="left"/>
      <w:pPr>
        <w:tabs>
          <w:tab w:val="num" w:pos="720"/>
        </w:tabs>
        <w:ind w:left="720" w:hanging="360"/>
      </w:pPr>
    </w:lvl>
    <w:lvl w:ilvl="1">
      <w:start w:val="1"/>
      <w:numFmt w:val="none"/>
      <w:suff w:val="nothing"/>
      <w:lvlText w:val="0-"/>
      <w:lvlJc w:val="left"/>
      <w:pPr>
        <w:tabs>
          <w:tab w:val="num" w:pos="2061"/>
        </w:tabs>
        <w:ind w:left="2061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F"/>
    <w:multiLevelType w:val="multilevel"/>
    <w:tmpl w:val="0000000F"/>
    <w:name w:val="RTF_Num 17"/>
    <w:lvl w:ilvl="0">
      <w:start w:val="1"/>
      <w:numFmt w:val="none"/>
      <w:suff w:val="nothing"/>
      <w:lvlText w:val="0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3949AB"/>
    <w:multiLevelType w:val="multilevel"/>
    <w:tmpl w:val="B034611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09B5F6C"/>
    <w:multiLevelType w:val="hybridMultilevel"/>
    <w:tmpl w:val="5162A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A275D8"/>
    <w:multiLevelType w:val="hybridMultilevel"/>
    <w:tmpl w:val="760AEE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1542C52"/>
    <w:multiLevelType w:val="hybridMultilevel"/>
    <w:tmpl w:val="E05EF0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03ED42FC"/>
    <w:multiLevelType w:val="hybridMultilevel"/>
    <w:tmpl w:val="16B4481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47C3980"/>
    <w:multiLevelType w:val="hybridMultilevel"/>
    <w:tmpl w:val="043269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62038D2"/>
    <w:multiLevelType w:val="hybridMultilevel"/>
    <w:tmpl w:val="33C699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62F7291"/>
    <w:multiLevelType w:val="multilevel"/>
    <w:tmpl w:val="E1B20A7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6CF58D2"/>
    <w:multiLevelType w:val="hybridMultilevel"/>
    <w:tmpl w:val="6D62B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8C779ED"/>
    <w:multiLevelType w:val="hybridMultilevel"/>
    <w:tmpl w:val="C890C48A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>
    <w:nsid w:val="0A28418B"/>
    <w:multiLevelType w:val="hybridMultilevel"/>
    <w:tmpl w:val="4F9A41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CBF28AF"/>
    <w:multiLevelType w:val="multilevel"/>
    <w:tmpl w:val="D8D88B6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D4846D9"/>
    <w:multiLevelType w:val="hybridMultilevel"/>
    <w:tmpl w:val="8EF852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0E155D87"/>
    <w:multiLevelType w:val="hybridMultilevel"/>
    <w:tmpl w:val="8E10936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026CA1"/>
    <w:multiLevelType w:val="hybridMultilevel"/>
    <w:tmpl w:val="36C21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0F4B6B13"/>
    <w:multiLevelType w:val="hybridMultilevel"/>
    <w:tmpl w:val="26C232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18304A1"/>
    <w:multiLevelType w:val="hybridMultilevel"/>
    <w:tmpl w:val="648CCE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12601AEC"/>
    <w:multiLevelType w:val="multilevel"/>
    <w:tmpl w:val="FA8C8A6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4B64F2E"/>
    <w:multiLevelType w:val="hybridMultilevel"/>
    <w:tmpl w:val="DC0A0A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8137A8"/>
    <w:multiLevelType w:val="hybridMultilevel"/>
    <w:tmpl w:val="B8AC1B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5B45377"/>
    <w:multiLevelType w:val="hybridMultilevel"/>
    <w:tmpl w:val="741240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CA6A09"/>
    <w:multiLevelType w:val="multilevel"/>
    <w:tmpl w:val="5EEE59D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7D45E9C"/>
    <w:multiLevelType w:val="hybridMultilevel"/>
    <w:tmpl w:val="C7CC8A6E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8A80C49"/>
    <w:multiLevelType w:val="hybridMultilevel"/>
    <w:tmpl w:val="16484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8D43272"/>
    <w:multiLevelType w:val="multilevel"/>
    <w:tmpl w:val="1D7EF65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8ED6682"/>
    <w:multiLevelType w:val="hybridMultilevel"/>
    <w:tmpl w:val="998283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A46363A"/>
    <w:multiLevelType w:val="hybridMultilevel"/>
    <w:tmpl w:val="A052F3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AB07634"/>
    <w:multiLevelType w:val="hybridMultilevel"/>
    <w:tmpl w:val="0F7683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B402641"/>
    <w:multiLevelType w:val="multilevel"/>
    <w:tmpl w:val="6C74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EB41B3E"/>
    <w:multiLevelType w:val="hybridMultilevel"/>
    <w:tmpl w:val="97C60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EC77957"/>
    <w:multiLevelType w:val="multilevel"/>
    <w:tmpl w:val="ADAC3D7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EE32422"/>
    <w:multiLevelType w:val="multilevel"/>
    <w:tmpl w:val="5B12535E"/>
    <w:lvl w:ilvl="0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4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5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1" w:hanging="2160"/>
      </w:pPr>
      <w:rPr>
        <w:rFonts w:hint="default"/>
      </w:rPr>
    </w:lvl>
  </w:abstractNum>
  <w:abstractNum w:abstractNumId="35">
    <w:nsid w:val="212122D8"/>
    <w:multiLevelType w:val="hybridMultilevel"/>
    <w:tmpl w:val="92ECFBBA"/>
    <w:lvl w:ilvl="0" w:tplc="9F6A530E">
      <w:start w:val="4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6B1E57"/>
    <w:multiLevelType w:val="hybridMultilevel"/>
    <w:tmpl w:val="3AB0BA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3332632"/>
    <w:multiLevelType w:val="multilevel"/>
    <w:tmpl w:val="12709822"/>
    <w:lvl w:ilvl="0">
      <w:start w:val="1"/>
      <w:numFmt w:val="decimal"/>
      <w:lvlText w:val="%1."/>
      <w:lvlJc w:val="left"/>
      <w:pPr>
        <w:ind w:left="495" w:hanging="495"/>
      </w:pPr>
      <w:rPr>
        <w:rFonts w:eastAsia="Arial Unicode MS" w:hint="default"/>
        <w:color w:val="000000"/>
        <w:sz w:val="21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eastAsia="Arial Unicode MS" w:hint="default"/>
        <w:color w:val="000000"/>
        <w:sz w:val="2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 Unicode MS" w:hint="default"/>
        <w:color w:val="000000"/>
        <w:sz w:val="2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 Unicode MS" w:hint="default"/>
        <w:color w:val="000000"/>
        <w:sz w:val="2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 Unicode MS" w:hint="default"/>
        <w:color w:val="000000"/>
        <w:sz w:val="21"/>
      </w:rPr>
    </w:lvl>
  </w:abstractNum>
  <w:abstractNum w:abstractNumId="38">
    <w:nsid w:val="23D849FB"/>
    <w:multiLevelType w:val="hybridMultilevel"/>
    <w:tmpl w:val="D7F0AF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3E957B6"/>
    <w:multiLevelType w:val="hybridMultilevel"/>
    <w:tmpl w:val="6A34AE8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40D34AB"/>
    <w:multiLevelType w:val="hybridMultilevel"/>
    <w:tmpl w:val="9FA892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44107B7"/>
    <w:multiLevelType w:val="hybridMultilevel"/>
    <w:tmpl w:val="64DCDB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4CF5F9C"/>
    <w:multiLevelType w:val="hybridMultilevel"/>
    <w:tmpl w:val="41D260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4DC4C26"/>
    <w:multiLevelType w:val="multilevel"/>
    <w:tmpl w:val="33161C4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8586BD3"/>
    <w:multiLevelType w:val="hybridMultilevel"/>
    <w:tmpl w:val="B36A58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88119BD"/>
    <w:multiLevelType w:val="hybridMultilevel"/>
    <w:tmpl w:val="F948CA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28AD290E"/>
    <w:multiLevelType w:val="hybridMultilevel"/>
    <w:tmpl w:val="719AB9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BB56B24"/>
    <w:multiLevelType w:val="hybridMultilevel"/>
    <w:tmpl w:val="14A2D07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BD537F7"/>
    <w:multiLevelType w:val="hybridMultilevel"/>
    <w:tmpl w:val="8E48E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2C0629FF"/>
    <w:multiLevelType w:val="multilevel"/>
    <w:tmpl w:val="CA48E7D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C9C08D4"/>
    <w:multiLevelType w:val="hybridMultilevel"/>
    <w:tmpl w:val="E0D4B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2E924AC2"/>
    <w:multiLevelType w:val="hybridMultilevel"/>
    <w:tmpl w:val="5D1C5B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ECC74B1"/>
    <w:multiLevelType w:val="multilevel"/>
    <w:tmpl w:val="E21A9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2F5A50B0"/>
    <w:multiLevelType w:val="hybridMultilevel"/>
    <w:tmpl w:val="8ECCB8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011401A"/>
    <w:multiLevelType w:val="hybridMultilevel"/>
    <w:tmpl w:val="E8D0237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0E57988"/>
    <w:multiLevelType w:val="multilevel"/>
    <w:tmpl w:val="6E36A10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310C48FC"/>
    <w:multiLevelType w:val="hybridMultilevel"/>
    <w:tmpl w:val="38F436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2593C66"/>
    <w:multiLevelType w:val="multilevel"/>
    <w:tmpl w:val="898AD50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32C32931"/>
    <w:multiLevelType w:val="hybridMultilevel"/>
    <w:tmpl w:val="0792BD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36B4C6C"/>
    <w:multiLevelType w:val="hybridMultilevel"/>
    <w:tmpl w:val="9162D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3BB39F5"/>
    <w:multiLevelType w:val="hybridMultilevel"/>
    <w:tmpl w:val="4242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4931DED"/>
    <w:multiLevelType w:val="multilevel"/>
    <w:tmpl w:val="8F541AD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4AB33DE"/>
    <w:multiLevelType w:val="hybridMultilevel"/>
    <w:tmpl w:val="26AE66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4BE0DE0"/>
    <w:multiLevelType w:val="hybridMultilevel"/>
    <w:tmpl w:val="DF0202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5E71491"/>
    <w:multiLevelType w:val="singleLevel"/>
    <w:tmpl w:val="78A83E90"/>
    <w:lvl w:ilvl="0">
      <w:start w:val="2000"/>
      <w:numFmt w:val="bullet"/>
      <w:lvlText w:val="-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65">
    <w:nsid w:val="3654689A"/>
    <w:multiLevelType w:val="hybridMultilevel"/>
    <w:tmpl w:val="4886B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36ED695C"/>
    <w:multiLevelType w:val="hybridMultilevel"/>
    <w:tmpl w:val="8CF879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36EE13CF"/>
    <w:multiLevelType w:val="hybridMultilevel"/>
    <w:tmpl w:val="224874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7D364DE"/>
    <w:multiLevelType w:val="hybridMultilevel"/>
    <w:tmpl w:val="E69EC6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89E31B4"/>
    <w:multiLevelType w:val="hybridMultilevel"/>
    <w:tmpl w:val="F0A445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39397B9C"/>
    <w:multiLevelType w:val="hybridMultilevel"/>
    <w:tmpl w:val="B546EE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3AE80300"/>
    <w:multiLevelType w:val="hybridMultilevel"/>
    <w:tmpl w:val="8E1E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B4D3F70"/>
    <w:multiLevelType w:val="hybridMultilevel"/>
    <w:tmpl w:val="DEBA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B8510A2"/>
    <w:multiLevelType w:val="hybridMultilevel"/>
    <w:tmpl w:val="7820FB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BD10CA9"/>
    <w:multiLevelType w:val="hybridMultilevel"/>
    <w:tmpl w:val="A46AE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CD16221"/>
    <w:multiLevelType w:val="hybridMultilevel"/>
    <w:tmpl w:val="CDFCC8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3DCD1B75"/>
    <w:multiLevelType w:val="hybridMultilevel"/>
    <w:tmpl w:val="2946C2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F7410DE"/>
    <w:multiLevelType w:val="hybridMultilevel"/>
    <w:tmpl w:val="5874BF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FEB57F8"/>
    <w:multiLevelType w:val="hybridMultilevel"/>
    <w:tmpl w:val="F7E2581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1FC15F1"/>
    <w:multiLevelType w:val="multilevel"/>
    <w:tmpl w:val="D8500E2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0">
    <w:nsid w:val="42B4304A"/>
    <w:multiLevelType w:val="hybridMultilevel"/>
    <w:tmpl w:val="96A01B4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4041165"/>
    <w:multiLevelType w:val="hybridMultilevel"/>
    <w:tmpl w:val="E692FC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45C35D0"/>
    <w:multiLevelType w:val="hybridMultilevel"/>
    <w:tmpl w:val="FCFC13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44EF585F"/>
    <w:multiLevelType w:val="multilevel"/>
    <w:tmpl w:val="DCBCA72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7A546DD"/>
    <w:multiLevelType w:val="hybridMultilevel"/>
    <w:tmpl w:val="A9F6EF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482209EF"/>
    <w:multiLevelType w:val="hybridMultilevel"/>
    <w:tmpl w:val="8494B9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49477366"/>
    <w:multiLevelType w:val="hybridMultilevel"/>
    <w:tmpl w:val="AED80258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7">
    <w:nsid w:val="4A2A68E7"/>
    <w:multiLevelType w:val="hybridMultilevel"/>
    <w:tmpl w:val="413E7C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4A961DBA"/>
    <w:multiLevelType w:val="hybridMultilevel"/>
    <w:tmpl w:val="424838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4CD14517"/>
    <w:multiLevelType w:val="hybridMultilevel"/>
    <w:tmpl w:val="6922C1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4DB14932"/>
    <w:multiLevelType w:val="hybridMultilevel"/>
    <w:tmpl w:val="9E4668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4E2521A0"/>
    <w:multiLevelType w:val="hybridMultilevel"/>
    <w:tmpl w:val="74AA3C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4F355CF3"/>
    <w:multiLevelType w:val="hybridMultilevel"/>
    <w:tmpl w:val="621C2B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504530A8"/>
    <w:multiLevelType w:val="multilevel"/>
    <w:tmpl w:val="8DEAD1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50AE77A4"/>
    <w:multiLevelType w:val="hybridMultilevel"/>
    <w:tmpl w:val="31666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51C36DE8"/>
    <w:multiLevelType w:val="multilevel"/>
    <w:tmpl w:val="359CF9A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532F6A20"/>
    <w:multiLevelType w:val="multilevel"/>
    <w:tmpl w:val="41C22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54B4354E"/>
    <w:multiLevelType w:val="hybridMultilevel"/>
    <w:tmpl w:val="65FE1D7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54F9280F"/>
    <w:multiLevelType w:val="hybridMultilevel"/>
    <w:tmpl w:val="EB28E1E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560D6E5E"/>
    <w:multiLevelType w:val="multilevel"/>
    <w:tmpl w:val="4FD4F3D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0">
    <w:nsid w:val="58143A7C"/>
    <w:multiLevelType w:val="hybridMultilevel"/>
    <w:tmpl w:val="AC362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58BF6FC7"/>
    <w:multiLevelType w:val="multilevel"/>
    <w:tmpl w:val="0D0CF6F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2">
    <w:nsid w:val="58F27873"/>
    <w:multiLevelType w:val="multilevel"/>
    <w:tmpl w:val="45FADD5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594031B2"/>
    <w:multiLevelType w:val="hybridMultilevel"/>
    <w:tmpl w:val="4D0052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598B0225"/>
    <w:multiLevelType w:val="hybridMultilevel"/>
    <w:tmpl w:val="E67E2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59F733EF"/>
    <w:multiLevelType w:val="hybridMultilevel"/>
    <w:tmpl w:val="277AFED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5C993603"/>
    <w:multiLevelType w:val="hybridMultilevel"/>
    <w:tmpl w:val="AF04B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5DE27505"/>
    <w:multiLevelType w:val="hybridMultilevel"/>
    <w:tmpl w:val="2F6CBC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E147E8A"/>
    <w:multiLevelType w:val="hybridMultilevel"/>
    <w:tmpl w:val="8B06E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60137A1A"/>
    <w:multiLevelType w:val="hybridMultilevel"/>
    <w:tmpl w:val="2C54F8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0FE4DDB"/>
    <w:multiLevelType w:val="hybridMultilevel"/>
    <w:tmpl w:val="B9F22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1">
    <w:nsid w:val="61693376"/>
    <w:multiLevelType w:val="multilevel"/>
    <w:tmpl w:val="00E2261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63322F98"/>
    <w:multiLevelType w:val="hybridMultilevel"/>
    <w:tmpl w:val="86B2F6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4E57D37"/>
    <w:multiLevelType w:val="hybridMultilevel"/>
    <w:tmpl w:val="EA00BF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4">
    <w:nsid w:val="664C3C46"/>
    <w:multiLevelType w:val="hybridMultilevel"/>
    <w:tmpl w:val="1818C4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66C8537B"/>
    <w:multiLevelType w:val="multilevel"/>
    <w:tmpl w:val="C7DE034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6717386C"/>
    <w:multiLevelType w:val="hybridMultilevel"/>
    <w:tmpl w:val="D79E83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7">
    <w:nsid w:val="67810D9E"/>
    <w:multiLevelType w:val="hybridMultilevel"/>
    <w:tmpl w:val="3D7C40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99A0846"/>
    <w:multiLevelType w:val="hybridMultilevel"/>
    <w:tmpl w:val="5DA01B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9">
    <w:nsid w:val="699B3ED9"/>
    <w:multiLevelType w:val="hybridMultilevel"/>
    <w:tmpl w:val="789A19E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69A812FD"/>
    <w:multiLevelType w:val="hybridMultilevel"/>
    <w:tmpl w:val="6F06D7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6A29062F"/>
    <w:multiLevelType w:val="hybridMultilevel"/>
    <w:tmpl w:val="F5903B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6A8F459B"/>
    <w:multiLevelType w:val="multilevel"/>
    <w:tmpl w:val="383A928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6BC82C88"/>
    <w:multiLevelType w:val="multilevel"/>
    <w:tmpl w:val="4E522A8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6CB70A77"/>
    <w:multiLevelType w:val="hybridMultilevel"/>
    <w:tmpl w:val="589CD908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5">
    <w:nsid w:val="6DFE0765"/>
    <w:multiLevelType w:val="hybridMultilevel"/>
    <w:tmpl w:val="D2A45B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6">
    <w:nsid w:val="6E5D2E99"/>
    <w:multiLevelType w:val="multilevel"/>
    <w:tmpl w:val="B302F2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70831679"/>
    <w:multiLevelType w:val="hybridMultilevel"/>
    <w:tmpl w:val="A2F40D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70E56355"/>
    <w:multiLevelType w:val="hybridMultilevel"/>
    <w:tmpl w:val="DA023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73815C1A"/>
    <w:multiLevelType w:val="hybridMultilevel"/>
    <w:tmpl w:val="53402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73AD0106"/>
    <w:multiLevelType w:val="hybridMultilevel"/>
    <w:tmpl w:val="CFFEB8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74291764"/>
    <w:multiLevelType w:val="hybridMultilevel"/>
    <w:tmpl w:val="0C5EEA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74D97863"/>
    <w:multiLevelType w:val="multilevel"/>
    <w:tmpl w:val="7FA6632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75B737EB"/>
    <w:multiLevelType w:val="multilevel"/>
    <w:tmpl w:val="F22ADC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77F11CE1"/>
    <w:multiLevelType w:val="multilevel"/>
    <w:tmpl w:val="4676A02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78C45510"/>
    <w:multiLevelType w:val="hybridMultilevel"/>
    <w:tmpl w:val="168070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78CB676A"/>
    <w:multiLevelType w:val="hybridMultilevel"/>
    <w:tmpl w:val="0F581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79197F4B"/>
    <w:multiLevelType w:val="hybridMultilevel"/>
    <w:tmpl w:val="44D4E3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79697C6A"/>
    <w:multiLevelType w:val="hybridMultilevel"/>
    <w:tmpl w:val="74C65AC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7AB00736"/>
    <w:multiLevelType w:val="hybridMultilevel"/>
    <w:tmpl w:val="1844587A"/>
    <w:lvl w:ilvl="0" w:tplc="099037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C8B2275"/>
    <w:multiLevelType w:val="hybridMultilevel"/>
    <w:tmpl w:val="3800B2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7D9F1F66"/>
    <w:multiLevelType w:val="hybridMultilevel"/>
    <w:tmpl w:val="8E8E82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7DC11A4A"/>
    <w:multiLevelType w:val="multilevel"/>
    <w:tmpl w:val="89224DDE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7DE5013F"/>
    <w:multiLevelType w:val="hybridMultilevel"/>
    <w:tmpl w:val="06540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7E5C6182"/>
    <w:multiLevelType w:val="multilevel"/>
    <w:tmpl w:val="ED2E9B7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7E9C690F"/>
    <w:multiLevelType w:val="hybridMultilevel"/>
    <w:tmpl w:val="7786C93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7F095D40"/>
    <w:multiLevelType w:val="hybridMultilevel"/>
    <w:tmpl w:val="46A457D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>
    <w:nsid w:val="7F941CB2"/>
    <w:multiLevelType w:val="hybridMultilevel"/>
    <w:tmpl w:val="12C8C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0"/>
  </w:num>
  <w:num w:numId="3">
    <w:abstractNumId w:val="50"/>
  </w:num>
  <w:num w:numId="4">
    <w:abstractNumId w:val="113"/>
  </w:num>
  <w:num w:numId="5">
    <w:abstractNumId w:val="118"/>
  </w:num>
  <w:num w:numId="6">
    <w:abstractNumId w:val="64"/>
  </w:num>
  <w:num w:numId="7">
    <w:abstractNumId w:val="112"/>
  </w:num>
  <w:num w:numId="8">
    <w:abstractNumId w:val="42"/>
  </w:num>
  <w:num w:numId="9">
    <w:abstractNumId w:val="54"/>
  </w:num>
  <w:num w:numId="10">
    <w:abstractNumId w:val="91"/>
  </w:num>
  <w:num w:numId="11">
    <w:abstractNumId w:val="100"/>
  </w:num>
  <w:num w:numId="12">
    <w:abstractNumId w:val="38"/>
  </w:num>
  <w:num w:numId="13">
    <w:abstractNumId w:val="44"/>
  </w:num>
  <w:num w:numId="14">
    <w:abstractNumId w:val="146"/>
  </w:num>
  <w:num w:numId="15">
    <w:abstractNumId w:val="78"/>
  </w:num>
  <w:num w:numId="16">
    <w:abstractNumId w:val="141"/>
  </w:num>
  <w:num w:numId="17">
    <w:abstractNumId w:val="145"/>
  </w:num>
  <w:num w:numId="18">
    <w:abstractNumId w:val="103"/>
  </w:num>
  <w:num w:numId="19">
    <w:abstractNumId w:val="92"/>
  </w:num>
  <w:num w:numId="20">
    <w:abstractNumId w:val="77"/>
  </w:num>
  <w:num w:numId="21">
    <w:abstractNumId w:val="82"/>
  </w:num>
  <w:num w:numId="22">
    <w:abstractNumId w:val="119"/>
  </w:num>
  <w:num w:numId="23">
    <w:abstractNumId w:val="87"/>
  </w:num>
  <w:num w:numId="24">
    <w:abstractNumId w:val="47"/>
  </w:num>
  <w:num w:numId="25">
    <w:abstractNumId w:val="127"/>
  </w:num>
  <w:num w:numId="26">
    <w:abstractNumId w:val="81"/>
  </w:num>
  <w:num w:numId="27">
    <w:abstractNumId w:val="16"/>
  </w:num>
  <w:num w:numId="28">
    <w:abstractNumId w:val="140"/>
  </w:num>
  <w:num w:numId="29">
    <w:abstractNumId w:val="109"/>
  </w:num>
  <w:num w:numId="30">
    <w:abstractNumId w:val="63"/>
  </w:num>
  <w:num w:numId="31">
    <w:abstractNumId w:val="36"/>
  </w:num>
  <w:num w:numId="32">
    <w:abstractNumId w:val="130"/>
  </w:num>
  <w:num w:numId="33">
    <w:abstractNumId w:val="75"/>
  </w:num>
  <w:num w:numId="34">
    <w:abstractNumId w:val="26"/>
  </w:num>
  <w:num w:numId="35">
    <w:abstractNumId w:val="53"/>
  </w:num>
  <w:num w:numId="36">
    <w:abstractNumId w:val="46"/>
  </w:num>
  <w:num w:numId="37">
    <w:abstractNumId w:val="70"/>
  </w:num>
  <w:num w:numId="38">
    <w:abstractNumId w:val="41"/>
  </w:num>
  <w:num w:numId="39">
    <w:abstractNumId w:val="66"/>
  </w:num>
  <w:num w:numId="40">
    <w:abstractNumId w:val="97"/>
  </w:num>
  <w:num w:numId="41">
    <w:abstractNumId w:val="117"/>
  </w:num>
  <w:num w:numId="42">
    <w:abstractNumId w:val="12"/>
  </w:num>
  <w:num w:numId="43">
    <w:abstractNumId w:val="17"/>
  </w:num>
  <w:num w:numId="44">
    <w:abstractNumId w:val="19"/>
  </w:num>
  <w:num w:numId="45">
    <w:abstractNumId w:val="48"/>
  </w:num>
  <w:num w:numId="46">
    <w:abstractNumId w:val="18"/>
  </w:num>
  <w:num w:numId="47">
    <w:abstractNumId w:val="6"/>
  </w:num>
  <w:num w:numId="48">
    <w:abstractNumId w:val="67"/>
  </w:num>
  <w:num w:numId="49">
    <w:abstractNumId w:val="98"/>
  </w:num>
  <w:num w:numId="50">
    <w:abstractNumId w:val="13"/>
  </w:num>
  <w:num w:numId="51">
    <w:abstractNumId w:val="147"/>
  </w:num>
  <w:num w:numId="52">
    <w:abstractNumId w:val="104"/>
  </w:num>
  <w:num w:numId="53">
    <w:abstractNumId w:val="59"/>
  </w:num>
  <w:num w:numId="54">
    <w:abstractNumId w:val="76"/>
  </w:num>
  <w:num w:numId="55">
    <w:abstractNumId w:val="25"/>
  </w:num>
  <w:num w:numId="56">
    <w:abstractNumId w:val="131"/>
  </w:num>
  <w:num w:numId="57">
    <w:abstractNumId w:val="137"/>
  </w:num>
  <w:num w:numId="58">
    <w:abstractNumId w:val="90"/>
  </w:num>
  <w:num w:numId="59">
    <w:abstractNumId w:val="69"/>
  </w:num>
  <w:num w:numId="60">
    <w:abstractNumId w:val="120"/>
  </w:num>
  <w:num w:numId="61">
    <w:abstractNumId w:val="11"/>
  </w:num>
  <w:num w:numId="62">
    <w:abstractNumId w:val="62"/>
  </w:num>
  <w:num w:numId="63">
    <w:abstractNumId w:val="105"/>
  </w:num>
  <w:num w:numId="64">
    <w:abstractNumId w:val="35"/>
  </w:num>
  <w:num w:numId="65">
    <w:abstractNumId w:val="89"/>
  </w:num>
  <w:num w:numId="66">
    <w:abstractNumId w:val="101"/>
  </w:num>
  <w:num w:numId="67">
    <w:abstractNumId w:val="68"/>
  </w:num>
  <w:num w:numId="68">
    <w:abstractNumId w:val="135"/>
  </w:num>
  <w:num w:numId="69">
    <w:abstractNumId w:val="21"/>
  </w:num>
  <w:num w:numId="70">
    <w:abstractNumId w:val="40"/>
  </w:num>
  <w:num w:numId="71">
    <w:abstractNumId w:val="138"/>
  </w:num>
  <w:num w:numId="72">
    <w:abstractNumId w:val="99"/>
  </w:num>
  <w:num w:numId="73">
    <w:abstractNumId w:val="143"/>
  </w:num>
  <w:num w:numId="74">
    <w:abstractNumId w:val="114"/>
  </w:num>
  <w:num w:numId="75">
    <w:abstractNumId w:val="60"/>
  </w:num>
  <w:num w:numId="76">
    <w:abstractNumId w:val="56"/>
  </w:num>
  <w:num w:numId="77">
    <w:abstractNumId w:val="88"/>
  </w:num>
  <w:num w:numId="78">
    <w:abstractNumId w:val="126"/>
  </w:num>
  <w:num w:numId="79">
    <w:abstractNumId w:val="142"/>
  </w:num>
  <w:num w:numId="80">
    <w:abstractNumId w:val="93"/>
  </w:num>
  <w:num w:numId="81">
    <w:abstractNumId w:val="115"/>
  </w:num>
  <w:num w:numId="82">
    <w:abstractNumId w:val="10"/>
  </w:num>
  <w:num w:numId="83">
    <w:abstractNumId w:val="134"/>
  </w:num>
  <w:num w:numId="84">
    <w:abstractNumId w:val="14"/>
  </w:num>
  <w:num w:numId="85">
    <w:abstractNumId w:val="49"/>
  </w:num>
  <w:num w:numId="86">
    <w:abstractNumId w:val="27"/>
  </w:num>
  <w:num w:numId="87">
    <w:abstractNumId w:val="57"/>
  </w:num>
  <w:num w:numId="88">
    <w:abstractNumId w:val="61"/>
  </w:num>
  <w:num w:numId="89">
    <w:abstractNumId w:val="122"/>
  </w:num>
  <w:num w:numId="90">
    <w:abstractNumId w:val="132"/>
  </w:num>
  <w:num w:numId="91">
    <w:abstractNumId w:val="33"/>
  </w:num>
  <w:num w:numId="92">
    <w:abstractNumId w:val="95"/>
  </w:num>
  <w:num w:numId="93">
    <w:abstractNumId w:val="83"/>
  </w:num>
  <w:num w:numId="94">
    <w:abstractNumId w:val="144"/>
  </w:num>
  <w:num w:numId="95">
    <w:abstractNumId w:val="43"/>
  </w:num>
  <w:num w:numId="96">
    <w:abstractNumId w:val="111"/>
  </w:num>
  <w:num w:numId="97">
    <w:abstractNumId w:val="133"/>
  </w:num>
  <w:num w:numId="98">
    <w:abstractNumId w:val="3"/>
  </w:num>
  <w:num w:numId="99">
    <w:abstractNumId w:val="20"/>
  </w:num>
  <w:num w:numId="100">
    <w:abstractNumId w:val="102"/>
  </w:num>
  <w:num w:numId="101">
    <w:abstractNumId w:val="123"/>
  </w:num>
  <w:num w:numId="102">
    <w:abstractNumId w:val="85"/>
  </w:num>
  <w:num w:numId="103">
    <w:abstractNumId w:val="51"/>
  </w:num>
  <w:num w:numId="104">
    <w:abstractNumId w:val="73"/>
  </w:num>
  <w:num w:numId="105">
    <w:abstractNumId w:val="23"/>
  </w:num>
  <w:num w:numId="106">
    <w:abstractNumId w:val="128"/>
  </w:num>
  <w:num w:numId="107">
    <w:abstractNumId w:val="55"/>
  </w:num>
  <w:num w:numId="108">
    <w:abstractNumId w:val="37"/>
  </w:num>
  <w:num w:numId="109">
    <w:abstractNumId w:val="24"/>
  </w:num>
  <w:num w:numId="110">
    <w:abstractNumId w:val="136"/>
  </w:num>
  <w:num w:numId="111">
    <w:abstractNumId w:val="39"/>
  </w:num>
  <w:num w:numId="112">
    <w:abstractNumId w:val="107"/>
  </w:num>
  <w:num w:numId="113">
    <w:abstractNumId w:val="71"/>
  </w:num>
  <w:num w:numId="114">
    <w:abstractNumId w:val="72"/>
  </w:num>
  <w:num w:numId="115">
    <w:abstractNumId w:val="30"/>
  </w:num>
  <w:num w:numId="116">
    <w:abstractNumId w:val="45"/>
  </w:num>
  <w:num w:numId="117">
    <w:abstractNumId w:val="125"/>
  </w:num>
  <w:num w:numId="118">
    <w:abstractNumId w:val="124"/>
  </w:num>
  <w:num w:numId="119">
    <w:abstractNumId w:val="7"/>
  </w:num>
  <w:num w:numId="120">
    <w:abstractNumId w:val="32"/>
  </w:num>
  <w:num w:numId="121">
    <w:abstractNumId w:val="86"/>
  </w:num>
  <w:num w:numId="122">
    <w:abstractNumId w:val="84"/>
  </w:num>
  <w:num w:numId="123">
    <w:abstractNumId w:val="22"/>
  </w:num>
  <w:num w:numId="124">
    <w:abstractNumId w:val="121"/>
  </w:num>
  <w:num w:numId="125">
    <w:abstractNumId w:val="80"/>
  </w:num>
  <w:num w:numId="126">
    <w:abstractNumId w:val="15"/>
  </w:num>
  <w:num w:numId="127">
    <w:abstractNumId w:val="5"/>
  </w:num>
  <w:num w:numId="128">
    <w:abstractNumId w:val="65"/>
  </w:num>
  <w:num w:numId="129">
    <w:abstractNumId w:val="4"/>
  </w:num>
  <w:num w:numId="130">
    <w:abstractNumId w:val="116"/>
  </w:num>
  <w:num w:numId="131">
    <w:abstractNumId w:val="8"/>
  </w:num>
  <w:num w:numId="132">
    <w:abstractNumId w:val="110"/>
  </w:num>
  <w:num w:numId="133">
    <w:abstractNumId w:val="139"/>
  </w:num>
  <w:num w:numId="134">
    <w:abstractNumId w:val="58"/>
  </w:num>
  <w:num w:numId="135">
    <w:abstractNumId w:val="29"/>
  </w:num>
  <w:num w:numId="136">
    <w:abstractNumId w:val="28"/>
  </w:num>
  <w:num w:numId="137">
    <w:abstractNumId w:val="9"/>
  </w:num>
  <w:num w:numId="138">
    <w:abstractNumId w:val="129"/>
  </w:num>
  <w:num w:numId="139">
    <w:abstractNumId w:val="74"/>
  </w:num>
  <w:num w:numId="140">
    <w:abstractNumId w:val="106"/>
  </w:num>
  <w:num w:numId="141">
    <w:abstractNumId w:val="94"/>
  </w:num>
  <w:num w:numId="142">
    <w:abstractNumId w:val="108"/>
  </w:num>
  <w:num w:numId="143">
    <w:abstractNumId w:val="96"/>
  </w:num>
  <w:num w:numId="144">
    <w:abstractNumId w:val="52"/>
  </w:num>
  <w:num w:numId="145">
    <w:abstractNumId w:val="31"/>
  </w:num>
  <w:num w:numId="146">
    <w:abstractNumId w:val="79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2880"/>
    <w:rsid w:val="0000627C"/>
    <w:rsid w:val="000217FE"/>
    <w:rsid w:val="0002574A"/>
    <w:rsid w:val="0002680A"/>
    <w:rsid w:val="00027753"/>
    <w:rsid w:val="000349FA"/>
    <w:rsid w:val="00041233"/>
    <w:rsid w:val="000421F9"/>
    <w:rsid w:val="00042429"/>
    <w:rsid w:val="00054470"/>
    <w:rsid w:val="000545AD"/>
    <w:rsid w:val="000549E1"/>
    <w:rsid w:val="00055FC1"/>
    <w:rsid w:val="000757CC"/>
    <w:rsid w:val="00075B33"/>
    <w:rsid w:val="0007767B"/>
    <w:rsid w:val="00077A24"/>
    <w:rsid w:val="00080AA9"/>
    <w:rsid w:val="00087CBB"/>
    <w:rsid w:val="00094456"/>
    <w:rsid w:val="00094C23"/>
    <w:rsid w:val="0009525B"/>
    <w:rsid w:val="000978D7"/>
    <w:rsid w:val="000A663A"/>
    <w:rsid w:val="000B00C8"/>
    <w:rsid w:val="000B06DA"/>
    <w:rsid w:val="000B7739"/>
    <w:rsid w:val="000C066A"/>
    <w:rsid w:val="000C5D87"/>
    <w:rsid w:val="000D58A1"/>
    <w:rsid w:val="000D7B19"/>
    <w:rsid w:val="000E10F4"/>
    <w:rsid w:val="000E21AA"/>
    <w:rsid w:val="000F1BCD"/>
    <w:rsid w:val="000F554F"/>
    <w:rsid w:val="000F5CD8"/>
    <w:rsid w:val="000F7A83"/>
    <w:rsid w:val="00101626"/>
    <w:rsid w:val="00106A28"/>
    <w:rsid w:val="00115A12"/>
    <w:rsid w:val="00120C37"/>
    <w:rsid w:val="00121285"/>
    <w:rsid w:val="001421F5"/>
    <w:rsid w:val="00150A4E"/>
    <w:rsid w:val="001515A8"/>
    <w:rsid w:val="00152530"/>
    <w:rsid w:val="0015259E"/>
    <w:rsid w:val="00161394"/>
    <w:rsid w:val="00162E3D"/>
    <w:rsid w:val="001730D4"/>
    <w:rsid w:val="001912D3"/>
    <w:rsid w:val="001978F3"/>
    <w:rsid w:val="001A60BB"/>
    <w:rsid w:val="001B2C20"/>
    <w:rsid w:val="001C348C"/>
    <w:rsid w:val="001C3A5C"/>
    <w:rsid w:val="001E0ABA"/>
    <w:rsid w:val="001E5FDA"/>
    <w:rsid w:val="001F02F4"/>
    <w:rsid w:val="001F5494"/>
    <w:rsid w:val="00205052"/>
    <w:rsid w:val="00225B70"/>
    <w:rsid w:val="00241EBB"/>
    <w:rsid w:val="00246E7C"/>
    <w:rsid w:val="00251255"/>
    <w:rsid w:val="002549C4"/>
    <w:rsid w:val="00255A4E"/>
    <w:rsid w:val="00256952"/>
    <w:rsid w:val="002620DD"/>
    <w:rsid w:val="00270C2A"/>
    <w:rsid w:val="00281373"/>
    <w:rsid w:val="00291490"/>
    <w:rsid w:val="002964B8"/>
    <w:rsid w:val="00297038"/>
    <w:rsid w:val="00297C17"/>
    <w:rsid w:val="002A445B"/>
    <w:rsid w:val="002B0161"/>
    <w:rsid w:val="002B0460"/>
    <w:rsid w:val="002C0891"/>
    <w:rsid w:val="002C191C"/>
    <w:rsid w:val="002D24A6"/>
    <w:rsid w:val="002D5EB8"/>
    <w:rsid w:val="002D6B6D"/>
    <w:rsid w:val="002E629B"/>
    <w:rsid w:val="002F4AA6"/>
    <w:rsid w:val="00301BB3"/>
    <w:rsid w:val="0030362A"/>
    <w:rsid w:val="00303A95"/>
    <w:rsid w:val="00305674"/>
    <w:rsid w:val="00305761"/>
    <w:rsid w:val="00307535"/>
    <w:rsid w:val="0031710A"/>
    <w:rsid w:val="003203F0"/>
    <w:rsid w:val="00327B91"/>
    <w:rsid w:val="00330425"/>
    <w:rsid w:val="00330700"/>
    <w:rsid w:val="003421DD"/>
    <w:rsid w:val="00343015"/>
    <w:rsid w:val="00354235"/>
    <w:rsid w:val="00362E8B"/>
    <w:rsid w:val="0036791A"/>
    <w:rsid w:val="00370858"/>
    <w:rsid w:val="00387B70"/>
    <w:rsid w:val="00395AFA"/>
    <w:rsid w:val="00395B19"/>
    <w:rsid w:val="00396D1C"/>
    <w:rsid w:val="00397360"/>
    <w:rsid w:val="003A5791"/>
    <w:rsid w:val="003A591F"/>
    <w:rsid w:val="003B36D0"/>
    <w:rsid w:val="003B680F"/>
    <w:rsid w:val="003C59AA"/>
    <w:rsid w:val="003C73DF"/>
    <w:rsid w:val="003D1E4E"/>
    <w:rsid w:val="003D1E57"/>
    <w:rsid w:val="003F10A1"/>
    <w:rsid w:val="00401D37"/>
    <w:rsid w:val="00403D63"/>
    <w:rsid w:val="004161CF"/>
    <w:rsid w:val="00416640"/>
    <w:rsid w:val="0041708B"/>
    <w:rsid w:val="004271E5"/>
    <w:rsid w:val="00437338"/>
    <w:rsid w:val="00437643"/>
    <w:rsid w:val="00437D53"/>
    <w:rsid w:val="00440BC1"/>
    <w:rsid w:val="00442EA3"/>
    <w:rsid w:val="00443A09"/>
    <w:rsid w:val="004503A9"/>
    <w:rsid w:val="00451AA1"/>
    <w:rsid w:val="00466BF3"/>
    <w:rsid w:val="00471B65"/>
    <w:rsid w:val="0047301B"/>
    <w:rsid w:val="004757F1"/>
    <w:rsid w:val="004762A0"/>
    <w:rsid w:val="0048288D"/>
    <w:rsid w:val="00485E36"/>
    <w:rsid w:val="004961AE"/>
    <w:rsid w:val="00496AE5"/>
    <w:rsid w:val="004A123E"/>
    <w:rsid w:val="004B0D62"/>
    <w:rsid w:val="004B123B"/>
    <w:rsid w:val="004B3495"/>
    <w:rsid w:val="004C1133"/>
    <w:rsid w:val="004C3E88"/>
    <w:rsid w:val="004D246D"/>
    <w:rsid w:val="004D2D3C"/>
    <w:rsid w:val="004E0C7F"/>
    <w:rsid w:val="004E16CC"/>
    <w:rsid w:val="004E4910"/>
    <w:rsid w:val="004F0D56"/>
    <w:rsid w:val="00501C03"/>
    <w:rsid w:val="00510B0C"/>
    <w:rsid w:val="005110AA"/>
    <w:rsid w:val="00512BE5"/>
    <w:rsid w:val="00523761"/>
    <w:rsid w:val="00526AE3"/>
    <w:rsid w:val="005436BF"/>
    <w:rsid w:val="00543F63"/>
    <w:rsid w:val="005455F3"/>
    <w:rsid w:val="005633CB"/>
    <w:rsid w:val="005715E0"/>
    <w:rsid w:val="00583F7E"/>
    <w:rsid w:val="00586DDA"/>
    <w:rsid w:val="00594357"/>
    <w:rsid w:val="005A2311"/>
    <w:rsid w:val="005B02E7"/>
    <w:rsid w:val="005B0BA5"/>
    <w:rsid w:val="005B3D49"/>
    <w:rsid w:val="005B5377"/>
    <w:rsid w:val="005B56D7"/>
    <w:rsid w:val="005C1550"/>
    <w:rsid w:val="005C39B1"/>
    <w:rsid w:val="005C4F43"/>
    <w:rsid w:val="005C697B"/>
    <w:rsid w:val="005D6E59"/>
    <w:rsid w:val="005E51F0"/>
    <w:rsid w:val="005E6EE7"/>
    <w:rsid w:val="005F314D"/>
    <w:rsid w:val="005F444A"/>
    <w:rsid w:val="005F638A"/>
    <w:rsid w:val="006013DA"/>
    <w:rsid w:val="00601EA9"/>
    <w:rsid w:val="006054BC"/>
    <w:rsid w:val="00614191"/>
    <w:rsid w:val="00620014"/>
    <w:rsid w:val="006206B1"/>
    <w:rsid w:val="00621741"/>
    <w:rsid w:val="0062608D"/>
    <w:rsid w:val="00627C6C"/>
    <w:rsid w:val="00630FBE"/>
    <w:rsid w:val="00632641"/>
    <w:rsid w:val="00635343"/>
    <w:rsid w:val="0065502C"/>
    <w:rsid w:val="00655C91"/>
    <w:rsid w:val="00657154"/>
    <w:rsid w:val="00660501"/>
    <w:rsid w:val="00671067"/>
    <w:rsid w:val="00686D0B"/>
    <w:rsid w:val="006908B4"/>
    <w:rsid w:val="0069237D"/>
    <w:rsid w:val="00697556"/>
    <w:rsid w:val="006A352C"/>
    <w:rsid w:val="006A454D"/>
    <w:rsid w:val="006B0571"/>
    <w:rsid w:val="006D36E2"/>
    <w:rsid w:val="006D3936"/>
    <w:rsid w:val="006D7134"/>
    <w:rsid w:val="006E1684"/>
    <w:rsid w:val="006E1FC7"/>
    <w:rsid w:val="006F16BF"/>
    <w:rsid w:val="006F359B"/>
    <w:rsid w:val="007040AE"/>
    <w:rsid w:val="00705C8F"/>
    <w:rsid w:val="007064DF"/>
    <w:rsid w:val="00710D2C"/>
    <w:rsid w:val="0072023C"/>
    <w:rsid w:val="007214C4"/>
    <w:rsid w:val="00723AAD"/>
    <w:rsid w:val="0072440C"/>
    <w:rsid w:val="007363AD"/>
    <w:rsid w:val="00737BBD"/>
    <w:rsid w:val="007459C6"/>
    <w:rsid w:val="00751C79"/>
    <w:rsid w:val="00755D7A"/>
    <w:rsid w:val="00760E30"/>
    <w:rsid w:val="00765FB9"/>
    <w:rsid w:val="00771AF2"/>
    <w:rsid w:val="00780D9E"/>
    <w:rsid w:val="00785629"/>
    <w:rsid w:val="0078591C"/>
    <w:rsid w:val="00787141"/>
    <w:rsid w:val="007A1900"/>
    <w:rsid w:val="007A7648"/>
    <w:rsid w:val="007B1F18"/>
    <w:rsid w:val="007B2107"/>
    <w:rsid w:val="007B390F"/>
    <w:rsid w:val="007B5D4F"/>
    <w:rsid w:val="007C236F"/>
    <w:rsid w:val="007C4235"/>
    <w:rsid w:val="007D0E66"/>
    <w:rsid w:val="007E19BB"/>
    <w:rsid w:val="007E56EE"/>
    <w:rsid w:val="00803DF0"/>
    <w:rsid w:val="00804E06"/>
    <w:rsid w:val="00812FA7"/>
    <w:rsid w:val="00814609"/>
    <w:rsid w:val="00817526"/>
    <w:rsid w:val="00820240"/>
    <w:rsid w:val="00830118"/>
    <w:rsid w:val="00832016"/>
    <w:rsid w:val="008359A3"/>
    <w:rsid w:val="0083742B"/>
    <w:rsid w:val="00840B6E"/>
    <w:rsid w:val="00854794"/>
    <w:rsid w:val="00857089"/>
    <w:rsid w:val="008575D7"/>
    <w:rsid w:val="00883725"/>
    <w:rsid w:val="0088394C"/>
    <w:rsid w:val="00887904"/>
    <w:rsid w:val="00890A85"/>
    <w:rsid w:val="008976EC"/>
    <w:rsid w:val="008A2147"/>
    <w:rsid w:val="008A5482"/>
    <w:rsid w:val="008A6536"/>
    <w:rsid w:val="008B1380"/>
    <w:rsid w:val="008C08B9"/>
    <w:rsid w:val="008C1A7E"/>
    <w:rsid w:val="008D146F"/>
    <w:rsid w:val="008D1D9D"/>
    <w:rsid w:val="008D549F"/>
    <w:rsid w:val="008D608C"/>
    <w:rsid w:val="008F5E8A"/>
    <w:rsid w:val="00900AEB"/>
    <w:rsid w:val="009200F1"/>
    <w:rsid w:val="009215C1"/>
    <w:rsid w:val="00931565"/>
    <w:rsid w:val="00935734"/>
    <w:rsid w:val="009375BA"/>
    <w:rsid w:val="0094432C"/>
    <w:rsid w:val="00944E94"/>
    <w:rsid w:val="00947030"/>
    <w:rsid w:val="00947B25"/>
    <w:rsid w:val="009518DE"/>
    <w:rsid w:val="009554CC"/>
    <w:rsid w:val="00957B72"/>
    <w:rsid w:val="009746CF"/>
    <w:rsid w:val="00977C0D"/>
    <w:rsid w:val="009812BE"/>
    <w:rsid w:val="009859C0"/>
    <w:rsid w:val="00993991"/>
    <w:rsid w:val="00996636"/>
    <w:rsid w:val="009A042B"/>
    <w:rsid w:val="009A6514"/>
    <w:rsid w:val="009A7F86"/>
    <w:rsid w:val="009B28C8"/>
    <w:rsid w:val="009B3D67"/>
    <w:rsid w:val="009B56CD"/>
    <w:rsid w:val="009C3AA8"/>
    <w:rsid w:val="009C51BE"/>
    <w:rsid w:val="009C6A85"/>
    <w:rsid w:val="009D1CCD"/>
    <w:rsid w:val="009D63DA"/>
    <w:rsid w:val="009E0A4F"/>
    <w:rsid w:val="009E0A71"/>
    <w:rsid w:val="009E1ABD"/>
    <w:rsid w:val="009E57D6"/>
    <w:rsid w:val="00A04DD5"/>
    <w:rsid w:val="00A06164"/>
    <w:rsid w:val="00A127A4"/>
    <w:rsid w:val="00A35A18"/>
    <w:rsid w:val="00A35B89"/>
    <w:rsid w:val="00A4231A"/>
    <w:rsid w:val="00A54948"/>
    <w:rsid w:val="00A55401"/>
    <w:rsid w:val="00A62F08"/>
    <w:rsid w:val="00A71734"/>
    <w:rsid w:val="00A72F83"/>
    <w:rsid w:val="00A75A3E"/>
    <w:rsid w:val="00A76EF4"/>
    <w:rsid w:val="00A8002D"/>
    <w:rsid w:val="00A80996"/>
    <w:rsid w:val="00A827D9"/>
    <w:rsid w:val="00A91123"/>
    <w:rsid w:val="00A913AB"/>
    <w:rsid w:val="00A938EA"/>
    <w:rsid w:val="00A96CB5"/>
    <w:rsid w:val="00AA74B5"/>
    <w:rsid w:val="00AC0DD4"/>
    <w:rsid w:val="00AC1477"/>
    <w:rsid w:val="00AD352F"/>
    <w:rsid w:val="00AD3D04"/>
    <w:rsid w:val="00AD4A59"/>
    <w:rsid w:val="00AD53FE"/>
    <w:rsid w:val="00AD5C3B"/>
    <w:rsid w:val="00AE461B"/>
    <w:rsid w:val="00AE7E05"/>
    <w:rsid w:val="00B002FA"/>
    <w:rsid w:val="00B04260"/>
    <w:rsid w:val="00B102E4"/>
    <w:rsid w:val="00B206D7"/>
    <w:rsid w:val="00B2368F"/>
    <w:rsid w:val="00B30017"/>
    <w:rsid w:val="00B34194"/>
    <w:rsid w:val="00B35541"/>
    <w:rsid w:val="00B35A43"/>
    <w:rsid w:val="00B440DD"/>
    <w:rsid w:val="00B50A6E"/>
    <w:rsid w:val="00B5179D"/>
    <w:rsid w:val="00B546DB"/>
    <w:rsid w:val="00B55AE5"/>
    <w:rsid w:val="00B61E6F"/>
    <w:rsid w:val="00B66DFE"/>
    <w:rsid w:val="00B85B72"/>
    <w:rsid w:val="00B931B8"/>
    <w:rsid w:val="00BA36D4"/>
    <w:rsid w:val="00BB1306"/>
    <w:rsid w:val="00BC1AC8"/>
    <w:rsid w:val="00BC6FEC"/>
    <w:rsid w:val="00BD4868"/>
    <w:rsid w:val="00BD4A1D"/>
    <w:rsid w:val="00BD7C59"/>
    <w:rsid w:val="00BE0548"/>
    <w:rsid w:val="00BF74A3"/>
    <w:rsid w:val="00C21514"/>
    <w:rsid w:val="00C27FFD"/>
    <w:rsid w:val="00C32417"/>
    <w:rsid w:val="00C35B54"/>
    <w:rsid w:val="00C532B4"/>
    <w:rsid w:val="00C533C5"/>
    <w:rsid w:val="00C53639"/>
    <w:rsid w:val="00C550B4"/>
    <w:rsid w:val="00C57474"/>
    <w:rsid w:val="00C61BB2"/>
    <w:rsid w:val="00C6256B"/>
    <w:rsid w:val="00C71B2A"/>
    <w:rsid w:val="00C80B14"/>
    <w:rsid w:val="00C80FD8"/>
    <w:rsid w:val="00C94074"/>
    <w:rsid w:val="00CA6F15"/>
    <w:rsid w:val="00CB27CA"/>
    <w:rsid w:val="00CE713D"/>
    <w:rsid w:val="00CF1A18"/>
    <w:rsid w:val="00CF22F7"/>
    <w:rsid w:val="00CF4149"/>
    <w:rsid w:val="00CF4576"/>
    <w:rsid w:val="00CF5B58"/>
    <w:rsid w:val="00CF5E5A"/>
    <w:rsid w:val="00CF7996"/>
    <w:rsid w:val="00D00D82"/>
    <w:rsid w:val="00D02196"/>
    <w:rsid w:val="00D0295F"/>
    <w:rsid w:val="00D07216"/>
    <w:rsid w:val="00D11D4A"/>
    <w:rsid w:val="00D24BE9"/>
    <w:rsid w:val="00D2667A"/>
    <w:rsid w:val="00D31016"/>
    <w:rsid w:val="00D33418"/>
    <w:rsid w:val="00D4563C"/>
    <w:rsid w:val="00D47386"/>
    <w:rsid w:val="00D56904"/>
    <w:rsid w:val="00D576A8"/>
    <w:rsid w:val="00D57C60"/>
    <w:rsid w:val="00D652C7"/>
    <w:rsid w:val="00D74D35"/>
    <w:rsid w:val="00D8731B"/>
    <w:rsid w:val="00DA6DCD"/>
    <w:rsid w:val="00DB313D"/>
    <w:rsid w:val="00DC2395"/>
    <w:rsid w:val="00DC7951"/>
    <w:rsid w:val="00DD06BF"/>
    <w:rsid w:val="00DD3EE3"/>
    <w:rsid w:val="00DD6A3D"/>
    <w:rsid w:val="00DE0B2E"/>
    <w:rsid w:val="00DF7E34"/>
    <w:rsid w:val="00E07DE3"/>
    <w:rsid w:val="00E12E11"/>
    <w:rsid w:val="00E3103E"/>
    <w:rsid w:val="00E31D4C"/>
    <w:rsid w:val="00E35611"/>
    <w:rsid w:val="00E5003D"/>
    <w:rsid w:val="00E63074"/>
    <w:rsid w:val="00E67373"/>
    <w:rsid w:val="00E710BE"/>
    <w:rsid w:val="00E73E34"/>
    <w:rsid w:val="00E75CFF"/>
    <w:rsid w:val="00E82A48"/>
    <w:rsid w:val="00E85386"/>
    <w:rsid w:val="00E86815"/>
    <w:rsid w:val="00EA1F1B"/>
    <w:rsid w:val="00EB5B1F"/>
    <w:rsid w:val="00EB5FB9"/>
    <w:rsid w:val="00EC2584"/>
    <w:rsid w:val="00ED3D95"/>
    <w:rsid w:val="00EF731A"/>
    <w:rsid w:val="00F000E5"/>
    <w:rsid w:val="00F05ED2"/>
    <w:rsid w:val="00F122D8"/>
    <w:rsid w:val="00F17DA2"/>
    <w:rsid w:val="00F25163"/>
    <w:rsid w:val="00F26F82"/>
    <w:rsid w:val="00F37CA0"/>
    <w:rsid w:val="00F445A7"/>
    <w:rsid w:val="00F44E04"/>
    <w:rsid w:val="00F45380"/>
    <w:rsid w:val="00F639BE"/>
    <w:rsid w:val="00F65BA9"/>
    <w:rsid w:val="00F90F99"/>
    <w:rsid w:val="00F97961"/>
    <w:rsid w:val="00FA6C63"/>
    <w:rsid w:val="00FB4D01"/>
    <w:rsid w:val="00FB52AF"/>
    <w:rsid w:val="00FC02A7"/>
    <w:rsid w:val="00FC2880"/>
    <w:rsid w:val="00FC2F6D"/>
    <w:rsid w:val="00FC50C8"/>
    <w:rsid w:val="00FC7B51"/>
    <w:rsid w:val="00FD4258"/>
    <w:rsid w:val="00FD7A84"/>
    <w:rsid w:val="00FE3D9D"/>
    <w:rsid w:val="00FE5DCE"/>
    <w:rsid w:val="00FF11DF"/>
    <w:rsid w:val="00FF3928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C59"/>
  </w:style>
  <w:style w:type="paragraph" w:styleId="1">
    <w:name w:val="heading 1"/>
    <w:basedOn w:val="a"/>
    <w:next w:val="a"/>
    <w:link w:val="10"/>
    <w:uiPriority w:val="9"/>
    <w:qFormat/>
    <w:rsid w:val="00A76EF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6E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5B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rsid w:val="00395B19"/>
    <w:pPr>
      <w:pBdr>
        <w:bottom w:val="dotted" w:sz="4" w:space="1" w:color="943634"/>
      </w:pBdr>
      <w:spacing w:after="120" w:line="252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qFormat/>
    <w:rsid w:val="00FC50C8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6">
    <w:name w:val="heading 6"/>
    <w:basedOn w:val="a"/>
    <w:next w:val="a"/>
    <w:link w:val="60"/>
    <w:uiPriority w:val="9"/>
    <w:unhideWhenUsed/>
    <w:qFormat/>
    <w:rsid w:val="00A72F8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72F8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qFormat/>
    <w:rsid w:val="00395B19"/>
    <w:pPr>
      <w:spacing w:after="120" w:line="252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rsid w:val="006D393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C2880"/>
    <w:pPr>
      <w:ind w:left="720"/>
      <w:contextualSpacing/>
    </w:pPr>
    <w:rPr>
      <w:rFonts w:eastAsiaTheme="minorHAnsi"/>
      <w:lang w:eastAsia="en-US"/>
    </w:rPr>
  </w:style>
  <w:style w:type="paragraph" w:styleId="a5">
    <w:name w:val="footer"/>
    <w:basedOn w:val="a"/>
    <w:link w:val="a6"/>
    <w:uiPriority w:val="99"/>
    <w:unhideWhenUsed/>
    <w:rsid w:val="00FC2880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C2880"/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8"/>
    <w:uiPriority w:val="1"/>
    <w:locked/>
    <w:rsid w:val="00FC2880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No Spacing"/>
    <w:link w:val="a7"/>
    <w:uiPriority w:val="1"/>
    <w:qFormat/>
    <w:rsid w:val="00FC28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9">
    <w:name w:val="Body Text Indent"/>
    <w:basedOn w:val="a"/>
    <w:link w:val="aa"/>
    <w:uiPriority w:val="99"/>
    <w:unhideWhenUsed/>
    <w:rsid w:val="00510B0C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uiPriority w:val="99"/>
    <w:rsid w:val="00510B0C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094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94C23"/>
  </w:style>
  <w:style w:type="character" w:customStyle="1" w:styleId="Zag11">
    <w:name w:val="Zag_11"/>
    <w:rsid w:val="0072440C"/>
  </w:style>
  <w:style w:type="character" w:customStyle="1" w:styleId="50">
    <w:name w:val="Заголовок 5 Знак"/>
    <w:basedOn w:val="a0"/>
    <w:link w:val="5"/>
    <w:uiPriority w:val="9"/>
    <w:rsid w:val="00FC50C8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ad">
    <w:name w:val="Normal (Web)"/>
    <w:basedOn w:val="a"/>
    <w:uiPriority w:val="99"/>
    <w:rsid w:val="00FC50C8"/>
    <w:pPr>
      <w:suppressAutoHyphens/>
      <w:spacing w:before="280" w:after="28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styleId="ae">
    <w:name w:val="Strong"/>
    <w:basedOn w:val="a0"/>
    <w:uiPriority w:val="99"/>
    <w:qFormat/>
    <w:rsid w:val="00FC50C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225B7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Body Text 3"/>
    <w:basedOn w:val="a"/>
    <w:link w:val="32"/>
    <w:unhideWhenUsed/>
    <w:rsid w:val="00225B7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25B70"/>
    <w:rPr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6D393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">
    <w:name w:val="Body Text"/>
    <w:aliases w:val="body text,Основной текст Знак1,Основной текст Знак Знак,Основной текст отчета,Основной текст отчета Знак,Основной текст отчета Знак Знак Знак,DTP Body Text"/>
    <w:basedOn w:val="a"/>
    <w:link w:val="af0"/>
    <w:uiPriority w:val="99"/>
    <w:unhideWhenUsed/>
    <w:rsid w:val="006D3936"/>
    <w:pPr>
      <w:spacing w:after="120"/>
    </w:pPr>
  </w:style>
  <w:style w:type="character" w:customStyle="1" w:styleId="af0">
    <w:name w:val="Основной текст Знак"/>
    <w:aliases w:val="body text Знак,Основной текст Знак1 Знак,Основной текст Знак Знак Знак,Основной текст отчета Знак1,Основной текст отчета Знак Знак,Основной текст отчета Знак Знак Знак Знак,DTP Body Text Знак"/>
    <w:basedOn w:val="a0"/>
    <w:link w:val="af"/>
    <w:uiPriority w:val="99"/>
    <w:rsid w:val="006D3936"/>
  </w:style>
  <w:style w:type="character" w:styleId="af1">
    <w:name w:val="Emphasis"/>
    <w:basedOn w:val="a0"/>
    <w:qFormat/>
    <w:rsid w:val="006D3936"/>
    <w:rPr>
      <w:i/>
      <w:iCs/>
    </w:rPr>
  </w:style>
  <w:style w:type="character" w:customStyle="1" w:styleId="c4">
    <w:name w:val="c4"/>
    <w:basedOn w:val="a0"/>
    <w:rsid w:val="0083742B"/>
  </w:style>
  <w:style w:type="character" w:customStyle="1" w:styleId="c1">
    <w:name w:val="c1"/>
    <w:basedOn w:val="a0"/>
    <w:rsid w:val="0083742B"/>
  </w:style>
  <w:style w:type="character" w:customStyle="1" w:styleId="c10">
    <w:name w:val="c10"/>
    <w:basedOn w:val="a0"/>
    <w:rsid w:val="0083742B"/>
  </w:style>
  <w:style w:type="character" w:customStyle="1" w:styleId="60">
    <w:name w:val="Заголовок 6 Знак"/>
    <w:basedOn w:val="a0"/>
    <w:link w:val="6"/>
    <w:uiPriority w:val="9"/>
    <w:rsid w:val="00A72F8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72F8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21">
    <w:name w:val="Body Text 2"/>
    <w:basedOn w:val="a"/>
    <w:link w:val="22"/>
    <w:unhideWhenUsed/>
    <w:rsid w:val="00A72F8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A72F83"/>
  </w:style>
  <w:style w:type="paragraph" w:customStyle="1" w:styleId="11">
    <w:name w:val="Обычный1"/>
    <w:rsid w:val="00755D7A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A76E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76E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R1">
    <w:name w:val="FR1"/>
    <w:rsid w:val="00A76EF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af2">
    <w:name w:val="Основной текст_"/>
    <w:basedOn w:val="a0"/>
    <w:link w:val="61"/>
    <w:rsid w:val="002D6B6D"/>
    <w:rPr>
      <w:rFonts w:ascii="Times New Roman" w:eastAsia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3pt0pt">
    <w:name w:val="Основной текст + 13 pt;Интервал 0 pt"/>
    <w:basedOn w:val="af2"/>
    <w:rsid w:val="002D6B6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33">
    <w:name w:val="Основной текст3"/>
    <w:basedOn w:val="af2"/>
    <w:rsid w:val="002D6B6D"/>
    <w:rPr>
      <w:rFonts w:ascii="Times New Roman" w:eastAsia="Times New Roman" w:hAnsi="Times New Roman" w:cs="Times New Roman"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61">
    <w:name w:val="Основной текст6"/>
    <w:basedOn w:val="a"/>
    <w:link w:val="af2"/>
    <w:rsid w:val="002D6B6D"/>
    <w:pPr>
      <w:widowControl w:val="0"/>
      <w:shd w:val="clear" w:color="auto" w:fill="FFFFFF"/>
      <w:spacing w:after="0" w:line="0" w:lineRule="atLeast"/>
      <w:ind w:hanging="420"/>
    </w:pPr>
    <w:rPr>
      <w:rFonts w:ascii="Times New Roman" w:eastAsia="Times New Roman" w:hAnsi="Times New Roman" w:cs="Times New Roman"/>
      <w:spacing w:val="2"/>
      <w:sz w:val="20"/>
      <w:szCs w:val="20"/>
    </w:rPr>
  </w:style>
  <w:style w:type="character" w:customStyle="1" w:styleId="0pt">
    <w:name w:val="Основной текст + Интервал 0 pt"/>
    <w:basedOn w:val="af2"/>
    <w:rsid w:val="00395B1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Zag2">
    <w:name w:val="Zag_2"/>
    <w:basedOn w:val="a"/>
    <w:rsid w:val="00395B19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rsid w:val="00395B19"/>
    <w:rPr>
      <w:rFonts w:ascii="Cambria" w:eastAsia="Times New Roman" w:hAnsi="Cambria" w:cs="Times New Roman"/>
      <w:caps/>
      <w:color w:val="622423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rsid w:val="00395B19"/>
    <w:rPr>
      <w:rFonts w:ascii="Cambria" w:eastAsia="Times New Roman" w:hAnsi="Cambria" w:cs="Times New Roman"/>
      <w:caps/>
      <w:spacing w:val="10"/>
      <w:sz w:val="20"/>
      <w:szCs w:val="20"/>
      <w:lang w:val="en-US" w:eastAsia="en-US" w:bidi="en-US"/>
    </w:rPr>
  </w:style>
  <w:style w:type="paragraph" w:customStyle="1" w:styleId="Zag1">
    <w:name w:val="Zag_1"/>
    <w:basedOn w:val="a"/>
    <w:rsid w:val="00395B19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f3">
    <w:name w:val="footnote reference"/>
    <w:basedOn w:val="a0"/>
    <w:rsid w:val="00395B19"/>
  </w:style>
  <w:style w:type="paragraph" w:customStyle="1" w:styleId="Osnova">
    <w:name w:val="Osnova"/>
    <w:basedOn w:val="a"/>
    <w:uiPriority w:val="99"/>
    <w:rsid w:val="00395B19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Calibri" w:hAnsi="NewtonCSanPin" w:cs="NewtonCSanPin"/>
      <w:color w:val="000000"/>
      <w:sz w:val="21"/>
      <w:szCs w:val="21"/>
      <w:lang w:val="en-US" w:bidi="en-US"/>
    </w:rPr>
  </w:style>
  <w:style w:type="paragraph" w:styleId="af4">
    <w:name w:val="footnote text"/>
    <w:aliases w:val="Знак6,F1"/>
    <w:basedOn w:val="a"/>
    <w:link w:val="af5"/>
    <w:unhideWhenUsed/>
    <w:rsid w:val="00395B19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af5">
    <w:name w:val="Текст сноски Знак"/>
    <w:aliases w:val="Знак6 Знак,F1 Знак"/>
    <w:basedOn w:val="a0"/>
    <w:link w:val="af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6">
    <w:name w:val="А_сноска"/>
    <w:basedOn w:val="af4"/>
    <w:link w:val="af7"/>
    <w:qFormat/>
    <w:rsid w:val="00395B19"/>
  </w:style>
  <w:style w:type="character" w:customStyle="1" w:styleId="af7">
    <w:name w:val="А_сноска Знак"/>
    <w:basedOn w:val="af5"/>
    <w:link w:val="af6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8">
    <w:name w:val="Hyperlink"/>
    <w:uiPriority w:val="99"/>
    <w:unhideWhenUsed/>
    <w:rsid w:val="00395B19"/>
    <w:rPr>
      <w:color w:val="0066CC"/>
      <w:u w:val="single"/>
    </w:rPr>
  </w:style>
  <w:style w:type="character" w:customStyle="1" w:styleId="apple-converted-space">
    <w:name w:val="apple-converted-space"/>
    <w:basedOn w:val="a0"/>
    <w:rsid w:val="00395B19"/>
  </w:style>
  <w:style w:type="paragraph" w:customStyle="1" w:styleId="23">
    <w:name w:val="Обычный2"/>
    <w:rsid w:val="00395B19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character" w:customStyle="1" w:styleId="110">
    <w:name w:val="Заголовок 1 Знак1"/>
    <w:basedOn w:val="a0"/>
    <w:rsid w:val="00395B19"/>
    <w:rPr>
      <w:rFonts w:ascii="Arial" w:hAnsi="Arial" w:cs="Arial"/>
      <w:b/>
      <w:bCs/>
      <w:kern w:val="32"/>
      <w:sz w:val="32"/>
      <w:szCs w:val="32"/>
      <w:lang w:val="de-DE" w:eastAsia="ru-RU" w:bidi="ar-SA"/>
    </w:rPr>
  </w:style>
  <w:style w:type="character" w:customStyle="1" w:styleId="210">
    <w:name w:val="Заголовок 2 Знак1"/>
    <w:basedOn w:val="a0"/>
    <w:rsid w:val="00395B19"/>
    <w:rPr>
      <w:rFonts w:ascii="Cambria" w:eastAsia="Times New Roman" w:hAnsi="Cambria" w:cs="Times New Roman"/>
      <w:b/>
      <w:color w:val="4F81BD"/>
      <w:sz w:val="26"/>
      <w:szCs w:val="26"/>
      <w:lang w:eastAsia="ru-RU"/>
    </w:rPr>
  </w:style>
  <w:style w:type="character" w:customStyle="1" w:styleId="310">
    <w:name w:val="Заголовок 3 Знак1"/>
    <w:basedOn w:val="a0"/>
    <w:rsid w:val="00395B1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Osnova1">
    <w:name w:val="Osnova1"/>
    <w:rsid w:val="00395B19"/>
  </w:style>
  <w:style w:type="character" w:customStyle="1" w:styleId="Zag21">
    <w:name w:val="Zag_21"/>
    <w:rsid w:val="00395B19"/>
  </w:style>
  <w:style w:type="paragraph" w:customStyle="1" w:styleId="Zag3">
    <w:name w:val="Zag_3"/>
    <w:basedOn w:val="a"/>
    <w:rsid w:val="00395B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Calibri" w:hAnsi="Times New Roman" w:cs="Times New Roman"/>
      <w:i/>
      <w:iCs/>
      <w:color w:val="000000"/>
      <w:sz w:val="24"/>
      <w:szCs w:val="24"/>
      <w:lang w:val="en-US" w:bidi="en-US"/>
    </w:rPr>
  </w:style>
  <w:style w:type="character" w:customStyle="1" w:styleId="Zag31">
    <w:name w:val="Zag_31"/>
    <w:rsid w:val="00395B19"/>
  </w:style>
  <w:style w:type="paragraph" w:customStyle="1" w:styleId="af9">
    <w:name w:val="Ξαϋχν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paragraph" w:customStyle="1" w:styleId="afa">
    <w:name w:val="Νξβϋι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2">
    <w:name w:val="Нижний колонтитул Знак1"/>
    <w:basedOn w:val="a0"/>
    <w:locked/>
    <w:rsid w:val="00395B19"/>
    <w:rPr>
      <w:rFonts w:eastAsia="Calibri"/>
      <w:sz w:val="24"/>
      <w:szCs w:val="24"/>
      <w:lang w:val="en-US" w:eastAsia="ru-RU" w:bidi="ar-SA"/>
    </w:rPr>
  </w:style>
  <w:style w:type="paragraph" w:customStyle="1" w:styleId="zag4">
    <w:name w:val="zag_4"/>
    <w:basedOn w:val="a"/>
    <w:rsid w:val="00395B19"/>
    <w:pPr>
      <w:widowControl w:val="0"/>
      <w:autoSpaceDE w:val="0"/>
      <w:autoSpaceDN w:val="0"/>
      <w:adjustRightInd w:val="0"/>
      <w:spacing w:after="0" w:line="213" w:lineRule="exact"/>
      <w:jc w:val="center"/>
    </w:pPr>
    <w:rPr>
      <w:rFonts w:ascii="NewtonCSanPin" w:eastAsia="Calibri" w:hAnsi="NewtonCSanPin" w:cs="NewtonCSanPin"/>
      <w:b/>
      <w:bCs/>
      <w:i/>
      <w:iCs/>
      <w:color w:val="000000"/>
      <w:sz w:val="21"/>
      <w:szCs w:val="21"/>
      <w:lang w:val="en-US" w:bidi="en-US"/>
    </w:rPr>
  </w:style>
  <w:style w:type="paragraph" w:customStyle="1" w:styleId="NormalPP">
    <w:name w:val="Normal PP"/>
    <w:basedOn w:val="a"/>
    <w:rsid w:val="00395B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n-US" w:bidi="en-US"/>
    </w:rPr>
  </w:style>
  <w:style w:type="paragraph" w:customStyle="1" w:styleId="text2">
    <w:name w:val="text2"/>
    <w:basedOn w:val="a"/>
    <w:rsid w:val="00395B19"/>
    <w:pPr>
      <w:widowControl w:val="0"/>
      <w:autoSpaceDE w:val="0"/>
      <w:autoSpaceDN w:val="0"/>
      <w:adjustRightInd w:val="0"/>
      <w:spacing w:after="0" w:line="240" w:lineRule="auto"/>
      <w:ind w:left="566" w:right="793"/>
      <w:jc w:val="both"/>
    </w:pPr>
    <w:rPr>
      <w:rFonts w:ascii="Times New Roman" w:eastAsia="Calibri" w:hAnsi="Times New Roman" w:cs="Times New Roman"/>
      <w:color w:val="000000"/>
      <w:sz w:val="24"/>
      <w:szCs w:val="24"/>
      <w:lang w:val="en-US" w:bidi="en-US"/>
    </w:rPr>
  </w:style>
  <w:style w:type="character" w:customStyle="1" w:styleId="13">
    <w:name w:val="Основной текст с отступом Знак1"/>
    <w:basedOn w:val="a0"/>
    <w:rsid w:val="00395B19"/>
    <w:rPr>
      <w:sz w:val="24"/>
      <w:szCs w:val="24"/>
      <w:lang w:val="ru-RU" w:eastAsia="ru-RU" w:bidi="ar-SA"/>
    </w:rPr>
  </w:style>
  <w:style w:type="paragraph" w:customStyle="1" w:styleId="14">
    <w:name w:val="Знак Знак1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b">
    <w:name w:val="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4">
    <w:name w:val="Body Text Indent 2"/>
    <w:basedOn w:val="a"/>
    <w:link w:val="25"/>
    <w:rsid w:val="00395B1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25">
    <w:name w:val="Основной текст с отступом 2 Знак"/>
    <w:basedOn w:val="a0"/>
    <w:link w:val="24"/>
    <w:rsid w:val="00395B19"/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34">
    <w:name w:val="Body Text Indent 3"/>
    <w:basedOn w:val="a"/>
    <w:link w:val="35"/>
    <w:rsid w:val="00395B1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en-US" w:bidi="en-US"/>
    </w:rPr>
  </w:style>
  <w:style w:type="character" w:customStyle="1" w:styleId="35">
    <w:name w:val="Основной текст с отступом 3 Знак"/>
    <w:basedOn w:val="a0"/>
    <w:link w:val="34"/>
    <w:rsid w:val="00395B19"/>
    <w:rPr>
      <w:rFonts w:ascii="Times New Roman" w:eastAsia="Times New Roman" w:hAnsi="Times New Roman" w:cs="Times New Roman"/>
      <w:sz w:val="16"/>
      <w:szCs w:val="16"/>
      <w:lang w:val="en-US" w:bidi="en-US"/>
    </w:rPr>
  </w:style>
  <w:style w:type="paragraph" w:styleId="afc">
    <w:name w:val="Title"/>
    <w:basedOn w:val="a"/>
    <w:next w:val="a"/>
    <w:link w:val="afd"/>
    <w:uiPriority w:val="10"/>
    <w:qFormat/>
    <w:rsid w:val="00395B19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character" w:customStyle="1" w:styleId="afd">
    <w:name w:val="Название Знак"/>
    <w:basedOn w:val="a0"/>
    <w:link w:val="afc"/>
    <w:uiPriority w:val="10"/>
    <w:rsid w:val="00395B19"/>
    <w:rPr>
      <w:rFonts w:ascii="Cambria" w:eastAsia="Times New Roman" w:hAnsi="Cambria" w:cs="Times New Roman"/>
      <w:caps/>
      <w:color w:val="632423"/>
      <w:spacing w:val="50"/>
      <w:sz w:val="44"/>
      <w:szCs w:val="44"/>
      <w:lang w:val="en-US" w:eastAsia="en-US" w:bidi="en-US"/>
    </w:rPr>
  </w:style>
  <w:style w:type="paragraph" w:customStyle="1" w:styleId="CharCharCarCharCarCharCarCharCarCharCharCharCarCharCharChar">
    <w:name w:val="Char Char Car Char Car Char Car Char Car Char Char Char Car Char Char Char"/>
    <w:basedOn w:val="a"/>
    <w:rsid w:val="00395B19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 w:bidi="en-US"/>
    </w:rPr>
  </w:style>
  <w:style w:type="paragraph" w:customStyle="1" w:styleId="afe">
    <w:name w:val="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spelle">
    <w:name w:val="spelle"/>
    <w:basedOn w:val="a0"/>
    <w:rsid w:val="00395B19"/>
  </w:style>
  <w:style w:type="character" w:customStyle="1" w:styleId="grame">
    <w:name w:val="grame"/>
    <w:basedOn w:val="a0"/>
    <w:rsid w:val="00395B19"/>
  </w:style>
  <w:style w:type="paragraph" w:customStyle="1" w:styleId="aff">
    <w:name w:val="a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Iauiue">
    <w:name w:val="Iau.iue"/>
    <w:basedOn w:val="a"/>
    <w:next w:val="a"/>
    <w:rsid w:val="00395B1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styleId="aff0">
    <w:name w:val="page number"/>
    <w:basedOn w:val="a0"/>
    <w:rsid w:val="00395B19"/>
  </w:style>
  <w:style w:type="table" w:styleId="aff1">
    <w:name w:val="Table Grid"/>
    <w:basedOn w:val="a1"/>
    <w:uiPriority w:val="59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2">
    <w:name w:val="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character" w:customStyle="1" w:styleId="610">
    <w:name w:val="Знак6 Знак Знак1"/>
    <w:basedOn w:val="a0"/>
    <w:semiHidden/>
    <w:locked/>
    <w:rsid w:val="00395B19"/>
    <w:rPr>
      <w:lang w:val="ru-RU" w:eastAsia="ru-RU" w:bidi="ar-SA"/>
    </w:rPr>
  </w:style>
  <w:style w:type="character" w:customStyle="1" w:styleId="normalchar1">
    <w:name w:val="normal__char1"/>
    <w:basedOn w:val="a0"/>
    <w:rsid w:val="00395B19"/>
    <w:rPr>
      <w:rFonts w:ascii="Calibri" w:hAnsi="Calibri" w:hint="default"/>
      <w:sz w:val="22"/>
      <w:szCs w:val="22"/>
    </w:rPr>
  </w:style>
  <w:style w:type="paragraph" w:customStyle="1" w:styleId="15">
    <w:name w:val="Абзац списка1"/>
    <w:basedOn w:val="a"/>
    <w:rsid w:val="00395B1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n-US" w:bidi="en-US"/>
    </w:rPr>
  </w:style>
  <w:style w:type="paragraph" w:customStyle="1" w:styleId="aff3">
    <w:name w:val="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16">
    <w:name w:val="Номер 1"/>
    <w:basedOn w:val="1"/>
    <w:rsid w:val="00395B19"/>
    <w:pPr>
      <w:keepLines w:val="0"/>
      <w:pBdr>
        <w:bottom w:val="thinThickSmallGap" w:sz="12" w:space="1" w:color="943634"/>
      </w:pBdr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Cambria" w:eastAsia="Times New Roman" w:hAnsi="Cambria" w:cs="Times New Roman"/>
      <w:b w:val="0"/>
      <w:caps/>
      <w:color w:val="632423"/>
      <w:spacing w:val="20"/>
      <w:szCs w:val="20"/>
      <w:lang w:val="en-US" w:eastAsia="en-US" w:bidi="en-US"/>
    </w:rPr>
  </w:style>
  <w:style w:type="paragraph" w:customStyle="1" w:styleId="Iauiue0">
    <w:name w:val="Iau?iue"/>
    <w:rsid w:val="00395B19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Times New Roman" w:eastAsia="Times New Roman" w:hAnsi="Times New Roman" w:cs="Times New Roman"/>
      <w:sz w:val="24"/>
      <w:lang w:eastAsia="de-DE"/>
    </w:rPr>
  </w:style>
  <w:style w:type="paragraph" w:customStyle="1" w:styleId="26">
    <w:name w:val="Номер 2"/>
    <w:basedOn w:val="3"/>
    <w:rsid w:val="00395B19"/>
    <w:pPr>
      <w:keepNext w:val="0"/>
      <w:keepLines w:val="0"/>
      <w:pBdr>
        <w:top w:val="dotted" w:sz="4" w:space="1" w:color="622423"/>
        <w:bottom w:val="dotted" w:sz="4" w:space="1" w:color="622423"/>
      </w:pBdr>
      <w:spacing w:before="120" w:after="120" w:line="360" w:lineRule="auto"/>
      <w:jc w:val="center"/>
    </w:pPr>
    <w:rPr>
      <w:rFonts w:ascii="Times New Roman" w:eastAsia="Times New Roman" w:hAnsi="Times New Roman" w:cs="Times New Roman"/>
      <w:b w:val="0"/>
      <w:bCs w:val="0"/>
      <w:caps/>
      <w:color w:val="622423"/>
      <w:sz w:val="28"/>
      <w:szCs w:val="28"/>
      <w:lang w:val="en-US" w:eastAsia="en-US" w:bidi="en-US"/>
    </w:rPr>
  </w:style>
  <w:style w:type="paragraph" w:customStyle="1" w:styleId="211">
    <w:name w:val="Основной текст 21"/>
    <w:basedOn w:val="a"/>
    <w:rsid w:val="00395B1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val="en-US" w:eastAsia="de-DE" w:bidi="en-US"/>
    </w:rPr>
  </w:style>
  <w:style w:type="paragraph" w:customStyle="1" w:styleId="220">
    <w:name w:val="Основной текст 22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212">
    <w:name w:val="Основной текст с отступом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character" w:customStyle="1" w:styleId="FontStyle37">
    <w:name w:val="Font Style37"/>
    <w:basedOn w:val="a0"/>
    <w:rsid w:val="00395B19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"/>
    <w:rsid w:val="00395B19"/>
    <w:pPr>
      <w:widowControl w:val="0"/>
      <w:autoSpaceDE w:val="0"/>
      <w:autoSpaceDN w:val="0"/>
      <w:adjustRightInd w:val="0"/>
      <w:spacing w:after="0" w:line="293" w:lineRule="exact"/>
      <w:ind w:firstLine="50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Style1">
    <w:name w:val="Style1"/>
    <w:basedOn w:val="a"/>
    <w:rsid w:val="00395B19"/>
    <w:pPr>
      <w:widowControl w:val="0"/>
      <w:autoSpaceDE w:val="0"/>
      <w:autoSpaceDN w:val="0"/>
      <w:adjustRightInd w:val="0"/>
      <w:spacing w:after="0" w:line="298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BodyText21">
    <w:name w:val="Body Text 21"/>
    <w:basedOn w:val="a"/>
    <w:rsid w:val="00395B1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styleId="aff4">
    <w:name w:val="caption"/>
    <w:basedOn w:val="a"/>
    <w:next w:val="a"/>
    <w:uiPriority w:val="35"/>
    <w:qFormat/>
    <w:rsid w:val="00395B19"/>
    <w:pPr>
      <w:spacing w:line="252" w:lineRule="auto"/>
    </w:pPr>
    <w:rPr>
      <w:rFonts w:ascii="Cambria" w:eastAsia="Times New Roman" w:hAnsi="Cambria" w:cs="Times New Roman"/>
      <w:caps/>
      <w:spacing w:val="10"/>
      <w:sz w:val="18"/>
      <w:szCs w:val="18"/>
      <w:lang w:val="en-US" w:eastAsia="en-US" w:bidi="en-US"/>
    </w:rPr>
  </w:style>
  <w:style w:type="paragraph" w:customStyle="1" w:styleId="aff5">
    <w:name w:val="Стиль"/>
    <w:rsid w:val="00395B19"/>
    <w:pPr>
      <w:widowControl w:val="0"/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6">
    <w:name w:val="annotation reference"/>
    <w:basedOn w:val="a0"/>
    <w:rsid w:val="00395B19"/>
    <w:rPr>
      <w:sz w:val="16"/>
      <w:szCs w:val="16"/>
    </w:rPr>
  </w:style>
  <w:style w:type="paragraph" w:customStyle="1" w:styleId="Iniiaiieoaeno21">
    <w:name w:val="Iniiaiie oaeno 21"/>
    <w:basedOn w:val="a"/>
    <w:rsid w:val="00395B19"/>
    <w:pPr>
      <w:widowControl w:val="0"/>
      <w:autoSpaceDE w:val="0"/>
      <w:autoSpaceDN w:val="0"/>
      <w:spacing w:after="0" w:line="360" w:lineRule="auto"/>
      <w:jc w:val="both"/>
    </w:pPr>
    <w:rPr>
      <w:rFonts w:ascii="Times New Roman" w:eastAsia="SimSun" w:hAnsi="Times New Roman" w:cs="Times New Roman"/>
      <w:sz w:val="24"/>
      <w:szCs w:val="24"/>
      <w:lang w:val="en-US" w:eastAsia="zh-CN" w:bidi="en-US"/>
    </w:rPr>
  </w:style>
  <w:style w:type="paragraph" w:customStyle="1" w:styleId="aff7">
    <w:name w:val="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customStyle="1" w:styleId="aff9">
    <w:name w:val="Новый"/>
    <w:basedOn w:val="a"/>
    <w:rsid w:val="00395B19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a">
    <w:name w:val="Subtitle"/>
    <w:basedOn w:val="a"/>
    <w:next w:val="a"/>
    <w:link w:val="affb"/>
    <w:uiPriority w:val="11"/>
    <w:qFormat/>
    <w:rsid w:val="00395B19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character" w:customStyle="1" w:styleId="affb">
    <w:name w:val="Подзаголовок Знак"/>
    <w:basedOn w:val="a0"/>
    <w:link w:val="affa"/>
    <w:uiPriority w:val="11"/>
    <w:rsid w:val="00395B19"/>
    <w:rPr>
      <w:rFonts w:ascii="Cambria" w:eastAsia="Times New Roman" w:hAnsi="Cambria" w:cs="Times New Roman"/>
      <w:caps/>
      <w:spacing w:val="20"/>
      <w:sz w:val="18"/>
      <w:szCs w:val="18"/>
      <w:lang w:val="en-US" w:eastAsia="en-US" w:bidi="en-US"/>
    </w:rPr>
  </w:style>
  <w:style w:type="paragraph" w:styleId="27">
    <w:name w:val="Quote"/>
    <w:basedOn w:val="a"/>
    <w:next w:val="a"/>
    <w:link w:val="28"/>
    <w:uiPriority w:val="29"/>
    <w:qFormat/>
    <w:rsid w:val="00395B19"/>
    <w:pPr>
      <w:spacing w:line="252" w:lineRule="auto"/>
    </w:pPr>
    <w:rPr>
      <w:rFonts w:ascii="Cambria" w:eastAsia="Times New Roman" w:hAnsi="Cambria" w:cs="Times New Roman"/>
      <w:i/>
      <w:iCs/>
      <w:lang w:val="en-US" w:eastAsia="en-US" w:bidi="en-US"/>
    </w:rPr>
  </w:style>
  <w:style w:type="character" w:customStyle="1" w:styleId="28">
    <w:name w:val="Цитата 2 Знак"/>
    <w:basedOn w:val="a0"/>
    <w:link w:val="27"/>
    <w:uiPriority w:val="29"/>
    <w:rsid w:val="00395B19"/>
    <w:rPr>
      <w:rFonts w:ascii="Cambria" w:eastAsia="Times New Roman" w:hAnsi="Cambria" w:cs="Times New Roman"/>
      <w:i/>
      <w:iCs/>
      <w:lang w:val="en-US" w:eastAsia="en-US" w:bidi="en-US"/>
    </w:rPr>
  </w:style>
  <w:style w:type="paragraph" w:styleId="affc">
    <w:name w:val="Intense Quote"/>
    <w:basedOn w:val="a"/>
    <w:next w:val="a"/>
    <w:link w:val="affd"/>
    <w:uiPriority w:val="30"/>
    <w:qFormat/>
    <w:rsid w:val="00395B19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customStyle="1" w:styleId="affd">
    <w:name w:val="Выделенная цитата Знак"/>
    <w:basedOn w:val="a0"/>
    <w:link w:val="affc"/>
    <w:uiPriority w:val="30"/>
    <w:rsid w:val="00395B19"/>
    <w:rPr>
      <w:rFonts w:ascii="Cambria" w:eastAsia="Times New Roman" w:hAnsi="Cambria" w:cs="Times New Roman"/>
      <w:caps/>
      <w:color w:val="622423"/>
      <w:spacing w:val="5"/>
      <w:sz w:val="20"/>
      <w:szCs w:val="20"/>
      <w:lang w:val="en-US" w:eastAsia="en-US" w:bidi="en-US"/>
    </w:rPr>
  </w:style>
  <w:style w:type="character" w:styleId="affe">
    <w:name w:val="Subtle Emphasis"/>
    <w:uiPriority w:val="19"/>
    <w:qFormat/>
    <w:rsid w:val="00395B19"/>
    <w:rPr>
      <w:i/>
      <w:iCs/>
    </w:rPr>
  </w:style>
  <w:style w:type="character" w:styleId="afff">
    <w:name w:val="Intense Emphasis"/>
    <w:uiPriority w:val="21"/>
    <w:qFormat/>
    <w:rsid w:val="00395B19"/>
    <w:rPr>
      <w:i/>
      <w:iCs/>
      <w:caps/>
      <w:spacing w:val="10"/>
      <w:sz w:val="20"/>
      <w:szCs w:val="20"/>
    </w:rPr>
  </w:style>
  <w:style w:type="character" w:styleId="afff0">
    <w:name w:val="Subtle Reference"/>
    <w:basedOn w:val="a0"/>
    <w:uiPriority w:val="31"/>
    <w:qFormat/>
    <w:rsid w:val="00395B19"/>
    <w:rPr>
      <w:rFonts w:ascii="Calibri" w:eastAsia="Times New Roman" w:hAnsi="Calibri" w:cs="Times New Roman"/>
      <w:i/>
      <w:iCs/>
      <w:color w:val="622423"/>
    </w:rPr>
  </w:style>
  <w:style w:type="character" w:styleId="afff1">
    <w:name w:val="Intense Reference"/>
    <w:uiPriority w:val="32"/>
    <w:qFormat/>
    <w:rsid w:val="00395B19"/>
    <w:rPr>
      <w:rFonts w:ascii="Calibri" w:eastAsia="Times New Roman" w:hAnsi="Calibri" w:cs="Times New Roman"/>
      <w:b/>
      <w:bCs/>
      <w:i/>
      <w:iCs/>
      <w:color w:val="622423"/>
    </w:rPr>
  </w:style>
  <w:style w:type="character" w:styleId="afff2">
    <w:name w:val="Book Title"/>
    <w:uiPriority w:val="33"/>
    <w:qFormat/>
    <w:rsid w:val="00395B19"/>
    <w:rPr>
      <w:caps/>
      <w:color w:val="622423"/>
      <w:spacing w:val="5"/>
      <w:u w:color="622423"/>
    </w:rPr>
  </w:style>
  <w:style w:type="paragraph" w:styleId="afff3">
    <w:name w:val="TOC Heading"/>
    <w:basedOn w:val="1"/>
    <w:next w:val="a"/>
    <w:uiPriority w:val="39"/>
    <w:qFormat/>
    <w:rsid w:val="00395B19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eastAsia="Times New Roman" w:hAnsi="Cambria" w:cs="Times New Roman"/>
      <w:b w:val="0"/>
      <w:bCs w:val="0"/>
      <w:caps/>
      <w:color w:val="632423"/>
      <w:spacing w:val="20"/>
      <w:lang w:val="en-US" w:eastAsia="en-US" w:bidi="en-US"/>
    </w:rPr>
  </w:style>
  <w:style w:type="character" w:customStyle="1" w:styleId="apple-style-span">
    <w:name w:val="apple-style-span"/>
    <w:basedOn w:val="a0"/>
    <w:rsid w:val="00395B19"/>
  </w:style>
  <w:style w:type="paragraph" w:customStyle="1" w:styleId="CompanyName">
    <w:name w:val="Company Name"/>
    <w:basedOn w:val="a8"/>
    <w:rsid w:val="00395B19"/>
    <w:pPr>
      <w:ind w:left="634"/>
    </w:pPr>
    <w:rPr>
      <w:rFonts w:ascii="Cambria" w:hAnsi="Cambria" w:cs="Cambria"/>
      <w:caps/>
      <w:spacing w:val="20"/>
      <w:sz w:val="18"/>
      <w:szCs w:val="22"/>
      <w:lang w:eastAsia="zh-TW"/>
    </w:rPr>
  </w:style>
  <w:style w:type="paragraph" w:customStyle="1" w:styleId="AuthorsName">
    <w:name w:val="Author's Name"/>
    <w:basedOn w:val="a8"/>
    <w:rsid w:val="00395B19"/>
    <w:pPr>
      <w:ind w:left="634"/>
    </w:pPr>
    <w:rPr>
      <w:rFonts w:ascii="Cambria" w:hAnsi="Cambria" w:cs="Cambria"/>
      <w:sz w:val="18"/>
      <w:szCs w:val="22"/>
      <w:lang w:eastAsia="zh-TW"/>
    </w:rPr>
  </w:style>
  <w:style w:type="paragraph" w:customStyle="1" w:styleId="DocumentDate">
    <w:name w:val="Document Date"/>
    <w:basedOn w:val="a8"/>
    <w:rsid w:val="00395B19"/>
    <w:pPr>
      <w:ind w:left="634"/>
    </w:pPr>
    <w:rPr>
      <w:rFonts w:ascii="Cambria" w:hAnsi="Cambria" w:cs="Cambria"/>
      <w:caps/>
      <w:color w:val="7F7F7F"/>
      <w:sz w:val="16"/>
      <w:szCs w:val="22"/>
      <w:lang w:eastAsia="zh-TW"/>
    </w:rPr>
  </w:style>
  <w:style w:type="paragraph" w:customStyle="1" w:styleId="Abstract">
    <w:name w:val="Abstract"/>
    <w:basedOn w:val="a"/>
    <w:link w:val="Abstract0"/>
    <w:rsid w:val="00395B19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paragraph" w:customStyle="1" w:styleId="afff4">
    <w:name w:val="Аннотации"/>
    <w:basedOn w:val="a"/>
    <w:rsid w:val="00395B19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Cs w:val="20"/>
      <w:lang w:val="en-US" w:bidi="en-US"/>
    </w:rPr>
  </w:style>
  <w:style w:type="paragraph" w:styleId="afff5">
    <w:name w:val="Plain Text"/>
    <w:basedOn w:val="a"/>
    <w:link w:val="afff6"/>
    <w:rsid w:val="00395B1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afff6">
    <w:name w:val="Текст Знак"/>
    <w:basedOn w:val="a0"/>
    <w:link w:val="afff5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afff7">
    <w:name w:val="Содержимое таблицы"/>
    <w:basedOn w:val="a"/>
    <w:rsid w:val="00395B1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val="en-US" w:bidi="en-US"/>
    </w:rPr>
  </w:style>
  <w:style w:type="paragraph" w:customStyle="1" w:styleId="17">
    <w:name w:val="Стиль1"/>
    <w:link w:val="18"/>
    <w:rsid w:val="00395B19"/>
    <w:pPr>
      <w:spacing w:line="360" w:lineRule="auto"/>
      <w:ind w:firstLine="720"/>
      <w:jc w:val="both"/>
    </w:pPr>
    <w:rPr>
      <w:rFonts w:ascii="Times New Roman" w:eastAsia="Times New Roman" w:hAnsi="Times New Roman" w:cs="Times New Roman"/>
      <w:sz w:val="24"/>
    </w:rPr>
  </w:style>
  <w:style w:type="character" w:customStyle="1" w:styleId="afff8">
    <w:name w:val="Методика подзаголовок"/>
    <w:basedOn w:val="a0"/>
    <w:rsid w:val="00395B19"/>
    <w:rPr>
      <w:rFonts w:ascii="Times New Roman" w:hAnsi="Times New Roman"/>
      <w:b/>
      <w:bCs/>
      <w:spacing w:val="30"/>
    </w:rPr>
  </w:style>
  <w:style w:type="paragraph" w:customStyle="1" w:styleId="afff9">
    <w:name w:val="текст сноски"/>
    <w:basedOn w:val="a"/>
    <w:rsid w:val="00395B19"/>
    <w:pPr>
      <w:widowControl w:val="0"/>
      <w:spacing w:after="0" w:line="240" w:lineRule="auto"/>
    </w:pPr>
    <w:rPr>
      <w:rFonts w:ascii="Gelvetsky 12pt" w:eastAsia="Times New Roman" w:hAnsi="Gelvetsky 12pt" w:cs="Gelvetsky 12pt"/>
      <w:sz w:val="24"/>
      <w:szCs w:val="24"/>
      <w:lang w:val="en-US" w:bidi="en-US"/>
    </w:rPr>
  </w:style>
  <w:style w:type="character" w:customStyle="1" w:styleId="afffa">
    <w:name w:val="Схема документа Знак"/>
    <w:basedOn w:val="a0"/>
    <w:link w:val="afffb"/>
    <w:rsid w:val="00395B19"/>
    <w:rPr>
      <w:rFonts w:ascii="Arial" w:hAnsi="Arial"/>
      <w:b/>
      <w:bCs/>
      <w:sz w:val="28"/>
      <w:szCs w:val="26"/>
    </w:rPr>
  </w:style>
  <w:style w:type="character" w:customStyle="1" w:styleId="180">
    <w:name w:val="Знак Знак18"/>
    <w:basedOn w:val="a0"/>
    <w:rsid w:val="00395B19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170">
    <w:name w:val="Знак Знак17"/>
    <w:basedOn w:val="a0"/>
    <w:rsid w:val="00395B19"/>
    <w:rPr>
      <w:rFonts w:ascii="Arial" w:eastAsia="Times New Roman" w:hAnsi="Arial" w:cs="Times New Roman"/>
      <w:b/>
      <w:bCs/>
      <w:iCs/>
      <w:sz w:val="28"/>
      <w:szCs w:val="28"/>
    </w:rPr>
  </w:style>
  <w:style w:type="character" w:customStyle="1" w:styleId="160">
    <w:name w:val="Знак Знак16"/>
    <w:basedOn w:val="a0"/>
    <w:rsid w:val="00395B19"/>
    <w:rPr>
      <w:rFonts w:ascii="Arial" w:eastAsia="Times New Roman" w:hAnsi="Arial" w:cs="Times New Roman"/>
      <w:b/>
      <w:bCs/>
      <w:sz w:val="24"/>
      <w:szCs w:val="26"/>
    </w:rPr>
  </w:style>
  <w:style w:type="character" w:customStyle="1" w:styleId="19">
    <w:name w:val="Название Знак1"/>
    <w:basedOn w:val="a0"/>
    <w:rsid w:val="00395B19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1a">
    <w:name w:val="Подзаголовок Знак1"/>
    <w:basedOn w:val="a0"/>
    <w:rsid w:val="00395B19"/>
    <w:rPr>
      <w:rFonts w:ascii="Arial" w:eastAsia="Times New Roman" w:hAnsi="Arial" w:cs="Times New Roman"/>
      <w:sz w:val="24"/>
      <w:szCs w:val="24"/>
      <w:lang w:bidi="en-US"/>
    </w:rPr>
  </w:style>
  <w:style w:type="paragraph" w:styleId="afffb">
    <w:name w:val="Document Map"/>
    <w:basedOn w:val="a"/>
    <w:link w:val="afffa"/>
    <w:unhideWhenUsed/>
    <w:rsid w:val="00395B19"/>
    <w:pPr>
      <w:spacing w:after="0" w:line="240" w:lineRule="auto"/>
      <w:ind w:firstLine="709"/>
      <w:jc w:val="both"/>
    </w:pPr>
    <w:rPr>
      <w:rFonts w:ascii="Arial" w:hAnsi="Arial"/>
      <w:b/>
      <w:bCs/>
      <w:sz w:val="28"/>
      <w:szCs w:val="26"/>
    </w:rPr>
  </w:style>
  <w:style w:type="character" w:customStyle="1" w:styleId="1b">
    <w:name w:val="Схема документа Знак1"/>
    <w:basedOn w:val="a0"/>
    <w:uiPriority w:val="99"/>
    <w:semiHidden/>
    <w:rsid w:val="00395B19"/>
    <w:rPr>
      <w:rFonts w:ascii="Tahoma" w:hAnsi="Tahoma" w:cs="Tahoma"/>
      <w:sz w:val="16"/>
      <w:szCs w:val="16"/>
    </w:rPr>
  </w:style>
  <w:style w:type="paragraph" w:styleId="1c">
    <w:name w:val="toc 1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</w:pPr>
    <w:rPr>
      <w:rFonts w:ascii="Times New Roman" w:eastAsia="Times New Roman" w:hAnsi="Times New Roman" w:cs="Times New Roman"/>
      <w:b/>
      <w:caps/>
      <w:noProof/>
      <w:sz w:val="24"/>
      <w:szCs w:val="24"/>
      <w:lang w:eastAsia="en-US" w:bidi="en-US"/>
    </w:rPr>
  </w:style>
  <w:style w:type="paragraph" w:styleId="29">
    <w:name w:val="toc 2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before="120" w:after="0" w:line="240" w:lineRule="auto"/>
      <w:ind w:left="238"/>
    </w:pPr>
    <w:rPr>
      <w:rFonts w:ascii="Times New Roman" w:eastAsia="@Arial Unicode MS" w:hAnsi="Times New Roman" w:cs="Times New Roman"/>
      <w:b/>
      <w:smallCaps/>
      <w:noProof/>
      <w:sz w:val="24"/>
      <w:szCs w:val="24"/>
      <w:lang w:eastAsia="en-US" w:bidi="en-US"/>
    </w:rPr>
  </w:style>
  <w:style w:type="paragraph" w:styleId="36">
    <w:name w:val="toc 3"/>
    <w:basedOn w:val="a"/>
    <w:next w:val="a"/>
    <w:autoRedefine/>
    <w:uiPriority w:val="39"/>
    <w:unhideWhenUsed/>
    <w:rsid w:val="00395B19"/>
    <w:pPr>
      <w:tabs>
        <w:tab w:val="right" w:leader="dot" w:pos="9345"/>
      </w:tabs>
      <w:spacing w:after="100" w:line="240" w:lineRule="auto"/>
      <w:ind w:left="482"/>
      <w:contextualSpacing/>
    </w:pPr>
    <w:rPr>
      <w:rFonts w:ascii="Times New Roman" w:eastAsia="Times New Roman" w:hAnsi="Times New Roman" w:cs="Times New Roman"/>
      <w:sz w:val="28"/>
      <w:szCs w:val="24"/>
      <w:lang w:val="en-US" w:eastAsia="en-US" w:bidi="en-US"/>
    </w:rPr>
  </w:style>
  <w:style w:type="paragraph" w:styleId="afffc">
    <w:name w:val="Balloon Text"/>
    <w:basedOn w:val="a"/>
    <w:link w:val="afffd"/>
    <w:uiPriority w:val="99"/>
    <w:unhideWhenUsed/>
    <w:rsid w:val="00395B19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  <w:lang w:val="en-US" w:eastAsia="en-US" w:bidi="en-US"/>
    </w:rPr>
  </w:style>
  <w:style w:type="character" w:customStyle="1" w:styleId="afffd">
    <w:name w:val="Текст выноски Знак"/>
    <w:basedOn w:val="a0"/>
    <w:link w:val="afffc"/>
    <w:uiPriority w:val="99"/>
    <w:rsid w:val="00395B19"/>
    <w:rPr>
      <w:rFonts w:ascii="Tahoma" w:eastAsia="Times New Roman" w:hAnsi="Tahoma" w:cs="Tahoma"/>
      <w:sz w:val="16"/>
      <w:szCs w:val="16"/>
      <w:lang w:val="en-US" w:eastAsia="en-US" w:bidi="en-US"/>
    </w:rPr>
  </w:style>
  <w:style w:type="paragraph" w:styleId="41">
    <w:name w:val="toc 4"/>
    <w:basedOn w:val="a"/>
    <w:next w:val="a"/>
    <w:autoRedefine/>
    <w:uiPriority w:val="39"/>
    <w:unhideWhenUsed/>
    <w:rsid w:val="00395B19"/>
    <w:pPr>
      <w:spacing w:after="100" w:line="252" w:lineRule="auto"/>
      <w:ind w:left="660"/>
    </w:pPr>
    <w:rPr>
      <w:rFonts w:ascii="Times New Roman" w:eastAsia="Times New Roman" w:hAnsi="Times New Roman" w:cs="Times New Roman"/>
      <w:lang w:val="en-US" w:bidi="en-US"/>
    </w:rPr>
  </w:style>
  <w:style w:type="paragraph" w:styleId="51">
    <w:name w:val="toc 5"/>
    <w:basedOn w:val="a"/>
    <w:next w:val="a"/>
    <w:autoRedefine/>
    <w:uiPriority w:val="39"/>
    <w:unhideWhenUsed/>
    <w:rsid w:val="00395B19"/>
    <w:pPr>
      <w:spacing w:after="100" w:line="252" w:lineRule="auto"/>
      <w:ind w:left="880"/>
    </w:pPr>
    <w:rPr>
      <w:rFonts w:ascii="Times New Roman" w:eastAsia="Times New Roman" w:hAnsi="Times New Roman" w:cs="Times New Roman"/>
      <w:lang w:val="en-US" w:bidi="en-US"/>
    </w:rPr>
  </w:style>
  <w:style w:type="paragraph" w:styleId="62">
    <w:name w:val="toc 6"/>
    <w:basedOn w:val="a"/>
    <w:next w:val="a"/>
    <w:autoRedefine/>
    <w:uiPriority w:val="39"/>
    <w:unhideWhenUsed/>
    <w:rsid w:val="00395B19"/>
    <w:pPr>
      <w:spacing w:after="100" w:line="252" w:lineRule="auto"/>
      <w:ind w:left="1100"/>
    </w:pPr>
    <w:rPr>
      <w:rFonts w:ascii="Times New Roman" w:eastAsia="Times New Roman" w:hAnsi="Times New Roman" w:cs="Times New Roman"/>
      <w:lang w:val="en-US" w:bidi="en-US"/>
    </w:rPr>
  </w:style>
  <w:style w:type="paragraph" w:styleId="71">
    <w:name w:val="toc 7"/>
    <w:basedOn w:val="a"/>
    <w:next w:val="a"/>
    <w:autoRedefine/>
    <w:uiPriority w:val="39"/>
    <w:unhideWhenUsed/>
    <w:rsid w:val="00395B19"/>
    <w:pPr>
      <w:spacing w:after="100" w:line="252" w:lineRule="auto"/>
      <w:ind w:left="1320"/>
    </w:pPr>
    <w:rPr>
      <w:rFonts w:ascii="Times New Roman" w:eastAsia="Times New Roman" w:hAnsi="Times New Roman" w:cs="Times New Roman"/>
      <w:lang w:val="en-US" w:bidi="en-US"/>
    </w:rPr>
  </w:style>
  <w:style w:type="paragraph" w:styleId="81">
    <w:name w:val="toc 8"/>
    <w:basedOn w:val="a"/>
    <w:next w:val="a"/>
    <w:autoRedefine/>
    <w:uiPriority w:val="39"/>
    <w:unhideWhenUsed/>
    <w:rsid w:val="00395B19"/>
    <w:pPr>
      <w:spacing w:after="100" w:line="252" w:lineRule="auto"/>
      <w:ind w:left="1540"/>
    </w:pPr>
    <w:rPr>
      <w:rFonts w:ascii="Times New Roman" w:eastAsia="Times New Roman" w:hAnsi="Times New Roman" w:cs="Times New Roman"/>
      <w:lang w:val="en-US" w:bidi="en-US"/>
    </w:rPr>
  </w:style>
  <w:style w:type="paragraph" w:styleId="91">
    <w:name w:val="toc 9"/>
    <w:basedOn w:val="a"/>
    <w:next w:val="a"/>
    <w:autoRedefine/>
    <w:uiPriority w:val="39"/>
    <w:unhideWhenUsed/>
    <w:rsid w:val="00395B19"/>
    <w:pPr>
      <w:spacing w:after="100" w:line="252" w:lineRule="auto"/>
      <w:ind w:left="1760"/>
    </w:pPr>
    <w:rPr>
      <w:rFonts w:ascii="Times New Roman" w:eastAsia="Times New Roman" w:hAnsi="Times New Roman" w:cs="Times New Roman"/>
      <w:lang w:val="en-US" w:bidi="en-US"/>
    </w:rPr>
  </w:style>
  <w:style w:type="numbering" w:customStyle="1" w:styleId="1d">
    <w:name w:val="Нет списка1"/>
    <w:next w:val="a2"/>
    <w:semiHidden/>
    <w:unhideWhenUsed/>
    <w:rsid w:val="00395B19"/>
  </w:style>
  <w:style w:type="table" w:customStyle="1" w:styleId="B2ColorfulShadingAccent2">
    <w:name w:val="B2 Colorful Shading Accent 2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e">
    <w:name w:val="Сетка таблицы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e">
    <w:name w:val="Block Text"/>
    <w:basedOn w:val="a"/>
    <w:rsid w:val="00395B19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0"/>
      <w:lang w:val="en-US" w:bidi="en-US"/>
    </w:rPr>
  </w:style>
  <w:style w:type="table" w:customStyle="1" w:styleId="37">
    <w:name w:val="Сетка таблицы3"/>
    <w:basedOn w:val="a1"/>
    <w:next w:val="aff1"/>
    <w:uiPriority w:val="59"/>
    <w:rsid w:val="00395B1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2ColorfulShadingAccent21">
    <w:name w:val="B2 Colorful Shading Accent 21"/>
    <w:basedOn w:val="a1"/>
    <w:rsid w:val="00395B19"/>
    <w:pPr>
      <w:spacing w:after="0" w:line="240" w:lineRule="auto"/>
    </w:pPr>
    <w:rPr>
      <w:rFonts w:ascii="Times New Roman" w:eastAsia="Times New Roman" w:hAnsi="Times New Roman" w:cs="Calibri"/>
      <w:color w:val="000000"/>
      <w:sz w:val="20"/>
      <w:szCs w:val="20"/>
      <w:lang w:eastAsia="ja-JP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11">
    <w:name w:val="Сетка таблицы1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"/>
    <w:basedOn w:val="a1"/>
    <w:next w:val="aff1"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rsid w:val="00395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 w:bidi="en-US"/>
    </w:rPr>
  </w:style>
  <w:style w:type="character" w:customStyle="1" w:styleId="HTML0">
    <w:name w:val="Стандартный HTML Знак"/>
    <w:basedOn w:val="a0"/>
    <w:link w:val="HTML"/>
    <w:rsid w:val="00395B19"/>
    <w:rPr>
      <w:rFonts w:ascii="Courier New" w:eastAsia="Times New Roman" w:hAnsi="Courier New" w:cs="Courier New"/>
      <w:sz w:val="20"/>
      <w:szCs w:val="20"/>
      <w:lang w:val="en-US" w:bidi="en-US"/>
    </w:rPr>
  </w:style>
  <w:style w:type="paragraph" w:customStyle="1" w:styleId="description">
    <w:name w:val="description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post-authorvcard">
    <w:name w:val="post-author vcard"/>
    <w:basedOn w:val="a0"/>
    <w:rsid w:val="00395B19"/>
  </w:style>
  <w:style w:type="character" w:customStyle="1" w:styleId="fn">
    <w:name w:val="fn"/>
    <w:basedOn w:val="a0"/>
    <w:rsid w:val="00395B19"/>
  </w:style>
  <w:style w:type="character" w:customStyle="1" w:styleId="post-timestamp2">
    <w:name w:val="post-timestamp2"/>
    <w:basedOn w:val="a0"/>
    <w:rsid w:val="00395B19"/>
    <w:rPr>
      <w:color w:val="999966"/>
    </w:rPr>
  </w:style>
  <w:style w:type="character" w:customStyle="1" w:styleId="post-comment-link">
    <w:name w:val="post-comment-link"/>
    <w:basedOn w:val="a0"/>
    <w:rsid w:val="00395B19"/>
  </w:style>
  <w:style w:type="character" w:customStyle="1" w:styleId="item-controlblog-adminpid-1744177254">
    <w:name w:val="item-control blog-admin pid-1744177254"/>
    <w:basedOn w:val="a0"/>
    <w:rsid w:val="00395B19"/>
  </w:style>
  <w:style w:type="character" w:customStyle="1" w:styleId="zippytoggle-open">
    <w:name w:val="zippy toggle-open"/>
    <w:basedOn w:val="a0"/>
    <w:rsid w:val="00395B19"/>
  </w:style>
  <w:style w:type="character" w:customStyle="1" w:styleId="post-count">
    <w:name w:val="post-count"/>
    <w:basedOn w:val="a0"/>
    <w:rsid w:val="00395B19"/>
  </w:style>
  <w:style w:type="character" w:customStyle="1" w:styleId="zippy">
    <w:name w:val="zippy"/>
    <w:basedOn w:val="a0"/>
    <w:rsid w:val="00395B19"/>
  </w:style>
  <w:style w:type="character" w:customStyle="1" w:styleId="item-controlblog-admin">
    <w:name w:val="item-control blog-admin"/>
    <w:basedOn w:val="a0"/>
    <w:rsid w:val="00395B19"/>
  </w:style>
  <w:style w:type="paragraph" w:customStyle="1" w:styleId="msonormalcxspmiddle">
    <w:name w:val="msonormal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paragraph" w:customStyle="1" w:styleId="1f">
    <w:name w:val="Знак1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paragraph" w:customStyle="1" w:styleId="msonormalcxspmiddlecxspmiddle">
    <w:name w:val="msonormalcxspmiddlecxspmiddle"/>
    <w:basedOn w:val="a"/>
    <w:rsid w:val="00395B19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 w:bidi="en-US"/>
    </w:rPr>
  </w:style>
  <w:style w:type="character" w:customStyle="1" w:styleId="BodyTextChar">
    <w:name w:val="Body Text Char"/>
    <w:aliases w:val="DTP Body Text Char"/>
    <w:basedOn w:val="a0"/>
    <w:semiHidden/>
    <w:locked/>
    <w:rsid w:val="00395B19"/>
    <w:rPr>
      <w:sz w:val="24"/>
      <w:szCs w:val="24"/>
      <w:lang w:val="ru-RU" w:eastAsia="ru-RU" w:bidi="ar-SA"/>
    </w:rPr>
  </w:style>
  <w:style w:type="paragraph" w:customStyle="1" w:styleId="acknowledgment">
    <w:name w:val="acknowledgment"/>
    <w:basedOn w:val="a"/>
    <w:next w:val="a"/>
    <w:rsid w:val="00395B19"/>
    <w:pPr>
      <w:widowControl w:val="0"/>
      <w:spacing w:before="480" w:after="0" w:line="240" w:lineRule="auto"/>
    </w:pPr>
    <w:rPr>
      <w:rFonts w:ascii="Arial" w:eastAsia="Times New Roman" w:hAnsi="Arial" w:cs="Times New Roman"/>
      <w:vanish/>
      <w:sz w:val="18"/>
      <w:szCs w:val="20"/>
      <w:lang w:val="en-GB" w:eastAsia="en-US" w:bidi="en-US"/>
    </w:rPr>
  </w:style>
  <w:style w:type="character" w:customStyle="1" w:styleId="1f0">
    <w:name w:val="Знак Знак1"/>
    <w:basedOn w:val="a0"/>
    <w:locked/>
    <w:rsid w:val="00395B19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western">
    <w:name w:val="western"/>
    <w:basedOn w:val="a"/>
    <w:rsid w:val="00395B19"/>
    <w:pPr>
      <w:spacing w:before="100" w:beforeAutospacing="1" w:after="115" w:line="240" w:lineRule="auto"/>
      <w:ind w:firstLine="706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 w:bidi="en-US"/>
    </w:rPr>
  </w:style>
  <w:style w:type="paragraph" w:customStyle="1" w:styleId="NR">
    <w:name w:val="NR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 w:bidi="en-US"/>
    </w:rPr>
  </w:style>
  <w:style w:type="character" w:customStyle="1" w:styleId="63">
    <w:name w:val="Знак6 Знак Знак"/>
    <w:basedOn w:val="a0"/>
    <w:semiHidden/>
    <w:locked/>
    <w:rsid w:val="00395B19"/>
    <w:rPr>
      <w:lang w:val="ru-RU" w:eastAsia="ru-RU" w:bidi="ar-SA"/>
    </w:rPr>
  </w:style>
  <w:style w:type="paragraph" w:customStyle="1" w:styleId="2b">
    <w:name w:val="Знак Знак2 Знак"/>
    <w:basedOn w:val="a"/>
    <w:rsid w:val="00395B1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 w:bidi="en-US"/>
    </w:rPr>
  </w:style>
  <w:style w:type="paragraph" w:styleId="2c">
    <w:name w:val="List Bullet 2"/>
    <w:basedOn w:val="a"/>
    <w:autoRedefine/>
    <w:rsid w:val="00395B19"/>
    <w:pPr>
      <w:spacing w:before="60" w:after="6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Heading3Char">
    <w:name w:val="Heading 3 Char"/>
    <w:basedOn w:val="a0"/>
    <w:locked/>
    <w:rsid w:val="00395B19"/>
    <w:rPr>
      <w:rFonts w:ascii="Arial" w:hAnsi="Arial" w:cs="Arial"/>
      <w:b/>
      <w:bCs/>
      <w:sz w:val="26"/>
      <w:szCs w:val="26"/>
      <w:lang w:eastAsia="ru-RU"/>
    </w:rPr>
  </w:style>
  <w:style w:type="character" w:customStyle="1" w:styleId="list0020paragraphchar1">
    <w:name w:val="list_0020paragraph__char1"/>
    <w:basedOn w:val="a0"/>
    <w:rsid w:val="00395B19"/>
    <w:rPr>
      <w:rFonts w:ascii="Times New Roman" w:hAnsi="Times New Roman" w:cs="Times New Roman"/>
      <w:sz w:val="24"/>
      <w:szCs w:val="24"/>
    </w:rPr>
  </w:style>
  <w:style w:type="character" w:customStyle="1" w:styleId="1f1">
    <w:name w:val="Основной шрифт абзаца1"/>
    <w:rsid w:val="00395B19"/>
  </w:style>
  <w:style w:type="paragraph" w:customStyle="1" w:styleId="affff">
    <w:name w:val="Заголовок"/>
    <w:basedOn w:val="a"/>
    <w:next w:val="af"/>
    <w:rsid w:val="00395B19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val="en-US" w:eastAsia="ar-SA" w:bidi="en-US"/>
    </w:rPr>
  </w:style>
  <w:style w:type="paragraph" w:styleId="affff0">
    <w:name w:val="List"/>
    <w:basedOn w:val="af"/>
    <w:semiHidden/>
    <w:rsid w:val="00395B19"/>
    <w:pPr>
      <w:suppressAutoHyphens/>
      <w:spacing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paragraph" w:customStyle="1" w:styleId="1f2">
    <w:name w:val="Название1"/>
    <w:basedOn w:val="a"/>
    <w:rsid w:val="00395B1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val="en-US" w:eastAsia="ar-SA" w:bidi="en-US"/>
    </w:rPr>
  </w:style>
  <w:style w:type="paragraph" w:customStyle="1" w:styleId="1f3">
    <w:name w:val="Указатель1"/>
    <w:basedOn w:val="a"/>
    <w:rsid w:val="00395B19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val="en-US" w:eastAsia="ar-SA" w:bidi="en-US"/>
    </w:rPr>
  </w:style>
  <w:style w:type="character" w:customStyle="1" w:styleId="affff1">
    <w:name w:val="Символ сноски"/>
    <w:basedOn w:val="1f1"/>
    <w:rsid w:val="00395B19"/>
    <w:rPr>
      <w:vertAlign w:val="superscript"/>
    </w:rPr>
  </w:style>
  <w:style w:type="character" w:customStyle="1" w:styleId="dash0417043d0430043a00200441043d043e0441043a0438char">
    <w:name w:val="dash0417_043d_0430_043a_0020_0441_043d_043e_0441_043a_0438__char"/>
    <w:basedOn w:val="a0"/>
    <w:rsid w:val="00395B19"/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395B19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0005f0431005f0437005f0430005f0446005f0020005f0441005f043f005f0438005f0441005f043a005f0430char1">
    <w:name w:val="dash0410_005f0431_005f0437_005f0430_005f0446_005f0020_005f0441_005f043f_005f0438_005f0441_005f043a_005f0430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normal005f005f005f005fchar1005f005fchar1char1">
    <w:name w:val="normal_005f005f_005f005fchar1_005f_005fchar1__char1"/>
    <w:basedOn w:val="a0"/>
    <w:rsid w:val="00395B19"/>
    <w:rPr>
      <w:rFonts w:ascii="Arial" w:hAnsi="Arial" w:cs="Arial" w:hint="default"/>
      <w:sz w:val="22"/>
      <w:szCs w:val="22"/>
    </w:rPr>
  </w:style>
  <w:style w:type="paragraph" w:customStyle="1" w:styleId="dash0422005f0435005f043a005f0441005f0442005f0020005f0441005f043d005f043e005f0441005f043a005f0438005f002c005f0417005f043d005f0430005f043a6">
    <w:name w:val="dash0422_005f0435_005f043a_005f0441_005f0442_005f0020_005f0441_005f043d_005f043e_005f0441_005f043a_005f0438_005f002c_005f0417_005f043d_005f0430_005f043a6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2">
    <w:name w:val="#Текст_мой"/>
    <w:rsid w:val="00395B19"/>
    <w:pPr>
      <w:autoSpaceDE w:val="0"/>
      <w:autoSpaceDN w:val="0"/>
      <w:adjustRightInd w:val="0"/>
      <w:spacing w:line="240" w:lineRule="atLeast"/>
      <w:ind w:firstLine="283"/>
      <w:jc w:val="both"/>
    </w:pPr>
    <w:rPr>
      <w:rFonts w:ascii="SchoolBookC" w:eastAsia="Times New Roman" w:hAnsi="SchoolBookC" w:cs="SchoolBookC"/>
      <w:sz w:val="21"/>
      <w:szCs w:val="21"/>
    </w:rPr>
  </w:style>
  <w:style w:type="paragraph" w:customStyle="1" w:styleId="affff3">
    <w:name w:val="Знак Знак Знак Знак Знак Знак Знак Знак Знак"/>
    <w:basedOn w:val="a"/>
    <w:rsid w:val="00395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lang w:val="en-US" w:eastAsia="en-US" w:bidi="en-US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-12">
    <w:name w:val="Цветной список - Акцент 12"/>
    <w:basedOn w:val="a"/>
    <w:qFormat/>
    <w:rsid w:val="00395B19"/>
    <w:pPr>
      <w:spacing w:line="240" w:lineRule="auto"/>
      <w:ind w:left="720"/>
      <w:contextualSpacing/>
    </w:pPr>
    <w:rPr>
      <w:rFonts w:ascii="Cambria" w:eastAsia="Cambria" w:hAnsi="Cambria" w:cs="Times New Roman"/>
      <w:sz w:val="24"/>
      <w:szCs w:val="24"/>
      <w:lang w:val="en-US" w:eastAsia="en-US" w:bidi="en-US"/>
    </w:rPr>
  </w:style>
  <w:style w:type="character" w:customStyle="1" w:styleId="dash041e005f0431005f044b005f0447005f043d005f044b005f0439char1">
    <w:name w:val="dash041e_005f0431_005f044b_005f0447_005f043d_005f044b_005f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431044b0447043d044b0439char1">
    <w:name w:val="dash041e_0431_044b_0447_043d_044b_0439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paragraph" w:customStyle="1" w:styleId="affff4">
    <w:name w:val="А_основной"/>
    <w:basedOn w:val="a"/>
    <w:link w:val="affff5"/>
    <w:qFormat/>
    <w:rsid w:val="00395B19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character" w:customStyle="1" w:styleId="affff5">
    <w:name w:val="А_основной Знак"/>
    <w:basedOn w:val="a0"/>
    <w:link w:val="affff4"/>
    <w:rsid w:val="00395B19"/>
    <w:rPr>
      <w:rFonts w:ascii="Times New Roman" w:eastAsia="Calibri" w:hAnsi="Times New Roman" w:cs="Times New Roman"/>
      <w:sz w:val="28"/>
      <w:szCs w:val="28"/>
      <w:lang w:val="en-US" w:eastAsia="en-US" w:bidi="en-US"/>
    </w:rPr>
  </w:style>
  <w:style w:type="paragraph" w:styleId="affff6">
    <w:name w:val="annotation text"/>
    <w:basedOn w:val="a"/>
    <w:link w:val="affff7"/>
    <w:semiHidden/>
    <w:rsid w:val="00395B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ffff7">
    <w:name w:val="Текст примечания Знак"/>
    <w:basedOn w:val="a0"/>
    <w:link w:val="affff6"/>
    <w:semiHidden/>
    <w:rsid w:val="00395B19"/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maintext1">
    <w:name w:val="maintext1"/>
    <w:basedOn w:val="a0"/>
    <w:rsid w:val="00395B19"/>
    <w:rPr>
      <w:vanish w:val="0"/>
      <w:webHidden w:val="0"/>
      <w:sz w:val="24"/>
      <w:szCs w:val="24"/>
      <w:specVanish w:val="0"/>
    </w:rPr>
  </w:style>
  <w:style w:type="paragraph" w:customStyle="1" w:styleId="default">
    <w:name w:val="default"/>
    <w:basedOn w:val="a"/>
    <w:rsid w:val="00395B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en-US"/>
    </w:rPr>
  </w:style>
  <w:style w:type="character" w:customStyle="1" w:styleId="default005f005fchar1char1">
    <w:name w:val="default_005f_005fchar1__char1"/>
    <w:basedOn w:val="a0"/>
    <w:rsid w:val="00395B1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395B19"/>
    <w:pPr>
      <w:autoSpaceDE w:val="0"/>
      <w:autoSpaceDN w:val="0"/>
      <w:adjustRightInd w:val="0"/>
      <w:spacing w:line="252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395B19"/>
    <w:pPr>
      <w:widowControl w:val="0"/>
      <w:autoSpaceDE w:val="0"/>
      <w:autoSpaceDN w:val="0"/>
      <w:adjustRightInd w:val="0"/>
      <w:spacing w:line="252" w:lineRule="auto"/>
      <w:ind w:firstLine="720"/>
    </w:pPr>
    <w:rPr>
      <w:rFonts w:ascii="Arial" w:eastAsia="Times New Roman" w:hAnsi="Arial" w:cs="Arial"/>
    </w:rPr>
  </w:style>
  <w:style w:type="paragraph" w:customStyle="1" w:styleId="affff8">
    <w:name w:val="А_осн"/>
    <w:basedOn w:val="Abstract"/>
    <w:link w:val="affff9"/>
    <w:rsid w:val="00395B19"/>
  </w:style>
  <w:style w:type="character" w:customStyle="1" w:styleId="Abstract0">
    <w:name w:val="Abstract Знак"/>
    <w:basedOn w:val="a0"/>
    <w:link w:val="Abstract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affff9">
    <w:name w:val="А_осн Знак"/>
    <w:basedOn w:val="Abstract0"/>
    <w:link w:val="affff8"/>
    <w:rsid w:val="00395B19"/>
    <w:rPr>
      <w:rFonts w:ascii="Times New Roman" w:eastAsia="@Arial Unicode MS" w:hAnsi="Times New Roman" w:cs="Times New Roman"/>
      <w:sz w:val="28"/>
      <w:szCs w:val="28"/>
      <w:lang w:val="en-US" w:bidi="en-US"/>
    </w:rPr>
  </w:style>
  <w:style w:type="character" w:customStyle="1" w:styleId="18">
    <w:name w:val="Стиль1 Знак"/>
    <w:basedOn w:val="a0"/>
    <w:link w:val="17"/>
    <w:rsid w:val="00395B19"/>
    <w:rPr>
      <w:rFonts w:ascii="Times New Roman" w:eastAsia="Times New Roman" w:hAnsi="Times New Roman" w:cs="Times New Roman"/>
      <w:sz w:val="24"/>
    </w:rPr>
  </w:style>
  <w:style w:type="paragraph" w:customStyle="1" w:styleId="ConsNormal">
    <w:name w:val="ConsNormal"/>
    <w:rsid w:val="00395B19"/>
    <w:pPr>
      <w:widowControl w:val="0"/>
      <w:spacing w:line="252" w:lineRule="auto"/>
      <w:ind w:firstLine="720"/>
    </w:pPr>
    <w:rPr>
      <w:rFonts w:ascii="Arial" w:eastAsia="Times New Roman" w:hAnsi="Arial" w:cs="Arial"/>
    </w:rPr>
  </w:style>
  <w:style w:type="numbering" w:customStyle="1" w:styleId="2d">
    <w:name w:val="Нет списка2"/>
    <w:next w:val="a2"/>
    <w:uiPriority w:val="99"/>
    <w:semiHidden/>
    <w:unhideWhenUsed/>
    <w:rsid w:val="00395B19"/>
  </w:style>
  <w:style w:type="character" w:styleId="affffa">
    <w:name w:val="Placeholder Text"/>
    <w:uiPriority w:val="99"/>
    <w:semiHidden/>
    <w:rsid w:val="00395B19"/>
    <w:rPr>
      <w:color w:val="808080"/>
    </w:rPr>
  </w:style>
  <w:style w:type="paragraph" w:customStyle="1" w:styleId="112">
    <w:name w:val="Обычный11"/>
    <w:rsid w:val="00395B19"/>
    <w:pPr>
      <w:widowControl w:val="0"/>
      <w:spacing w:line="252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2e">
    <w:name w:val="Знак Знак2"/>
    <w:basedOn w:val="a0"/>
    <w:semiHidden/>
    <w:locked/>
    <w:rsid w:val="00395B19"/>
    <w:rPr>
      <w:lang w:val="ru-RU" w:eastAsia="en-US" w:bidi="en-US"/>
    </w:rPr>
  </w:style>
  <w:style w:type="paragraph" w:customStyle="1" w:styleId="2f">
    <w:name w:val="Знак2"/>
    <w:basedOn w:val="a"/>
    <w:rsid w:val="00395B19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 w:bidi="en-US"/>
    </w:rPr>
  </w:style>
  <w:style w:type="paragraph" w:customStyle="1" w:styleId="style10">
    <w:name w:val="style1"/>
    <w:basedOn w:val="a"/>
    <w:rsid w:val="00395B19"/>
    <w:pPr>
      <w:spacing w:before="100" w:beforeAutospacing="1" w:after="100" w:afterAutospacing="1" w:line="240" w:lineRule="auto"/>
    </w:pPr>
    <w:rPr>
      <w:rFonts w:ascii="Comic Sans MS" w:eastAsia="Times New Roman" w:hAnsi="Comic Sans MS" w:cs="Times New Roman"/>
      <w:sz w:val="28"/>
      <w:szCs w:val="28"/>
      <w:lang w:val="en-US" w:bidi="en-US"/>
    </w:rPr>
  </w:style>
  <w:style w:type="paragraph" w:customStyle="1" w:styleId="2f0">
    <w:name w:val="Абзац списка2"/>
    <w:basedOn w:val="a"/>
    <w:rsid w:val="00395B19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paragraph" w:customStyle="1" w:styleId="311">
    <w:name w:val="Основной текст с отступом 31"/>
    <w:basedOn w:val="a"/>
    <w:rsid w:val="009859C0"/>
    <w:pPr>
      <w:spacing w:after="0" w:line="260" w:lineRule="auto"/>
      <w:ind w:firstLine="709"/>
      <w:jc w:val="both"/>
    </w:pPr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230">
    <w:name w:val="Основной текст 23"/>
    <w:basedOn w:val="a"/>
    <w:rsid w:val="009E0A4F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</w:rPr>
  </w:style>
  <w:style w:type="character" w:styleId="affffb">
    <w:name w:val="FollowedHyperlink"/>
    <w:basedOn w:val="a0"/>
    <w:uiPriority w:val="99"/>
    <w:semiHidden/>
    <w:unhideWhenUsed/>
    <w:rsid w:val="00330425"/>
    <w:rPr>
      <w:color w:val="800080"/>
      <w:u w:val="single"/>
    </w:rPr>
  </w:style>
  <w:style w:type="character" w:customStyle="1" w:styleId="textitemmenu">
    <w:name w:val="textitemmenu"/>
    <w:basedOn w:val="a0"/>
    <w:rsid w:val="00330425"/>
  </w:style>
  <w:style w:type="character" w:customStyle="1" w:styleId="dash041e005f0431005f044b005f0447005f043d005f044b005f0439005f005fchar1char10">
    <w:name w:val="dash041e005f0431005f044b005f0447005f043d005f044b005f0439005f005fchar1char1"/>
    <w:basedOn w:val="a0"/>
    <w:rsid w:val="00330425"/>
  </w:style>
  <w:style w:type="character" w:customStyle="1" w:styleId="dash041e005f0431005f044b005f0447005f043d005f044b005f0439char10">
    <w:name w:val="dash041e005f0431005f044b005f0447005f043d005f044b005f0439char1"/>
    <w:basedOn w:val="a0"/>
    <w:rsid w:val="00330425"/>
  </w:style>
  <w:style w:type="paragraph" w:customStyle="1" w:styleId="38">
    <w:name w:val="Обычный3"/>
    <w:rsid w:val="001F5494"/>
    <w:pPr>
      <w:widowControl w:val="0"/>
      <w:spacing w:line="252" w:lineRule="auto"/>
    </w:pPr>
    <w:rPr>
      <w:rFonts w:ascii="Times New Roman" w:eastAsia="Times New Roman" w:hAnsi="Times New Roman" w:cs="Times New Roman"/>
      <w:snapToGrid w:val="0"/>
    </w:rPr>
  </w:style>
  <w:style w:type="paragraph" w:customStyle="1" w:styleId="39">
    <w:name w:val="Абзац списка3"/>
    <w:basedOn w:val="a"/>
    <w:rsid w:val="001F5494"/>
    <w:pPr>
      <w:spacing w:line="252" w:lineRule="auto"/>
      <w:ind w:left="720"/>
    </w:pPr>
    <w:rPr>
      <w:rFonts w:ascii="Cambria" w:eastAsia="Times New Roman" w:hAnsi="Cambria" w:cs="Times New Roman"/>
      <w:kern w:val="1"/>
      <w:lang w:val="en-US" w:eastAsia="ar-SA" w:bidi="en-US"/>
    </w:rPr>
  </w:style>
  <w:style w:type="character" w:customStyle="1" w:styleId="2f1">
    <w:name w:val="Колонтитул (2)_"/>
    <w:basedOn w:val="a0"/>
    <w:link w:val="2f2"/>
    <w:rsid w:val="00440BC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Колонтитул (2) + Интервал 0 pt"/>
    <w:basedOn w:val="2f1"/>
    <w:rsid w:val="00440BC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100">
    <w:name w:val="Основной текст10"/>
    <w:basedOn w:val="a"/>
    <w:rsid w:val="00440BC1"/>
    <w:pPr>
      <w:widowControl w:val="0"/>
      <w:shd w:val="clear" w:color="auto" w:fill="FFFFFF"/>
      <w:spacing w:after="0" w:line="480" w:lineRule="exact"/>
      <w:ind w:hanging="340"/>
      <w:jc w:val="center"/>
    </w:pPr>
    <w:rPr>
      <w:rFonts w:ascii="Times New Roman" w:eastAsia="Times New Roman" w:hAnsi="Times New Roman" w:cs="Times New Roman"/>
      <w:spacing w:val="1"/>
      <w:sz w:val="25"/>
      <w:szCs w:val="25"/>
    </w:rPr>
  </w:style>
  <w:style w:type="paragraph" w:customStyle="1" w:styleId="2f2">
    <w:name w:val="Колонтитул (2)"/>
    <w:basedOn w:val="a"/>
    <w:link w:val="2f1"/>
    <w:rsid w:val="00440B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pacing w:val="-1"/>
      <w:sz w:val="26"/>
      <w:szCs w:val="26"/>
    </w:rPr>
  </w:style>
  <w:style w:type="character" w:customStyle="1" w:styleId="72">
    <w:name w:val="Основной текст7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42">
    <w:name w:val="Основной текст4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f3">
    <w:name w:val="Сноска (2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2f4">
    <w:name w:val="Сноска (2)"/>
    <w:basedOn w:val="2f3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affffc">
    <w:name w:val="А ОСН ТЕКСТ"/>
    <w:basedOn w:val="a"/>
    <w:link w:val="affffd"/>
    <w:rsid w:val="00440BC1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fffd">
    <w:name w:val="А ОСН ТЕКСТ Знак"/>
    <w:basedOn w:val="a0"/>
    <w:link w:val="affffc"/>
    <w:rsid w:val="00440BC1"/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1417">
    <w:name w:val="Основной текст (14)17"/>
    <w:basedOn w:val="a0"/>
    <w:rsid w:val="00440BC1"/>
    <w:rPr>
      <w:rFonts w:ascii="Times New Roman" w:hAnsi="Times New Roman" w:cs="Times New Roman"/>
      <w:b w:val="0"/>
      <w:bCs w:val="0"/>
      <w:spacing w:val="0"/>
      <w:sz w:val="20"/>
      <w:szCs w:val="20"/>
      <w:lang w:bidi="ar-SA"/>
    </w:rPr>
  </w:style>
  <w:style w:type="character" w:customStyle="1" w:styleId="FontStyle36">
    <w:name w:val="Font Style36"/>
    <w:uiPriority w:val="99"/>
    <w:rsid w:val="00440BC1"/>
    <w:rPr>
      <w:rFonts w:ascii="Times New Roman" w:hAnsi="Times New Roman" w:cs="Times New Roman"/>
      <w:color w:val="000000"/>
      <w:sz w:val="22"/>
      <w:szCs w:val="22"/>
    </w:rPr>
  </w:style>
  <w:style w:type="character" w:customStyle="1" w:styleId="105pt0pt">
    <w:name w:val="Основной текст + 10;5 pt;Полужирный;Интервал 0 pt"/>
    <w:basedOn w:val="af2"/>
    <w:rsid w:val="00440BC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pt0">
    <w:name w:val="Основной текст + 10;5 pt;Интервал 0 pt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f5">
    <w:name w:val="Подпись к таблице (2)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43">
    <w:name w:val="Подпись к таблице (4)_"/>
    <w:basedOn w:val="a0"/>
    <w:link w:val="44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4">
    <w:name w:val="Подпись к таблице (4)"/>
    <w:basedOn w:val="a"/>
    <w:link w:val="43"/>
    <w:rsid w:val="00440BC1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f4">
    <w:name w:val="Заголовок №1_"/>
    <w:basedOn w:val="a0"/>
    <w:link w:val="1f5"/>
    <w:rsid w:val="00440BC1"/>
    <w:rPr>
      <w:rFonts w:ascii="Times New Roman" w:eastAsia="Times New Roman" w:hAnsi="Times New Roman" w:cs="Times New Roman"/>
      <w:b/>
      <w:bCs/>
      <w:spacing w:val="-3"/>
      <w:sz w:val="45"/>
      <w:szCs w:val="45"/>
      <w:shd w:val="clear" w:color="auto" w:fill="FFFFFF"/>
    </w:rPr>
  </w:style>
  <w:style w:type="paragraph" w:customStyle="1" w:styleId="1f5">
    <w:name w:val="Заголовок №1"/>
    <w:basedOn w:val="a"/>
    <w:link w:val="1f4"/>
    <w:rsid w:val="00440BC1"/>
    <w:pPr>
      <w:widowControl w:val="0"/>
      <w:shd w:val="clear" w:color="auto" w:fill="FFFFFF"/>
      <w:spacing w:before="780" w:after="1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45"/>
      <w:szCs w:val="45"/>
    </w:rPr>
  </w:style>
  <w:style w:type="character" w:customStyle="1" w:styleId="52">
    <w:name w:val="Заголовок №5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53">
    <w:name w:val="Заголовок №5"/>
    <w:basedOn w:val="5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a">
    <w:name w:val="Подпись к картинке (3)_"/>
    <w:basedOn w:val="a0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5"/>
      <w:szCs w:val="25"/>
      <w:u w:val="none"/>
    </w:rPr>
  </w:style>
  <w:style w:type="character" w:customStyle="1" w:styleId="3b">
    <w:name w:val="Подпись к картинке (3)"/>
    <w:basedOn w:val="3a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3c">
    <w:name w:val="Основной текст (3)_"/>
    <w:basedOn w:val="a0"/>
    <w:link w:val="3d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45">
    <w:name w:val="Подпись к картинке (4)_"/>
    <w:basedOn w:val="a0"/>
    <w:link w:val="46"/>
    <w:rsid w:val="00440B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d">
    <w:name w:val="Основной текст (3)"/>
    <w:basedOn w:val="a"/>
    <w:link w:val="3c"/>
    <w:rsid w:val="00440BC1"/>
    <w:pPr>
      <w:widowControl w:val="0"/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46">
    <w:name w:val="Подпись к картинке (4)"/>
    <w:basedOn w:val="a"/>
    <w:link w:val="45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affffe">
    <w:name w:val="Подпись к таблице_"/>
    <w:basedOn w:val="a0"/>
    <w:link w:val="afffff"/>
    <w:rsid w:val="00440BC1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0pt0">
    <w:name w:val="Подпись к таблице + Интервал 0 pt"/>
    <w:basedOn w:val="affffe"/>
    <w:rsid w:val="00440BC1"/>
    <w:rPr>
      <w:rFonts w:ascii="Times New Roman" w:eastAsia="Times New Roman" w:hAnsi="Times New Roman" w:cs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afffff">
    <w:name w:val="Подпись к таблице"/>
    <w:basedOn w:val="a"/>
    <w:link w:val="affffe"/>
    <w:rsid w:val="00440BC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character" w:customStyle="1" w:styleId="0pt1">
    <w:name w:val="Основной текст + Курсив;Интервал 0 pt"/>
    <w:basedOn w:val="af2"/>
    <w:rsid w:val="00440BC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440BC1"/>
    <w:rPr>
      <w:rFonts w:ascii="Times New Roman" w:eastAsia="Times New Roman" w:hAnsi="Times New Roman" w:cs="Times New Roman"/>
      <w:b/>
      <w:bCs/>
      <w:i/>
      <w:iCs/>
      <w:spacing w:val="1"/>
      <w:sz w:val="25"/>
      <w:szCs w:val="25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440BC1"/>
    <w:pPr>
      <w:widowControl w:val="0"/>
      <w:shd w:val="clear" w:color="auto" w:fill="FFFFFF"/>
      <w:spacing w:before="720" w:after="0" w:line="494" w:lineRule="exact"/>
    </w:pPr>
    <w:rPr>
      <w:rFonts w:ascii="Times New Roman" w:eastAsia="Times New Roman" w:hAnsi="Times New Roman" w:cs="Times New Roman"/>
      <w:b/>
      <w:bCs/>
      <w:i/>
      <w:iCs/>
      <w:spacing w:val="1"/>
      <w:sz w:val="25"/>
      <w:szCs w:val="25"/>
    </w:rPr>
  </w:style>
  <w:style w:type="character" w:customStyle="1" w:styleId="73">
    <w:name w:val="Основной текст (7)_"/>
    <w:basedOn w:val="a0"/>
    <w:link w:val="74"/>
    <w:rsid w:val="00440BC1"/>
    <w:rPr>
      <w:rFonts w:ascii="Times New Roman" w:eastAsia="Times New Roman" w:hAnsi="Times New Roman" w:cs="Times New Roman"/>
      <w:i/>
      <w:iCs/>
      <w:spacing w:val="2"/>
      <w:sz w:val="25"/>
      <w:szCs w:val="25"/>
      <w:shd w:val="clear" w:color="auto" w:fill="FFFFFF"/>
    </w:rPr>
  </w:style>
  <w:style w:type="character" w:customStyle="1" w:styleId="70pt">
    <w:name w:val="Основной текст (7) + Интервал 0 pt"/>
    <w:basedOn w:val="73"/>
    <w:rsid w:val="00440BC1"/>
    <w:rPr>
      <w:rFonts w:ascii="Times New Roman" w:eastAsia="Times New Roman" w:hAnsi="Times New Roman" w:cs="Times New Roman"/>
      <w:i/>
      <w:i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74">
    <w:name w:val="Основной текст (7)"/>
    <w:basedOn w:val="a"/>
    <w:link w:val="73"/>
    <w:rsid w:val="00440BC1"/>
    <w:pPr>
      <w:widowControl w:val="0"/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i/>
      <w:iCs/>
      <w:spacing w:val="2"/>
      <w:sz w:val="25"/>
      <w:szCs w:val="25"/>
    </w:rPr>
  </w:style>
  <w:style w:type="character" w:customStyle="1" w:styleId="82">
    <w:name w:val="Основной текст8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single"/>
      <w:shd w:val="clear" w:color="auto" w:fill="FFFFFF"/>
      <w:lang w:val="en-US"/>
    </w:rPr>
  </w:style>
  <w:style w:type="character" w:customStyle="1" w:styleId="Arial0pt">
    <w:name w:val="Основной текст + Arial;Курсив;Интервал 0 pt"/>
    <w:basedOn w:val="af2"/>
    <w:rsid w:val="00440BC1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5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92">
    <w:name w:val="Основной текст9"/>
    <w:basedOn w:val="af2"/>
    <w:rsid w:val="00440B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en-US"/>
    </w:rPr>
  </w:style>
  <w:style w:type="paragraph" w:customStyle="1" w:styleId="c12">
    <w:name w:val="c12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rsid w:val="00440BC1"/>
  </w:style>
  <w:style w:type="paragraph" w:customStyle="1" w:styleId="c13">
    <w:name w:val="c13"/>
    <w:basedOn w:val="a"/>
    <w:rsid w:val="00440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49">
    <w:name w:val="Font Style49"/>
    <w:basedOn w:val="a0"/>
    <w:rsid w:val="00440BC1"/>
    <w:rPr>
      <w:rFonts w:ascii="Arial" w:hAnsi="Arial" w:cs="Arial"/>
      <w:b/>
      <w:bCs/>
      <w:sz w:val="16"/>
      <w:szCs w:val="16"/>
    </w:rPr>
  </w:style>
  <w:style w:type="paragraph" w:customStyle="1" w:styleId="p3">
    <w:name w:val="p3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paragraph" w:customStyle="1" w:styleId="p2">
    <w:name w:val="p2"/>
    <w:basedOn w:val="a"/>
    <w:rsid w:val="00440BC1"/>
    <w:pPr>
      <w:suppressAutoHyphens/>
      <w:autoSpaceDN w:val="0"/>
      <w:spacing w:before="28" w:after="28" w:line="240" w:lineRule="auto"/>
      <w:textAlignment w:val="baseline"/>
    </w:pPr>
    <w:rPr>
      <w:rFonts w:ascii="Times New Roman" w:eastAsia="SimSun" w:hAnsi="Times New Roman" w:cs="Calibri"/>
      <w:kern w:val="3"/>
      <w:sz w:val="24"/>
      <w:szCs w:val="24"/>
      <w:lang w:eastAsia="en-US"/>
    </w:rPr>
  </w:style>
  <w:style w:type="character" w:customStyle="1" w:styleId="120">
    <w:name w:val="Основной текст (12)_"/>
    <w:link w:val="121"/>
    <w:rsid w:val="00440BC1"/>
    <w:rPr>
      <w:sz w:val="19"/>
      <w:szCs w:val="19"/>
      <w:shd w:val="clear" w:color="auto" w:fill="FFFFFF"/>
    </w:rPr>
  </w:style>
  <w:style w:type="paragraph" w:customStyle="1" w:styleId="121">
    <w:name w:val="Основной текст (12)1"/>
    <w:basedOn w:val="a"/>
    <w:link w:val="120"/>
    <w:rsid w:val="00440BC1"/>
    <w:pPr>
      <w:shd w:val="clear" w:color="auto" w:fill="FFFFFF"/>
      <w:spacing w:before="240" w:after="0" w:line="192" w:lineRule="exact"/>
    </w:pPr>
    <w:rPr>
      <w:sz w:val="19"/>
      <w:szCs w:val="19"/>
    </w:rPr>
  </w:style>
  <w:style w:type="character" w:customStyle="1" w:styleId="1222">
    <w:name w:val="Основной текст (12)22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21">
    <w:name w:val="Основной текст (12)21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1219">
    <w:name w:val="Основной текст (12)19"/>
    <w:basedOn w:val="120"/>
    <w:rsid w:val="00440BC1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218">
    <w:name w:val="Основной текст (12)18"/>
    <w:basedOn w:val="120"/>
    <w:rsid w:val="00440BC1"/>
    <w:rPr>
      <w:rFonts w:ascii="Times New Roman" w:hAnsi="Times New Roman" w:cs="Times New Roman"/>
      <w:noProof/>
      <w:spacing w:val="0"/>
      <w:sz w:val="19"/>
      <w:szCs w:val="19"/>
      <w:shd w:val="clear" w:color="auto" w:fill="FFFFFF"/>
    </w:rPr>
  </w:style>
  <w:style w:type="character" w:customStyle="1" w:styleId="BodytextItalic">
    <w:name w:val="Body text + Italic"/>
    <w:aliases w:val="Spacing 0 pt"/>
    <w:basedOn w:val="a0"/>
    <w:rsid w:val="007214C4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1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4">
    <w:name w:val="Абзац списка Знак"/>
    <w:link w:val="a3"/>
    <w:uiPriority w:val="34"/>
    <w:locked/>
    <w:rsid w:val="0078591C"/>
    <w:rPr>
      <w:rFonts w:eastAsiaTheme="minorHAnsi"/>
      <w:lang w:eastAsia="en-US"/>
    </w:rPr>
  </w:style>
  <w:style w:type="paragraph" w:customStyle="1" w:styleId="2f6">
    <w:name w:val="Основной текст2"/>
    <w:basedOn w:val="a"/>
    <w:rsid w:val="00820240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c11">
    <w:name w:val="c11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FF75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FF75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customStyle="1" w:styleId="FontStyle47">
    <w:name w:val="Font Style47"/>
    <w:basedOn w:val="a0"/>
    <w:rsid w:val="00FF75A0"/>
    <w:rPr>
      <w:rFonts w:ascii="Times New Roman" w:hAnsi="Times New Roman" w:cs="Times New Roman"/>
      <w:sz w:val="18"/>
      <w:szCs w:val="18"/>
    </w:rPr>
  </w:style>
  <w:style w:type="paragraph" w:customStyle="1" w:styleId="ConsPlusCell">
    <w:name w:val="ConsPlusCell"/>
    <w:rsid w:val="00FF75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f6">
    <w:name w:val="Без интервала1"/>
    <w:aliases w:val="основа"/>
    <w:uiPriority w:val="1"/>
    <w:qFormat/>
    <w:rsid w:val="00FF75A0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Standard">
    <w:name w:val="Standard"/>
    <w:rsid w:val="00FF75A0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kern w:val="1"/>
      <w:sz w:val="24"/>
      <w:szCs w:val="24"/>
      <w:lang w:eastAsia="hi-IN" w:bidi="hi-IN"/>
    </w:rPr>
  </w:style>
  <w:style w:type="character" w:customStyle="1" w:styleId="c2">
    <w:name w:val="c2"/>
    <w:basedOn w:val="a0"/>
    <w:rsid w:val="00FF75A0"/>
  </w:style>
  <w:style w:type="paragraph" w:customStyle="1" w:styleId="afffff0">
    <w:name w:val="Основной"/>
    <w:basedOn w:val="a"/>
    <w:link w:val="afffff1"/>
    <w:rsid w:val="00E31D4C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ffff1">
    <w:name w:val="Основной Знак"/>
    <w:link w:val="afffff0"/>
    <w:rsid w:val="00E31D4C"/>
    <w:rPr>
      <w:rFonts w:ascii="NewtonCSanPin" w:eastAsia="Times New Roman" w:hAnsi="NewtonCSanPin" w:cs="NewtonCSanPin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1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ict.edu.ru/" TargetMode="External"/><Relationship Id="rId39" Type="http://schemas.openxmlformats.org/officeDocument/2006/relationships/hyperlink" Target="http://www.museum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hyperlink" Target="http://www.ndce.edu.ru" TargetMode="External"/><Relationship Id="rId42" Type="http://schemas.openxmlformats.org/officeDocument/2006/relationships/hyperlink" Target="http://it-n.ru/" TargetMode="Externa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hyperlink" Target="http://www.en.edu.ru/" TargetMode="External"/><Relationship Id="rId33" Type="http://schemas.openxmlformats.org/officeDocument/2006/relationships/hyperlink" Target="http://www.prosv.ru/" TargetMode="External"/><Relationship Id="rId38" Type="http://schemas.openxmlformats.org/officeDocument/2006/relationships/hyperlink" Target="http://www.musik.edu.ru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vidod.edu.ru/" TargetMode="External"/><Relationship Id="rId41" Type="http://schemas.openxmlformats.org/officeDocument/2006/relationships/hyperlink" Target="http://www.openclass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amishe77@.ru" TargetMode="External"/><Relationship Id="rId24" Type="http://schemas.openxmlformats.org/officeDocument/2006/relationships/hyperlink" Target="http://www.informika.ru" TargetMode="External"/><Relationship Id="rId32" Type="http://schemas.openxmlformats.org/officeDocument/2006/relationships/hyperlink" Target="http://window.edu.ru/" TargetMode="External"/><Relationship Id="rId37" Type="http://schemas.openxmlformats.org/officeDocument/2006/relationships/hyperlink" Target="http://www.art.september.ru" TargetMode="External"/><Relationship Id="rId40" Type="http://schemas.openxmlformats.org/officeDocument/2006/relationships/hyperlink" Target="http://www.intergu.ru" TargetMode="External"/><Relationship Id="rId45" Type="http://schemas.openxmlformats.org/officeDocument/2006/relationships/hyperlink" Target="http://www.childfest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://school.edu.ru/" TargetMode="External"/><Relationship Id="rId28" Type="http://schemas.openxmlformats.org/officeDocument/2006/relationships/hyperlink" Target="http://www.openet.edu.ru/" TargetMode="External"/><Relationship Id="rId36" Type="http://schemas.openxmlformats.org/officeDocument/2006/relationships/hyperlink" Target="http://www.math.ru" TargetMode="External"/><Relationship Id="rId10" Type="http://schemas.openxmlformats.org/officeDocument/2006/relationships/hyperlink" Target="http://emink.dagestanschool.ru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valeo.edu.ru/" TargetMode="External"/><Relationship Id="rId44" Type="http://schemas.openxmlformats.org/officeDocument/2006/relationships/hyperlink" Target="http://www.iteach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://ruslang.edu.ru/" TargetMode="External"/><Relationship Id="rId30" Type="http://schemas.openxmlformats.org/officeDocument/2006/relationships/hyperlink" Target="http://www.neo.edu.ru/" TargetMode="External"/><Relationship Id="rId35" Type="http://schemas.openxmlformats.org/officeDocument/2006/relationships/hyperlink" Target="http://www.ict.edu.ru" TargetMode="External"/><Relationship Id="rId43" Type="http://schemas.openxmlformats.org/officeDocument/2006/relationships/hyperlink" Target="http://teachonline.intel.com/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60877-BB11-4851-8A31-C76801153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2693</TotalTime>
  <Pages>86</Pages>
  <Words>62701</Words>
  <Characters>357397</Characters>
  <Application>Microsoft Office Word</Application>
  <DocSecurity>0</DocSecurity>
  <Lines>2978</Lines>
  <Paragraphs>838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45</cp:lastModifiedBy>
  <cp:revision>237</cp:revision>
  <cp:lastPrinted>2002-01-01T02:31:00Z</cp:lastPrinted>
  <dcterms:created xsi:type="dcterms:W3CDTF">2014-05-30T10:06:00Z</dcterms:created>
  <dcterms:modified xsi:type="dcterms:W3CDTF">2019-02-28T06:03:00Z</dcterms:modified>
</cp:coreProperties>
</file>