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B6" w:rsidRDefault="00B22BAF">
      <w:pPr>
        <w:pStyle w:val="40"/>
        <w:shd w:val="clear" w:color="auto" w:fill="auto"/>
        <w:ind w:left="2900"/>
      </w:pPr>
      <w:r>
        <w:t>Аннотация</w:t>
      </w:r>
    </w:p>
    <w:p w:rsidR="003C60B6" w:rsidRDefault="00B22BAF">
      <w:pPr>
        <w:pStyle w:val="2"/>
        <w:shd w:val="clear" w:color="auto" w:fill="auto"/>
        <w:spacing w:line="238" w:lineRule="exact"/>
        <w:ind w:left="60" w:right="160" w:firstLine="520"/>
        <w:jc w:val="left"/>
      </w:pPr>
      <w:r>
        <w:t xml:space="preserve">Паспорт антитеррористической защищенности МКОУ «Эминхюрская </w:t>
      </w:r>
      <w:r>
        <w:rPr>
          <w:lang w:val="en-US"/>
        </w:rPr>
        <w:t>COLU</w:t>
      </w:r>
      <w:r w:rsidRPr="005F6219">
        <w:rPr>
          <w:lang w:val="ru-RU"/>
        </w:rPr>
        <w:t xml:space="preserve">» </w:t>
      </w:r>
      <w:r>
        <w:t>составил директор школы Османов Р.С. Телефон: 8-928 969 67 95.</w:t>
      </w:r>
    </w:p>
    <w:p w:rsidR="003C60B6" w:rsidRDefault="00B22BAF">
      <w:pPr>
        <w:pStyle w:val="2"/>
        <w:shd w:val="clear" w:color="auto" w:fill="auto"/>
        <w:spacing w:after="193" w:line="238" w:lineRule="exact"/>
        <w:ind w:left="60" w:right="160" w:firstLine="520"/>
      </w:pPr>
      <w:r>
        <w:t>Паспорт антитеррористической защищенности составлен на основании методических рекомендаций Управления образования.</w:t>
      </w:r>
    </w:p>
    <w:p w:rsidR="003C60B6" w:rsidRDefault="00B22BAF">
      <w:pPr>
        <w:pStyle w:val="21"/>
        <w:framePr w:wrap="notBeside" w:vAnchor="text" w:hAnchor="text" w:xAlign="center" w:y="1"/>
        <w:shd w:val="clear" w:color="auto" w:fill="auto"/>
        <w:jc w:val="center"/>
      </w:pPr>
      <w:r>
        <w:t>Раздел 1. Общие сведения об объекте.</w:t>
      </w:r>
    </w:p>
    <w:p w:rsidR="003C60B6" w:rsidRDefault="00B22BAF">
      <w:pPr>
        <w:pStyle w:val="a6"/>
        <w:framePr w:wrap="notBeside" w:vAnchor="text" w:hAnchor="text" w:xAlign="center" w:y="1"/>
        <w:shd w:val="clear" w:color="auto" w:fill="auto"/>
        <w:tabs>
          <w:tab w:val="left" w:leader="underscore" w:pos="6055"/>
        </w:tabs>
        <w:jc w:val="center"/>
      </w:pPr>
      <w:r>
        <w:t xml:space="preserve">1.1. Профиль опасности - помещение с массовым пребыванием людей. </w:t>
      </w:r>
      <w:r>
        <w:rPr>
          <w:rStyle w:val="a7"/>
        </w:rPr>
        <w:t>Особенности образовательного учреждения (далее - ОУ):</w:t>
      </w:r>
      <w: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9"/>
        <w:gridCol w:w="2170"/>
      </w:tblGrid>
      <w:tr w:rsidR="003C60B6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- количество обучаемых (воспитанников)</w:t>
            </w:r>
          </w:p>
          <w:p w:rsidR="003C60B6" w:rsidRDefault="00B22BA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60"/>
            </w:pPr>
            <w:r>
              <w:t>&lt;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332 человек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- время постройки здания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91"/>
              </w:tabs>
              <w:spacing w:line="238" w:lineRule="exact"/>
              <w:ind w:firstLine="0"/>
            </w:pPr>
            <w:r>
              <w:t>й</w:t>
            </w:r>
            <w:r>
              <w:tab/>
              <w:t>корп. 1967</w:t>
            </w:r>
          </w:p>
          <w:p w:rsidR="003C60B6" w:rsidRDefault="00B22BAF">
            <w:pPr>
              <w:pStyle w:val="2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95"/>
              </w:tabs>
              <w:spacing w:line="238" w:lineRule="exact"/>
              <w:ind w:firstLine="0"/>
            </w:pPr>
            <w:r>
              <w:t>й</w:t>
            </w:r>
            <w:r>
              <w:tab/>
            </w:r>
            <w:r>
              <w:t>корп. 1987</w:t>
            </w:r>
          </w:p>
          <w:p w:rsidR="003C60B6" w:rsidRDefault="00B22BAF">
            <w:pPr>
              <w:pStyle w:val="2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98"/>
              </w:tabs>
              <w:spacing w:line="238" w:lineRule="exact"/>
              <w:ind w:firstLine="0"/>
            </w:pPr>
            <w:r>
              <w:t>й</w:t>
            </w:r>
            <w:r>
              <w:tab/>
              <w:t>корп. 1970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- материал, из которого построено здание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362" w:lineRule="exact"/>
              <w:ind w:firstLine="0"/>
            </w:pPr>
            <w:r>
              <w:t xml:space="preserve">Саман, </w:t>
            </w:r>
            <w:proofErr w:type="gramStart"/>
            <w:r>
              <w:t>деревянное</w:t>
            </w:r>
            <w:proofErr w:type="gramEnd"/>
            <w:r>
              <w:t xml:space="preserve">, </w:t>
            </w:r>
            <w:proofErr w:type="spellStart"/>
            <w:r>
              <w:t>пиленн</w:t>
            </w:r>
            <w:proofErr w:type="spellEnd"/>
            <w:r>
              <w:t>. камень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362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- количество этажей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 xml:space="preserve">Одноэтажное, </w:t>
            </w:r>
            <w:proofErr w:type="spellStart"/>
            <w:r>
              <w:t>двухэт</w:t>
            </w:r>
            <w:proofErr w:type="spellEnd"/>
            <w:r>
              <w:t>.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30"/>
              <w:framePr w:wrap="notBeside" w:vAnchor="text" w:hAnchor="text" w:xAlign="center" w:y="1"/>
              <w:shd w:val="clear" w:color="auto" w:fill="auto"/>
            </w:pPr>
            <w:r>
              <w:rPr>
                <w:rStyle w:val="310pt0pt"/>
              </w:rPr>
              <w:t>- наличие спортивного зала</w:t>
            </w:r>
            <w:r>
              <w:t xml:space="preserve"> (указать этаж местоположения)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нет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ind w:firstLine="400"/>
            </w:pPr>
            <w:r>
              <w:t>наличие спортивного городка</w:t>
            </w:r>
            <w:r>
              <w:rPr>
                <w:rStyle w:val="105pt0pt"/>
              </w:rPr>
              <w:t xml:space="preserve"> (указать местоположение)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>Спортивная площадка (на территории школы)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30"/>
              <w:framePr w:wrap="notBeside" w:vAnchor="text" w:hAnchor="text" w:xAlign="center" w:y="1"/>
              <w:shd w:val="clear" w:color="auto" w:fill="auto"/>
              <w:ind w:firstLine="400"/>
            </w:pPr>
            <w:r>
              <w:rPr>
                <w:rStyle w:val="310pt0pt"/>
              </w:rPr>
              <w:t>наличие душевых комнат</w:t>
            </w:r>
            <w:r>
              <w:t xml:space="preserve"> (указать этаж местоположения)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Нет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723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ind w:firstLine="0"/>
            </w:pPr>
            <w:r>
              <w:t>- наличие актового зала (киноконцертного зала, культурного центра)</w:t>
            </w:r>
            <w:r>
              <w:rPr>
                <w:rStyle w:val="105pt0pt"/>
              </w:rPr>
              <w:t xml:space="preserve"> (указать этаж местоположения)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Нет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30"/>
              <w:framePr w:wrap="notBeside" w:vAnchor="text" w:hAnchor="text" w:xAlign="center" w:y="1"/>
              <w:shd w:val="clear" w:color="auto" w:fill="auto"/>
              <w:ind w:firstLine="400"/>
            </w:pPr>
            <w:r>
              <w:rPr>
                <w:rStyle w:val="310pt0pt"/>
              </w:rPr>
              <w:t>наличие мастерских</w:t>
            </w:r>
            <w:r>
              <w:t xml:space="preserve"> (указать этаж местоположения)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ind w:firstLine="0"/>
            </w:pPr>
            <w:r>
              <w:t>Мастерская по деревообработке (в здании 2-го корпуса школы)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ind w:firstLine="400"/>
            </w:pPr>
            <w:r>
              <w:t>наличие складских помещений</w:t>
            </w:r>
            <w:r>
              <w:rPr>
                <w:rStyle w:val="105pt0pt"/>
              </w:rPr>
              <w:t xml:space="preserve"> (указать местоположение)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ind w:firstLine="0"/>
            </w:pPr>
            <w:proofErr w:type="gramStart"/>
            <w:r>
              <w:t>Деревянное</w:t>
            </w:r>
            <w:proofErr w:type="gramEnd"/>
            <w:r>
              <w:t xml:space="preserve"> сооружен, во дворе школы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30"/>
              <w:framePr w:wrap="notBeside" w:vAnchor="text" w:hAnchor="text" w:xAlign="center" w:y="1"/>
              <w:shd w:val="clear" w:color="auto" w:fill="auto"/>
              <w:ind w:firstLine="400"/>
            </w:pPr>
            <w:r>
              <w:rPr>
                <w:rStyle w:val="310pt0pt"/>
              </w:rPr>
              <w:t>наличие столовой</w:t>
            </w:r>
            <w:r>
              <w:t xml:space="preserve"> (указать этаж местоположения)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ind w:firstLine="0"/>
            </w:pPr>
            <w:r>
              <w:t>есть (в здании старой школы)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400"/>
            </w:pPr>
            <w:r>
              <w:t>наличие места для приготовления пищи (пищеблока)</w:t>
            </w:r>
            <w:r>
              <w:rPr>
                <w:rStyle w:val="105pt0pt"/>
              </w:rPr>
              <w:t xml:space="preserve"> (указать местоположение)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>есть (в здании старой школы)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310pt0pt"/>
              </w:rPr>
              <w:t>- наличие гаража</w:t>
            </w:r>
            <w:r>
              <w:t xml:space="preserve"> (указать местоположение)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Нет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248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310pt0pt"/>
              </w:rPr>
              <w:t>- наличие убежища</w:t>
            </w:r>
            <w:r>
              <w:t xml:space="preserve"> (указать местоположение)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Нет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proofErr w:type="gramStart"/>
            <w:r>
              <w:t>- наличие других помещений</w:t>
            </w:r>
            <w:r>
              <w:rPr>
                <w:rStyle w:val="105pt0pt"/>
              </w:rPr>
              <w:t xml:space="preserve"> (указать какие и где</w:t>
            </w:r>
            <w:proofErr w:type="gram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 xml:space="preserve">Библиотека^ </w:t>
            </w:r>
            <w:proofErr w:type="gramStart"/>
            <w:r>
              <w:t>здании</w:t>
            </w:r>
            <w:proofErr w:type="gramEnd"/>
            <w:r>
              <w:t xml:space="preserve"> 1-</w:t>
            </w:r>
          </w:p>
        </w:tc>
      </w:tr>
    </w:tbl>
    <w:p w:rsidR="003C60B6" w:rsidRDefault="003C60B6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9"/>
        <w:gridCol w:w="2163"/>
      </w:tblGrid>
      <w:tr w:rsidR="003C60B6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left"/>
            </w:pPr>
            <w:r>
              <w:lastRenderedPageBreak/>
              <w:t>расположены)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left="100" w:firstLine="0"/>
              <w:jc w:val="left"/>
            </w:pP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gramStart"/>
            <w:r>
              <w:t>.ш</w:t>
            </w:r>
            <w:proofErr w:type="gramEnd"/>
            <w:r>
              <w:t>колы</w:t>
            </w:r>
            <w:proofErr w:type="spellEnd"/>
            <w:r>
              <w:t xml:space="preserve"> Мед.кабинет-2-й </w:t>
            </w:r>
            <w:proofErr w:type="spellStart"/>
            <w:r>
              <w:t>корп</w:t>
            </w:r>
            <w:proofErr w:type="spellEnd"/>
            <w:r>
              <w:t xml:space="preserve"> котель.-1-й корп.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left="100" w:firstLine="0"/>
              <w:jc w:val="left"/>
            </w:pPr>
            <w:r>
              <w:t>- режим работы: а) уроки: 1-я смена -</w:t>
            </w:r>
          </w:p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left="1560" w:firstLine="0"/>
              <w:jc w:val="left"/>
            </w:pPr>
            <w:r>
              <w:t>б) дополнительные занятия: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ind w:left="100" w:firstLine="0"/>
              <w:jc w:val="left"/>
            </w:pPr>
            <w:r>
              <w:t>8.00-13.00 13.30-15.00</w:t>
            </w:r>
          </w:p>
        </w:tc>
      </w:tr>
    </w:tbl>
    <w:p w:rsidR="003C60B6" w:rsidRDefault="003C60B6">
      <w:pPr>
        <w:rPr>
          <w:sz w:val="2"/>
          <w:szCs w:val="2"/>
        </w:rPr>
      </w:pPr>
    </w:p>
    <w:p w:rsidR="003C60B6" w:rsidRDefault="00B22BAF">
      <w:pPr>
        <w:pStyle w:val="40"/>
        <w:numPr>
          <w:ilvl w:val="0"/>
          <w:numId w:val="2"/>
        </w:numPr>
        <w:shd w:val="clear" w:color="auto" w:fill="auto"/>
        <w:tabs>
          <w:tab w:val="left" w:pos="435"/>
        </w:tabs>
        <w:spacing w:before="4"/>
        <w:ind w:left="100"/>
        <w:jc w:val="both"/>
      </w:pPr>
      <w:r>
        <w:t>Полное и сокращённое наименование ОУ</w:t>
      </w:r>
    </w:p>
    <w:p w:rsidR="003C60B6" w:rsidRDefault="00B22BAF">
      <w:pPr>
        <w:pStyle w:val="2"/>
        <w:shd w:val="clear" w:color="auto" w:fill="auto"/>
        <w:spacing w:line="238" w:lineRule="exact"/>
        <w:ind w:left="100" w:right="280" w:firstLine="0"/>
      </w:pPr>
      <w:r>
        <w:t>Муниципальное казенное общеобразовательное учреждение «Эминхюрская средняя общеобразовательная школа», время введения в эксплуатацию - 1967,1970,1977 годы</w:t>
      </w:r>
    </w:p>
    <w:p w:rsidR="003C60B6" w:rsidRDefault="00B22BAF">
      <w:pPr>
        <w:pStyle w:val="40"/>
        <w:numPr>
          <w:ilvl w:val="0"/>
          <w:numId w:val="2"/>
        </w:numPr>
        <w:shd w:val="clear" w:color="auto" w:fill="auto"/>
        <w:tabs>
          <w:tab w:val="left" w:pos="435"/>
        </w:tabs>
        <w:ind w:left="100"/>
        <w:jc w:val="both"/>
      </w:pPr>
      <w:r>
        <w:t>Реквизиты:</w:t>
      </w:r>
    </w:p>
    <w:p w:rsidR="003C60B6" w:rsidRDefault="00B22BAF">
      <w:pPr>
        <w:pStyle w:val="2"/>
        <w:numPr>
          <w:ilvl w:val="0"/>
          <w:numId w:val="3"/>
        </w:numPr>
        <w:shd w:val="clear" w:color="auto" w:fill="auto"/>
        <w:tabs>
          <w:tab w:val="left" w:pos="611"/>
        </w:tabs>
        <w:spacing w:line="238" w:lineRule="exact"/>
        <w:ind w:left="600" w:right="280"/>
        <w:jc w:val="left"/>
      </w:pPr>
      <w:r>
        <w:t>Почтовый адрес: 368767, Республика Дагестан, Сулейман-</w:t>
      </w:r>
      <w:proofErr w:type="spellStart"/>
      <w:r>
        <w:t>Стальский</w:t>
      </w:r>
      <w:proofErr w:type="spellEnd"/>
      <w:r>
        <w:t xml:space="preserve"> район, </w:t>
      </w:r>
      <w:proofErr w:type="spellStart"/>
      <w:r>
        <w:t>С.Эминхюр</w:t>
      </w:r>
      <w:proofErr w:type="spellEnd"/>
    </w:p>
    <w:p w:rsidR="003C60B6" w:rsidRDefault="00B22BAF">
      <w:pPr>
        <w:pStyle w:val="2"/>
        <w:numPr>
          <w:ilvl w:val="0"/>
          <w:numId w:val="3"/>
        </w:numPr>
        <w:shd w:val="clear" w:color="auto" w:fill="auto"/>
        <w:tabs>
          <w:tab w:val="left" w:pos="598"/>
        </w:tabs>
        <w:spacing w:after="180" w:line="238" w:lineRule="exact"/>
        <w:ind w:left="360" w:right="280" w:firstLine="0"/>
        <w:jc w:val="left"/>
      </w:pPr>
      <w:r>
        <w:t xml:space="preserve">телефон директора </w:t>
      </w:r>
      <w:r>
        <w:rPr>
          <w:rStyle w:val="1"/>
        </w:rPr>
        <w:t>раб. Тел8-928-969-67-95,</w:t>
      </w:r>
    </w:p>
    <w:p w:rsidR="003C60B6" w:rsidRDefault="00B22BAF">
      <w:pPr>
        <w:pStyle w:val="40"/>
        <w:numPr>
          <w:ilvl w:val="0"/>
          <w:numId w:val="2"/>
        </w:numPr>
        <w:shd w:val="clear" w:color="auto" w:fill="auto"/>
        <w:tabs>
          <w:tab w:val="left" w:pos="435"/>
        </w:tabs>
        <w:ind w:left="100"/>
        <w:jc w:val="both"/>
      </w:pPr>
      <w:r>
        <w:t>Ведомственная принадлежность</w:t>
      </w:r>
    </w:p>
    <w:p w:rsidR="003C60B6" w:rsidRDefault="00B22BAF">
      <w:pPr>
        <w:pStyle w:val="2"/>
        <w:numPr>
          <w:ilvl w:val="0"/>
          <w:numId w:val="3"/>
        </w:numPr>
        <w:shd w:val="clear" w:color="auto" w:fill="auto"/>
        <w:tabs>
          <w:tab w:val="left" w:pos="594"/>
        </w:tabs>
        <w:spacing w:line="238" w:lineRule="exact"/>
        <w:ind w:left="360" w:firstLine="0"/>
        <w:jc w:val="left"/>
      </w:pPr>
      <w:r>
        <w:t xml:space="preserve">Управление Образованием </w:t>
      </w:r>
      <w:proofErr w:type="spellStart"/>
      <w:r>
        <w:t>С.Стальского</w:t>
      </w:r>
      <w:proofErr w:type="spellEnd"/>
      <w:r>
        <w:t xml:space="preserve"> р-на</w:t>
      </w:r>
    </w:p>
    <w:p w:rsidR="003C60B6" w:rsidRDefault="00B22BAF">
      <w:pPr>
        <w:pStyle w:val="2"/>
        <w:numPr>
          <w:ilvl w:val="0"/>
          <w:numId w:val="2"/>
        </w:numPr>
        <w:shd w:val="clear" w:color="auto" w:fill="auto"/>
        <w:tabs>
          <w:tab w:val="left" w:pos="432"/>
        </w:tabs>
        <w:spacing w:line="238" w:lineRule="exact"/>
        <w:ind w:left="100" w:firstLine="0"/>
      </w:pPr>
      <w:r>
        <w:rPr>
          <w:rStyle w:val="a8"/>
        </w:rPr>
        <w:t>Форма собственности</w:t>
      </w:r>
      <w:r>
        <w:t xml:space="preserve"> - муниципальная.</w:t>
      </w:r>
    </w:p>
    <w:p w:rsidR="003C60B6" w:rsidRDefault="00B22BAF">
      <w:pPr>
        <w:pStyle w:val="2"/>
        <w:numPr>
          <w:ilvl w:val="0"/>
          <w:numId w:val="2"/>
        </w:numPr>
        <w:shd w:val="clear" w:color="auto" w:fill="auto"/>
        <w:tabs>
          <w:tab w:val="left" w:pos="425"/>
        </w:tabs>
        <w:spacing w:line="238" w:lineRule="exact"/>
        <w:ind w:left="100" w:firstLine="0"/>
      </w:pPr>
      <w:r>
        <w:rPr>
          <w:rStyle w:val="a8"/>
        </w:rPr>
        <w:t>Директор</w:t>
      </w:r>
      <w:r>
        <w:t xml:space="preserve"> МКОУ «Эминхюрская СОШ»</w:t>
      </w:r>
    </w:p>
    <w:p w:rsidR="003C60B6" w:rsidRDefault="00B22BAF">
      <w:pPr>
        <w:pStyle w:val="2"/>
        <w:shd w:val="clear" w:color="auto" w:fill="auto"/>
        <w:spacing w:line="238" w:lineRule="exact"/>
        <w:ind w:left="100" w:firstLine="0"/>
      </w:pPr>
      <w:r>
        <w:t xml:space="preserve">Османов Рахман </w:t>
      </w:r>
      <w:proofErr w:type="spellStart"/>
      <w:r>
        <w:t>Салманович</w:t>
      </w:r>
      <w:proofErr w:type="spellEnd"/>
      <w:r>
        <w:t xml:space="preserve">, телефон </w:t>
      </w:r>
      <w:r>
        <w:rPr>
          <w:rStyle w:val="1"/>
        </w:rPr>
        <w:t>раб, тел. 8-928-969-67-95.</w:t>
      </w:r>
    </w:p>
    <w:p w:rsidR="003C60B6" w:rsidRDefault="00B22BAF">
      <w:pPr>
        <w:pStyle w:val="2"/>
        <w:shd w:val="clear" w:color="auto" w:fill="auto"/>
        <w:spacing w:line="238" w:lineRule="exact"/>
        <w:ind w:left="100" w:firstLine="0"/>
      </w:pPr>
      <w:r>
        <w:t xml:space="preserve">1.6.1. МКОУ «Эминхюрская </w:t>
      </w:r>
      <w:proofErr w:type="spellStart"/>
      <w:r>
        <w:t>Сош</w:t>
      </w:r>
      <w:proofErr w:type="spellEnd"/>
      <w:r>
        <w:t xml:space="preserve">» </w:t>
      </w:r>
      <w:proofErr w:type="gramStart"/>
      <w:r>
        <w:t>расположена</w:t>
      </w:r>
      <w:proofErr w:type="gramEnd"/>
      <w:r>
        <w:t xml:space="preserve"> на территории Сулейман-</w:t>
      </w:r>
    </w:p>
    <w:p w:rsidR="003C60B6" w:rsidRDefault="00B22BAF">
      <w:pPr>
        <w:pStyle w:val="2"/>
        <w:shd w:val="clear" w:color="auto" w:fill="auto"/>
        <w:spacing w:line="238" w:lineRule="exact"/>
        <w:ind w:left="100" w:firstLine="0"/>
      </w:pPr>
      <w:r>
        <w:t>Стальского ГО, расстояние до райцентра - 25 км.</w:t>
      </w:r>
    </w:p>
    <w:p w:rsidR="003C60B6" w:rsidRDefault="00B22BAF">
      <w:pPr>
        <w:pStyle w:val="2"/>
        <w:shd w:val="clear" w:color="auto" w:fill="auto"/>
        <w:spacing w:after="180" w:line="238" w:lineRule="exact"/>
        <w:ind w:left="100" w:right="280" w:firstLine="0"/>
        <w:jc w:val="left"/>
      </w:pPr>
      <w:r>
        <w:t xml:space="preserve">Школа располагается </w:t>
      </w:r>
      <w:proofErr w:type="gramStart"/>
      <w:r>
        <w:t>по середине</w:t>
      </w:r>
      <w:proofErr w:type="gramEnd"/>
      <w:r>
        <w:t xml:space="preserve"> с. </w:t>
      </w:r>
      <w:proofErr w:type="spellStart"/>
      <w:r>
        <w:t>Эминхюр</w:t>
      </w:r>
      <w:proofErr w:type="spellEnd"/>
      <w:r>
        <w:t>, рядом с жилыми домами. Расстояние от дороги до школы - 3000 метров. 1.8. Средняя / максимальная по</w:t>
      </w:r>
      <w:r>
        <w:t xml:space="preserve">сещаемость объекта -450 человек </w:t>
      </w:r>
      <w:r>
        <w:rPr>
          <w:rStyle w:val="a8"/>
        </w:rPr>
        <w:t>Раздел 2. Характеристика объекта.</w:t>
      </w:r>
    </w:p>
    <w:p w:rsidR="003C60B6" w:rsidRDefault="00B22BAF">
      <w:pPr>
        <w:pStyle w:val="2"/>
        <w:numPr>
          <w:ilvl w:val="0"/>
          <w:numId w:val="4"/>
        </w:numPr>
        <w:shd w:val="clear" w:color="auto" w:fill="auto"/>
        <w:tabs>
          <w:tab w:val="left" w:pos="505"/>
        </w:tabs>
        <w:spacing w:line="238" w:lineRule="exact"/>
        <w:ind w:left="100" w:right="280" w:firstLine="0"/>
      </w:pPr>
      <w:r>
        <w:t>Посещаемость (вместимость персонала и посетителей) - 90 человек, учащихся 332 человек.</w:t>
      </w:r>
    </w:p>
    <w:p w:rsidR="003C60B6" w:rsidRDefault="00B22BAF">
      <w:pPr>
        <w:pStyle w:val="2"/>
        <w:numPr>
          <w:ilvl w:val="0"/>
          <w:numId w:val="4"/>
        </w:numPr>
        <w:shd w:val="clear" w:color="auto" w:fill="auto"/>
        <w:tabs>
          <w:tab w:val="left" w:pos="438"/>
        </w:tabs>
        <w:spacing w:line="238" w:lineRule="exact"/>
        <w:ind w:left="100" w:firstLine="0"/>
      </w:pPr>
      <w:r>
        <w:t>Общая площадь школы - 1680 м</w:t>
      </w:r>
      <w:proofErr w:type="gramStart"/>
      <w:r>
        <w:t>2</w:t>
      </w:r>
      <w:proofErr w:type="gramEnd"/>
    </w:p>
    <w:p w:rsidR="003C60B6" w:rsidRDefault="00B22BAF">
      <w:pPr>
        <w:pStyle w:val="2"/>
        <w:shd w:val="clear" w:color="auto" w:fill="auto"/>
        <w:spacing w:after="210" w:line="238" w:lineRule="exact"/>
        <w:ind w:left="100" w:right="280" w:firstLine="0"/>
      </w:pPr>
      <w:r>
        <w:t>Здание одноэтажное деревянное. Пути эвакуации, предусмотренные планом име</w:t>
      </w:r>
      <w:r>
        <w:t>ются, полностью исправны</w:t>
      </w:r>
      <w:proofErr w:type="gramStart"/>
      <w:r>
        <w:t xml:space="preserve">.. </w:t>
      </w:r>
      <w:proofErr w:type="gramEnd"/>
      <w:r>
        <w:t>Отопление производится в школьной котельной. Электрооборудование в школе - фабричного производства.</w:t>
      </w:r>
    </w:p>
    <w:p w:rsidR="003C60B6" w:rsidRDefault="00B22BAF">
      <w:pPr>
        <w:pStyle w:val="40"/>
        <w:shd w:val="clear" w:color="auto" w:fill="auto"/>
        <w:spacing w:after="207" w:line="200" w:lineRule="exact"/>
        <w:ind w:left="2160"/>
      </w:pPr>
      <w:r>
        <w:t>Раздел 3. Персонал объекта.</w:t>
      </w:r>
    </w:p>
    <w:p w:rsidR="003C60B6" w:rsidRDefault="00B22BAF">
      <w:pPr>
        <w:pStyle w:val="2"/>
        <w:numPr>
          <w:ilvl w:val="0"/>
          <w:numId w:val="5"/>
        </w:numPr>
        <w:shd w:val="clear" w:color="auto" w:fill="auto"/>
        <w:tabs>
          <w:tab w:val="left" w:pos="442"/>
        </w:tabs>
        <w:spacing w:line="238" w:lineRule="exact"/>
        <w:ind w:left="100" w:firstLine="0"/>
      </w:pPr>
      <w:r>
        <w:t>Численность сотрудников - 90 человек.</w:t>
      </w:r>
    </w:p>
    <w:p w:rsidR="003C60B6" w:rsidRDefault="00B22BAF">
      <w:pPr>
        <w:pStyle w:val="2"/>
        <w:numPr>
          <w:ilvl w:val="0"/>
          <w:numId w:val="6"/>
        </w:numPr>
        <w:shd w:val="clear" w:color="auto" w:fill="auto"/>
        <w:tabs>
          <w:tab w:val="left" w:pos="589"/>
        </w:tabs>
        <w:spacing w:line="238" w:lineRule="exact"/>
        <w:ind w:left="100" w:firstLine="0"/>
      </w:pPr>
      <w:proofErr w:type="gramStart"/>
      <w:r>
        <w:t>Общая</w:t>
      </w:r>
      <w:proofErr w:type="gramEnd"/>
      <w:r>
        <w:t xml:space="preserve"> по объекту - 90 человека.</w:t>
      </w:r>
    </w:p>
    <w:p w:rsidR="003C60B6" w:rsidRDefault="00B22BAF">
      <w:pPr>
        <w:pStyle w:val="2"/>
        <w:numPr>
          <w:ilvl w:val="0"/>
          <w:numId w:val="6"/>
        </w:numPr>
        <w:shd w:val="clear" w:color="auto" w:fill="auto"/>
        <w:tabs>
          <w:tab w:val="left" w:pos="596"/>
        </w:tabs>
        <w:spacing w:line="238" w:lineRule="exact"/>
        <w:ind w:left="100" w:firstLine="0"/>
      </w:pPr>
      <w:r>
        <w:t>На основных участках объекта- 90 человека.</w:t>
      </w:r>
    </w:p>
    <w:p w:rsidR="003C60B6" w:rsidRDefault="00B22BAF">
      <w:pPr>
        <w:pStyle w:val="2"/>
        <w:numPr>
          <w:ilvl w:val="0"/>
          <w:numId w:val="5"/>
        </w:numPr>
        <w:shd w:val="clear" w:color="auto" w:fill="auto"/>
        <w:tabs>
          <w:tab w:val="left" w:pos="445"/>
        </w:tabs>
        <w:spacing w:line="238" w:lineRule="exact"/>
        <w:ind w:left="100" w:firstLine="0"/>
      </w:pPr>
      <w:r>
        <w:t>Наличие задержек в выплате зарплаты - нет.</w:t>
      </w:r>
    </w:p>
    <w:p w:rsidR="003C60B6" w:rsidRDefault="00B22BAF">
      <w:pPr>
        <w:pStyle w:val="2"/>
        <w:numPr>
          <w:ilvl w:val="0"/>
          <w:numId w:val="5"/>
        </w:numPr>
        <w:shd w:val="clear" w:color="auto" w:fill="auto"/>
        <w:tabs>
          <w:tab w:val="left" w:pos="365"/>
        </w:tabs>
        <w:spacing w:line="238" w:lineRule="exact"/>
        <w:ind w:left="20" w:firstLine="0"/>
      </w:pPr>
      <w:r>
        <w:t xml:space="preserve">Количество сотрудников, состоящих на учете в </w:t>
      </w:r>
      <w:proofErr w:type="spellStart"/>
      <w:r>
        <w:t>наркодиспансере</w:t>
      </w:r>
      <w:proofErr w:type="spellEnd"/>
      <w:r>
        <w:t xml:space="preserve"> - нет.</w:t>
      </w:r>
    </w:p>
    <w:p w:rsidR="003C60B6" w:rsidRDefault="00B22BAF">
      <w:pPr>
        <w:pStyle w:val="2"/>
        <w:numPr>
          <w:ilvl w:val="0"/>
          <w:numId w:val="5"/>
        </w:numPr>
        <w:shd w:val="clear" w:color="auto" w:fill="auto"/>
        <w:tabs>
          <w:tab w:val="left" w:pos="385"/>
        </w:tabs>
        <w:spacing w:line="238" w:lineRule="exact"/>
        <w:ind w:left="20" w:right="20" w:firstLine="0"/>
      </w:pPr>
      <w:r>
        <w:lastRenderedPageBreak/>
        <w:t xml:space="preserve">Количество сотрудников, состоящих на учете в </w:t>
      </w:r>
      <w:proofErr w:type="spellStart"/>
      <w:r>
        <w:t>психоневродиспансере</w:t>
      </w:r>
      <w:proofErr w:type="spellEnd"/>
      <w:r>
        <w:t xml:space="preserve"> - нет.</w:t>
      </w:r>
    </w:p>
    <w:p w:rsidR="003C60B6" w:rsidRDefault="00B22BAF">
      <w:pPr>
        <w:pStyle w:val="2"/>
        <w:numPr>
          <w:ilvl w:val="0"/>
          <w:numId w:val="5"/>
        </w:numPr>
        <w:shd w:val="clear" w:color="auto" w:fill="auto"/>
        <w:tabs>
          <w:tab w:val="left" w:pos="573"/>
        </w:tabs>
        <w:spacing w:after="210" w:line="238" w:lineRule="exact"/>
        <w:ind w:left="20" w:right="20" w:firstLine="0"/>
      </w:pPr>
      <w:r>
        <w:t xml:space="preserve">Национальный состав и гражданство сотрудников объекта: </w:t>
      </w:r>
      <w:proofErr w:type="spellStart"/>
      <w:r>
        <w:t>однонац</w:t>
      </w:r>
      <w:proofErr w:type="spellEnd"/>
      <w:proofErr w:type="gramStart"/>
      <w:r>
        <w:t>.(</w:t>
      </w:r>
      <w:proofErr w:type="gramEnd"/>
      <w:r>
        <w:t>лезгины), у всех гражданство - российское.</w:t>
      </w:r>
    </w:p>
    <w:p w:rsidR="003C60B6" w:rsidRDefault="00B22BAF">
      <w:pPr>
        <w:pStyle w:val="40"/>
        <w:shd w:val="clear" w:color="auto" w:fill="auto"/>
        <w:spacing w:after="214" w:line="200" w:lineRule="exact"/>
        <w:ind w:left="1420"/>
      </w:pPr>
      <w:r>
        <w:t>Раздел 4. Силы и средства охраны объекта.</w:t>
      </w:r>
    </w:p>
    <w:p w:rsidR="003C60B6" w:rsidRDefault="00B22BAF">
      <w:pPr>
        <w:pStyle w:val="2"/>
        <w:shd w:val="clear" w:color="auto" w:fill="auto"/>
        <w:spacing w:line="238" w:lineRule="exact"/>
        <w:ind w:left="20" w:right="20" w:firstLine="500"/>
      </w:pPr>
      <w:r>
        <w:t>Площадь территории школы обнесена с северной сторон</w:t>
      </w:r>
      <w:proofErr w:type="gramStart"/>
      <w:r>
        <w:t>ы-</w:t>
      </w:r>
      <w:proofErr w:type="gramEnd"/>
      <w:r>
        <w:t xml:space="preserve"> </w:t>
      </w:r>
      <w:proofErr w:type="spellStart"/>
      <w:r>
        <w:t>проф.наст</w:t>
      </w:r>
      <w:proofErr w:type="spellEnd"/>
      <w:r>
        <w:t xml:space="preserve">. и дощечками, с сев. стороны - </w:t>
      </w:r>
      <w:proofErr w:type="spellStart"/>
      <w:r>
        <w:t>метал.сеткой</w:t>
      </w:r>
      <w:proofErr w:type="spellEnd"/>
      <w:r>
        <w:t>, с юго-</w:t>
      </w:r>
      <w:proofErr w:type="spellStart"/>
      <w:r>
        <w:t>зап</w:t>
      </w:r>
      <w:proofErr w:type="spellEnd"/>
      <w:r>
        <w:t xml:space="preserve"> - стороны - кустарниково-колючее и сеточное ограждение.. Общая площадь земельного участка -</w:t>
      </w:r>
    </w:p>
    <w:p w:rsidR="003C60B6" w:rsidRDefault="00B22BAF">
      <w:pPr>
        <w:pStyle w:val="2"/>
        <w:shd w:val="clear" w:color="auto" w:fill="auto"/>
        <w:spacing w:line="238" w:lineRule="exact"/>
        <w:ind w:left="20" w:firstLine="500"/>
      </w:pPr>
      <w:r>
        <w:t>Режим работы школы с 8.00 до 17.30</w:t>
      </w:r>
    </w:p>
    <w:p w:rsidR="003C60B6" w:rsidRDefault="00B22BAF">
      <w:pPr>
        <w:pStyle w:val="2"/>
        <w:shd w:val="clear" w:color="auto" w:fill="auto"/>
        <w:spacing w:line="238" w:lineRule="exact"/>
        <w:ind w:left="20" w:right="20" w:firstLine="500"/>
      </w:pPr>
      <w:r>
        <w:t>В целях исключения несанкционированного проникновения посторонних лиц в здание организованно дежурство. Ответственнос</w:t>
      </w:r>
      <w:r>
        <w:t>ть за поддержание безопасных условий жизнедеятельности школы возложена с 08.00 до 17.00 на дежурного администратора и персональную ответственность каждого сотрудника на рабочем месте. С 17.00 до 08.00 - на ночных сторожей, находящихся в помещении школы.</w:t>
      </w:r>
    </w:p>
    <w:p w:rsidR="003C60B6" w:rsidRDefault="00B22BAF">
      <w:pPr>
        <w:pStyle w:val="2"/>
        <w:shd w:val="clear" w:color="auto" w:fill="auto"/>
        <w:spacing w:line="238" w:lineRule="exact"/>
        <w:ind w:left="20" w:right="20" w:firstLine="500"/>
      </w:pPr>
      <w:r>
        <w:t>Ра</w:t>
      </w:r>
      <w:r>
        <w:t>зработана система связи и оповещения (схема связи и оповещения прилагается).</w:t>
      </w:r>
    </w:p>
    <w:p w:rsidR="003C60B6" w:rsidRDefault="00B22BAF">
      <w:pPr>
        <w:pStyle w:val="2"/>
        <w:shd w:val="clear" w:color="auto" w:fill="auto"/>
        <w:spacing w:line="238" w:lineRule="exact"/>
        <w:ind w:left="20" w:right="20" w:firstLine="280"/>
      </w:pPr>
      <w:r>
        <w:t xml:space="preserve">Создан штаб по руководству действиями персонала и учащихся, в случае чрезвычайной ситуации и угрозы террористического акта действуют </w:t>
      </w:r>
      <w:proofErr w:type="gramStart"/>
      <w:r>
        <w:t>согласно приказа</w:t>
      </w:r>
      <w:proofErr w:type="gramEnd"/>
      <w:r>
        <w:t xml:space="preserve"> директора школы.</w:t>
      </w:r>
    </w:p>
    <w:p w:rsidR="003C60B6" w:rsidRDefault="00B22BAF">
      <w:pPr>
        <w:pStyle w:val="2"/>
        <w:shd w:val="clear" w:color="auto" w:fill="auto"/>
        <w:spacing w:line="238" w:lineRule="exact"/>
        <w:ind w:left="20" w:right="20" w:firstLine="280"/>
        <w:jc w:val="left"/>
      </w:pPr>
      <w:r>
        <w:t>Разработан п</w:t>
      </w:r>
      <w:r>
        <w:t>лан мероприятий по ГО, предупреждения и ликвидации ЧС и обеспечения пожарной безопасности в школе. В образовательном учреждении имеются:</w:t>
      </w:r>
    </w:p>
    <w:p w:rsidR="003C60B6" w:rsidRDefault="00B22BAF">
      <w:pPr>
        <w:pStyle w:val="2"/>
        <w:numPr>
          <w:ilvl w:val="0"/>
          <w:numId w:val="3"/>
        </w:numPr>
        <w:shd w:val="clear" w:color="auto" w:fill="auto"/>
        <w:tabs>
          <w:tab w:val="left" w:pos="544"/>
        </w:tabs>
        <w:spacing w:line="238" w:lineRule="exact"/>
        <w:ind w:left="20" w:firstLine="280"/>
      </w:pPr>
      <w:r>
        <w:t>Оперативные документы.</w:t>
      </w:r>
    </w:p>
    <w:p w:rsidR="003C60B6" w:rsidRDefault="00B22BAF">
      <w:pPr>
        <w:pStyle w:val="2"/>
        <w:numPr>
          <w:ilvl w:val="0"/>
          <w:numId w:val="3"/>
        </w:numPr>
        <w:shd w:val="clear" w:color="auto" w:fill="auto"/>
        <w:tabs>
          <w:tab w:val="left" w:pos="548"/>
        </w:tabs>
        <w:spacing w:line="238" w:lineRule="exact"/>
        <w:ind w:left="20" w:firstLine="280"/>
      </w:pPr>
      <w:r>
        <w:t>План ликвидации при аварии.</w:t>
      </w:r>
    </w:p>
    <w:p w:rsidR="003C60B6" w:rsidRDefault="00B22BAF">
      <w:pPr>
        <w:pStyle w:val="2"/>
        <w:numPr>
          <w:ilvl w:val="0"/>
          <w:numId w:val="3"/>
        </w:numPr>
        <w:shd w:val="clear" w:color="auto" w:fill="auto"/>
        <w:tabs>
          <w:tab w:val="left" w:pos="534"/>
        </w:tabs>
        <w:spacing w:line="238" w:lineRule="exact"/>
        <w:ind w:left="20" w:firstLine="280"/>
      </w:pPr>
      <w:r>
        <w:t>Должностные обязанности сторожей.</w:t>
      </w:r>
    </w:p>
    <w:p w:rsidR="003C60B6" w:rsidRDefault="00B22BAF">
      <w:pPr>
        <w:pStyle w:val="2"/>
        <w:numPr>
          <w:ilvl w:val="0"/>
          <w:numId w:val="3"/>
        </w:numPr>
        <w:shd w:val="clear" w:color="auto" w:fill="auto"/>
        <w:tabs>
          <w:tab w:val="left" w:pos="541"/>
        </w:tabs>
        <w:spacing w:line="238" w:lineRule="exact"/>
        <w:ind w:left="300" w:right="400" w:firstLine="0"/>
        <w:jc w:val="left"/>
      </w:pPr>
      <w:r>
        <w:t>Должностные обязанности дежурного учителя и администратора. Организация связи в дневное время:</w:t>
      </w:r>
    </w:p>
    <w:p w:rsidR="003C60B6" w:rsidRDefault="00B22BAF">
      <w:pPr>
        <w:pStyle w:val="2"/>
        <w:numPr>
          <w:ilvl w:val="0"/>
          <w:numId w:val="3"/>
        </w:numPr>
        <w:shd w:val="clear" w:color="auto" w:fill="auto"/>
        <w:tabs>
          <w:tab w:val="left" w:pos="541"/>
        </w:tabs>
        <w:spacing w:line="238" w:lineRule="exact"/>
        <w:ind w:left="20" w:firstLine="280"/>
      </w:pPr>
      <w:r>
        <w:t>с ОВД-02;</w:t>
      </w:r>
    </w:p>
    <w:p w:rsidR="003C60B6" w:rsidRDefault="00B22BAF">
      <w:pPr>
        <w:pStyle w:val="2"/>
        <w:numPr>
          <w:ilvl w:val="0"/>
          <w:numId w:val="3"/>
        </w:numPr>
        <w:shd w:val="clear" w:color="auto" w:fill="auto"/>
        <w:tabs>
          <w:tab w:val="left" w:pos="534"/>
        </w:tabs>
        <w:spacing w:line="238" w:lineRule="exact"/>
        <w:ind w:left="20" w:firstLine="280"/>
      </w:pPr>
      <w:r>
        <w:t xml:space="preserve">Управление образованием </w:t>
      </w:r>
      <w:proofErr w:type="spellStart"/>
      <w:r>
        <w:t>С.Стальского</w:t>
      </w:r>
      <w:proofErr w:type="spellEnd"/>
      <w:r>
        <w:t xml:space="preserve"> р-на - тел. 2-28-76,</w:t>
      </w:r>
    </w:p>
    <w:p w:rsidR="003C60B6" w:rsidRDefault="00B22BAF">
      <w:pPr>
        <w:pStyle w:val="2"/>
        <w:numPr>
          <w:ilvl w:val="0"/>
          <w:numId w:val="3"/>
        </w:numPr>
        <w:shd w:val="clear" w:color="auto" w:fill="auto"/>
        <w:tabs>
          <w:tab w:val="left" w:pos="541"/>
        </w:tabs>
        <w:spacing w:after="180" w:line="238" w:lineRule="exact"/>
        <w:ind w:left="20" w:firstLine="280"/>
      </w:pPr>
      <w:r>
        <w:t>с администрацией села - 8928-545-75-00</w:t>
      </w:r>
    </w:p>
    <w:p w:rsidR="003C60B6" w:rsidRDefault="00B22BAF">
      <w:pPr>
        <w:pStyle w:val="40"/>
        <w:shd w:val="clear" w:color="auto" w:fill="auto"/>
        <w:ind w:left="20"/>
        <w:jc w:val="both"/>
      </w:pPr>
      <w:r>
        <w:t>Раздел 5. Возможные последствия диверсионно-террористических акций</w:t>
      </w:r>
    </w:p>
    <w:p w:rsidR="003C60B6" w:rsidRDefault="00B22BAF">
      <w:pPr>
        <w:pStyle w:val="2"/>
        <w:shd w:val="clear" w:color="auto" w:fill="auto"/>
        <w:spacing w:line="238" w:lineRule="exact"/>
        <w:ind w:left="20" w:firstLine="500"/>
      </w:pPr>
      <w:r>
        <w:t xml:space="preserve">Чрезвычайные ситуации могут возникнуть </w:t>
      </w:r>
      <w:proofErr w:type="gramStart"/>
      <w:r>
        <w:t>от</w:t>
      </w:r>
      <w:proofErr w:type="gramEnd"/>
      <w:r>
        <w:t>:</w:t>
      </w:r>
    </w:p>
    <w:p w:rsidR="003C60B6" w:rsidRDefault="00B22BAF">
      <w:pPr>
        <w:pStyle w:val="2"/>
        <w:numPr>
          <w:ilvl w:val="0"/>
          <w:numId w:val="3"/>
        </w:numPr>
        <w:shd w:val="clear" w:color="auto" w:fill="auto"/>
        <w:tabs>
          <w:tab w:val="left" w:pos="780"/>
        </w:tabs>
        <w:spacing w:line="238" w:lineRule="exact"/>
        <w:ind w:left="20" w:right="20" w:firstLine="0"/>
      </w:pPr>
      <w:r>
        <w:t>поджога здания; при этом выгорают внутренние помещения, задымленность в здании;</w:t>
      </w:r>
    </w:p>
    <w:p w:rsidR="003C60B6" w:rsidRDefault="00B22BAF">
      <w:pPr>
        <w:pStyle w:val="2"/>
        <w:numPr>
          <w:ilvl w:val="0"/>
          <w:numId w:val="3"/>
        </w:numPr>
        <w:shd w:val="clear" w:color="auto" w:fill="auto"/>
        <w:tabs>
          <w:tab w:val="left" w:pos="767"/>
        </w:tabs>
        <w:spacing w:line="238" w:lineRule="exact"/>
        <w:ind w:left="20" w:right="20" w:firstLine="0"/>
      </w:pPr>
      <w:r>
        <w:t>аварии в школьной котельной, взрыв котлов, оборудования, водопрово</w:t>
      </w:r>
      <w:r>
        <w:t>дов, канализации;</w:t>
      </w:r>
    </w:p>
    <w:p w:rsidR="003C60B6" w:rsidRDefault="00B22BAF">
      <w:pPr>
        <w:pStyle w:val="2"/>
        <w:shd w:val="clear" w:color="auto" w:fill="auto"/>
        <w:spacing w:line="238" w:lineRule="exact"/>
        <w:ind w:left="20" w:right="20" w:firstLine="0"/>
        <w:jc w:val="left"/>
      </w:pPr>
      <w:r>
        <w:t xml:space="preserve">&gt; захвата заложников из числа обслуживающего персонала, учащихся, лиц, находящихся в здании. </w:t>
      </w:r>
      <w:r>
        <w:rPr>
          <w:rStyle w:val="a9"/>
        </w:rPr>
        <w:t>5.1 Возможные критические ситуации.</w:t>
      </w:r>
    </w:p>
    <w:p w:rsidR="003C60B6" w:rsidRDefault="00B22BAF">
      <w:pPr>
        <w:pStyle w:val="30"/>
        <w:numPr>
          <w:ilvl w:val="1"/>
          <w:numId w:val="3"/>
        </w:numPr>
        <w:shd w:val="clear" w:color="auto" w:fill="auto"/>
        <w:tabs>
          <w:tab w:val="left" w:pos="526"/>
        </w:tabs>
        <w:spacing w:line="238" w:lineRule="exact"/>
        <w:ind w:left="20"/>
        <w:jc w:val="left"/>
      </w:pPr>
      <w:r>
        <w:lastRenderedPageBreak/>
        <w:t>В случае применения взрывчатых веществ:</w:t>
      </w:r>
    </w:p>
    <w:p w:rsidR="003C60B6" w:rsidRDefault="00B22BAF">
      <w:pPr>
        <w:pStyle w:val="2"/>
        <w:shd w:val="clear" w:color="auto" w:fill="auto"/>
        <w:spacing w:line="238" w:lineRule="exact"/>
        <w:ind w:left="20" w:right="20" w:firstLine="500"/>
      </w:pPr>
      <w:r>
        <w:t xml:space="preserve">Может произойти полное или частичное разрушение школы или пристроек. </w:t>
      </w:r>
      <w:r>
        <w:t xml:space="preserve">При обнаружении подозрительного предмета (который может оказаться взрывным устройством), получении письменного сообщения или сообщения по телефону с угрозой применения </w:t>
      </w:r>
      <w:proofErr w:type="gramStart"/>
      <w:r>
        <w:t>ВВ</w:t>
      </w:r>
      <w:proofErr w:type="gramEnd"/>
      <w:r>
        <w:t xml:space="preserve"> немедленно сообщить в правоохранительные органы, вышестоящему руководству, выставить </w:t>
      </w:r>
      <w:r>
        <w:t>оцепление возле подозрительного предмета на безопасном удалении (за естественными укрытиями) и начать немедленную эвакуацию обучаемых и персонала на безопасное удаление. (Показатели ущерба, характеристики и размеры возможных зон поражения, степень вредного</w:t>
      </w:r>
      <w:r>
        <w:t xml:space="preserve"> воздействия на жизнь и здоровье людей не представляется возможным оценить объективно без специальной методики). </w:t>
      </w:r>
      <w:r>
        <w:rPr>
          <w:rStyle w:val="105pt0pt0"/>
        </w:rPr>
        <w:t>Б) В случае поджога (</w:t>
      </w:r>
      <w:proofErr w:type="spellStart"/>
      <w:r>
        <w:rPr>
          <w:rStyle w:val="105pt0pt0"/>
        </w:rPr>
        <w:t>помсара</w:t>
      </w:r>
      <w:proofErr w:type="spellEnd"/>
      <w:r>
        <w:rPr>
          <w:rStyle w:val="105pt0pt0"/>
        </w:rPr>
        <w:t>):</w:t>
      </w:r>
    </w:p>
    <w:p w:rsidR="003C60B6" w:rsidRDefault="00B22BAF">
      <w:pPr>
        <w:pStyle w:val="2"/>
        <w:shd w:val="clear" w:color="auto" w:fill="auto"/>
        <w:spacing w:line="238" w:lineRule="exact"/>
        <w:ind w:left="20" w:right="20" w:firstLine="500"/>
      </w:pPr>
      <w:r>
        <w:t>Огонь будет распространяться быстро по деревянным перекрытиям здания в связи с этим начать немедленную эвакуацию</w:t>
      </w:r>
      <w:r>
        <w:t xml:space="preserve"> обучаемых и персонала, оповестить органы пожарной охраны сообщить вышестоящему руководству при возможности приступить к тушению пожара силами нештатного пожарного расчета. (Показатели ущерба, характеристики и размеры возможных зон поражения, степень вредн</w:t>
      </w:r>
      <w:r>
        <w:t>ого воздействия на жизнь и здоровье людей не представляется возможным оценить объективно без специальной методики).</w:t>
      </w:r>
    </w:p>
    <w:p w:rsidR="003C60B6" w:rsidRDefault="00B22BAF">
      <w:pPr>
        <w:pStyle w:val="30"/>
        <w:numPr>
          <w:ilvl w:val="1"/>
          <w:numId w:val="3"/>
        </w:numPr>
        <w:shd w:val="clear" w:color="auto" w:fill="auto"/>
        <w:tabs>
          <w:tab w:val="left" w:pos="512"/>
        </w:tabs>
        <w:spacing w:line="238" w:lineRule="exact"/>
        <w:ind w:left="20"/>
        <w:jc w:val="left"/>
      </w:pPr>
      <w:r>
        <w:t>В случае применения отравляющих веществ:</w:t>
      </w:r>
    </w:p>
    <w:p w:rsidR="003C60B6" w:rsidRDefault="00B22BAF">
      <w:pPr>
        <w:pStyle w:val="2"/>
        <w:shd w:val="clear" w:color="auto" w:fill="auto"/>
        <w:spacing w:line="238" w:lineRule="exact"/>
        <w:ind w:left="20" w:right="20" w:firstLine="500"/>
      </w:pPr>
      <w:r>
        <w:t xml:space="preserve">Может произойти частичное заражение помещений образовательного учреждения за короткий промежуток времени. При обнаружении подозрительного предмета (который может оказаться контейнером с отравляющим веществом); получении письменного сообщения или сообщения </w:t>
      </w:r>
      <w:r>
        <w:t xml:space="preserve">по телефону с угрозой применения ОВ немедленно сообщить в правоохранительные органы, вышестоящему руководству, выставить оцепление возле подозрительного предмета на безопасном удалении (за естественными укрытиями </w:t>
      </w:r>
      <w:proofErr w:type="gramStart"/>
      <w:r>
        <w:t>с</w:t>
      </w:r>
      <w:proofErr w:type="gramEnd"/>
      <w:r>
        <w:t xml:space="preserve"> средствами индивидуальной защиты) и начат</w:t>
      </w:r>
      <w:r>
        <w:t>ь немедленную эвакуацию обучаемых и персонала на безопасное удаление, обеспечить дополнительную вентиляцию помещений за счет открытия окон и дверей. (Показатели ущерба, характеристики и размеры возможных зон поражения, степень вредного воздействия на жизнь</w:t>
      </w:r>
      <w:r>
        <w:t xml:space="preserve"> и здоровье людей не представляется возможным оценить объективно без специальной методики).</w:t>
      </w:r>
    </w:p>
    <w:p w:rsidR="003C60B6" w:rsidRDefault="00B22BAF">
      <w:pPr>
        <w:pStyle w:val="30"/>
        <w:shd w:val="clear" w:color="auto" w:fill="auto"/>
        <w:spacing w:line="238" w:lineRule="exact"/>
        <w:ind w:left="20"/>
        <w:jc w:val="left"/>
      </w:pPr>
      <w:r>
        <w:t>Г) В случае массовых беспорядков, проявлений экстремизма:</w:t>
      </w:r>
    </w:p>
    <w:p w:rsidR="003C60B6" w:rsidRDefault="00B22BAF">
      <w:pPr>
        <w:pStyle w:val="2"/>
        <w:shd w:val="clear" w:color="auto" w:fill="auto"/>
        <w:spacing w:line="238" w:lineRule="exact"/>
        <w:ind w:left="20" w:right="20" w:firstLine="500"/>
      </w:pPr>
      <w:r>
        <w:t>а) Среди учащихся школы - немедленно сообщить в правоохранительные органы, вышестоящему руководству, админ</w:t>
      </w:r>
      <w:r>
        <w:t>истрация школы и учителя проводят разъяснительную работу под прикрытием сотрудника охраны.</w:t>
      </w:r>
    </w:p>
    <w:p w:rsidR="003C60B6" w:rsidRDefault="00B22BAF">
      <w:pPr>
        <w:pStyle w:val="2"/>
        <w:shd w:val="clear" w:color="auto" w:fill="auto"/>
        <w:spacing w:line="238" w:lineRule="exact"/>
        <w:ind w:left="20" w:right="20" w:firstLine="500"/>
        <w:jc w:val="left"/>
      </w:pPr>
      <w:r>
        <w:t>б) За территорией образовательного учреждения - не допустить проникновения участников массовых беспорядков в помещение школы путем закрытия входа, сообщить в правоох</w:t>
      </w:r>
      <w:r>
        <w:t xml:space="preserve">ранительные органы, </w:t>
      </w:r>
      <w:r>
        <w:lastRenderedPageBreak/>
        <w:t xml:space="preserve">вышестоящему руководству, воспретить подход обучаемых к окнам. </w:t>
      </w:r>
      <w:r>
        <w:rPr>
          <w:rStyle w:val="105pt0pt1"/>
        </w:rPr>
        <w:t>Д) В случае захвата заложников:</w:t>
      </w:r>
    </w:p>
    <w:p w:rsidR="003C60B6" w:rsidRDefault="00B22BAF">
      <w:pPr>
        <w:pStyle w:val="2"/>
        <w:shd w:val="clear" w:color="auto" w:fill="auto"/>
        <w:tabs>
          <w:tab w:val="left" w:pos="757"/>
        </w:tabs>
        <w:spacing w:line="238" w:lineRule="exact"/>
        <w:ind w:left="20" w:right="20" w:firstLine="500"/>
      </w:pPr>
      <w:proofErr w:type="gramStart"/>
      <w:r>
        <w:t>а)</w:t>
      </w:r>
      <w:r>
        <w:tab/>
        <w:t>Оказавшимся в заложниках, сохранять выдержку спокойствие, не пререкаться с террористами, выполнять все их требования, на все действия спра</w:t>
      </w:r>
      <w:r>
        <w:t>шивать разрешение.</w:t>
      </w:r>
      <w:proofErr w:type="gramEnd"/>
      <w:r>
        <w:t xml:space="preserve"> При возможности (если есть мобильный телефон) сообщить о случившемся и месте своего нахождения родственникам или в милицию. Помнить, что для сохранения жизни надо терпеть. При безопасной возможности освободиться от преступников, надо ухо</w:t>
      </w:r>
      <w:r>
        <w:t>дить.</w:t>
      </w:r>
    </w:p>
    <w:p w:rsidR="003C60B6" w:rsidRDefault="00B22BAF">
      <w:pPr>
        <w:pStyle w:val="2"/>
        <w:shd w:val="clear" w:color="auto" w:fill="auto"/>
        <w:tabs>
          <w:tab w:val="left" w:pos="814"/>
        </w:tabs>
        <w:spacing w:line="238" w:lineRule="exact"/>
        <w:ind w:left="20" w:right="20" w:firstLine="500"/>
      </w:pPr>
      <w:r>
        <w:t>б)</w:t>
      </w:r>
      <w:r>
        <w:tab/>
        <w:t>Оказавшимся не в составе заложников, немедленно покинуть здание школы и без паники собраться в сельской библиотеке для оказания помощи правоохранительным органам. Сообщить в правоохранительные органы, вышестоящему руководству о случившемся и дейст</w:t>
      </w:r>
      <w:r>
        <w:t>вовать в соответствии с их указаниями. Не принимать инициативных мер для освобождения заложников и контактов с террористами.</w:t>
      </w:r>
    </w:p>
    <w:p w:rsidR="003C60B6" w:rsidRDefault="00B22BAF">
      <w:pPr>
        <w:pStyle w:val="42"/>
        <w:keepNext/>
        <w:keepLines/>
        <w:numPr>
          <w:ilvl w:val="0"/>
          <w:numId w:val="7"/>
        </w:numPr>
        <w:shd w:val="clear" w:color="auto" w:fill="auto"/>
        <w:tabs>
          <w:tab w:val="left" w:pos="315"/>
        </w:tabs>
        <w:ind w:left="20"/>
      </w:pPr>
      <w:bookmarkStart w:id="0" w:name="bookmark0"/>
      <w:r>
        <w:t>Рекомендации руководителю образовательного учреждения.</w:t>
      </w:r>
      <w:bookmarkEnd w:id="0"/>
    </w:p>
    <w:p w:rsidR="003C60B6" w:rsidRDefault="00B22BAF">
      <w:pPr>
        <w:pStyle w:val="2"/>
        <w:shd w:val="clear" w:color="auto" w:fill="auto"/>
        <w:spacing w:line="238" w:lineRule="exact"/>
        <w:ind w:left="20" w:right="20" w:firstLine="500"/>
      </w:pPr>
      <w:proofErr w:type="gramStart"/>
      <w:r>
        <w:t>Сигналом для немедленного принятия решения по выполнению плана действий в ситуациях, связанных с террористическим актом, может стать обнаружение руководителем образовательного учреждения подозрительного предмета, который может оказаться взрывным устройство</w:t>
      </w:r>
      <w:r>
        <w:t>м, поступление угрозы по телефону или в письменном виде, захват террористами в заложники обучающихся или сотрудников в помещениях или на территории учреждения, получение руководителем учреждения информации об этих фактах от обучающихся или сотрудников</w:t>
      </w:r>
      <w:proofErr w:type="gramEnd"/>
      <w:r>
        <w:t>.</w:t>
      </w:r>
    </w:p>
    <w:p w:rsidR="003C60B6" w:rsidRDefault="00B22BAF">
      <w:pPr>
        <w:pStyle w:val="2"/>
        <w:shd w:val="clear" w:color="auto" w:fill="auto"/>
        <w:spacing w:line="238" w:lineRule="exact"/>
        <w:ind w:left="20" w:right="20" w:firstLine="500"/>
      </w:pPr>
      <w:r>
        <w:t xml:space="preserve">Во </w:t>
      </w:r>
      <w:r>
        <w:t>всех этих случаях руководителю образовательного учреждения необходимо действовать так, чтобы обеспечить безопасность обучающихся и сотрудников, так как в соответствии с законодательством руководитель несет персональную ответственность за жизнь и здоровье с</w:t>
      </w:r>
      <w:r>
        <w:t>воих подчиненных.</w:t>
      </w:r>
    </w:p>
    <w:p w:rsidR="003C60B6" w:rsidRDefault="00B22BAF">
      <w:pPr>
        <w:pStyle w:val="42"/>
        <w:keepNext/>
        <w:keepLines/>
        <w:numPr>
          <w:ilvl w:val="0"/>
          <w:numId w:val="7"/>
        </w:numPr>
        <w:shd w:val="clear" w:color="auto" w:fill="auto"/>
        <w:tabs>
          <w:tab w:val="left" w:pos="315"/>
        </w:tabs>
        <w:ind w:left="20"/>
      </w:pPr>
      <w:bookmarkStart w:id="1" w:name="bookmark1"/>
      <w:r>
        <w:t>Руководитель образовательного учреждения обязан:</w:t>
      </w:r>
      <w:bookmarkEnd w:id="1"/>
    </w:p>
    <w:p w:rsidR="003C60B6" w:rsidRDefault="00B22BAF">
      <w:pPr>
        <w:pStyle w:val="42"/>
        <w:keepNext/>
        <w:keepLines/>
        <w:shd w:val="clear" w:color="auto" w:fill="auto"/>
        <w:ind w:left="20" w:right="20"/>
      </w:pPr>
      <w:bookmarkStart w:id="2" w:name="bookmark2"/>
      <w:r>
        <w:t>В случае обнаружения взрывного устройства или подозрительного предмета:</w:t>
      </w:r>
      <w:bookmarkEnd w:id="2"/>
    </w:p>
    <w:p w:rsidR="003C60B6" w:rsidRDefault="00B22BAF">
      <w:pPr>
        <w:pStyle w:val="2"/>
        <w:numPr>
          <w:ilvl w:val="1"/>
          <w:numId w:val="7"/>
        </w:numPr>
        <w:shd w:val="clear" w:color="auto" w:fill="auto"/>
        <w:tabs>
          <w:tab w:val="left" w:pos="767"/>
        </w:tabs>
        <w:spacing w:line="238" w:lineRule="exact"/>
        <w:ind w:left="20" w:right="20" w:firstLine="500"/>
        <w:jc w:val="left"/>
      </w:pPr>
      <w:r>
        <w:t>Немедленно сообщить об этом в правоохранительные органы по телефонам территориальных органов МВД (тел. 02), МЧС Росси</w:t>
      </w:r>
      <w:r>
        <w:t>и (тел. 01).</w:t>
      </w:r>
    </w:p>
    <w:p w:rsidR="003C60B6" w:rsidRDefault="00B22BAF">
      <w:pPr>
        <w:pStyle w:val="2"/>
        <w:numPr>
          <w:ilvl w:val="1"/>
          <w:numId w:val="7"/>
        </w:numPr>
        <w:shd w:val="clear" w:color="auto" w:fill="auto"/>
        <w:tabs>
          <w:tab w:val="left" w:pos="807"/>
        </w:tabs>
        <w:spacing w:line="238" w:lineRule="exact"/>
        <w:ind w:left="20" w:right="20" w:firstLine="500"/>
      </w:pPr>
      <w:r>
        <w:t>До прибытия оперативно-следственной группы дать указания обучающимся и сотрудникам находиться на безопасном расстоянии от обнаруженного взрывного устройства или подозрительного предмета, выставить оцепление (формирование ГО по обеспечению обще</w:t>
      </w:r>
      <w:r>
        <w:t>ственного порядка).</w:t>
      </w:r>
    </w:p>
    <w:p w:rsidR="003C60B6" w:rsidRDefault="00B22BAF">
      <w:pPr>
        <w:pStyle w:val="2"/>
        <w:numPr>
          <w:ilvl w:val="1"/>
          <w:numId w:val="7"/>
        </w:numPr>
        <w:shd w:val="clear" w:color="auto" w:fill="auto"/>
        <w:tabs>
          <w:tab w:val="left" w:pos="904"/>
        </w:tabs>
        <w:spacing w:line="238" w:lineRule="exact"/>
        <w:ind w:left="20" w:right="20" w:firstLine="500"/>
      </w:pPr>
      <w:r>
        <w:t>В случае необходимости осуществить эвакуацию людей (обучающихся детей и сотрудников) согласно имеющемуся плану.</w:t>
      </w:r>
    </w:p>
    <w:p w:rsidR="003C60B6" w:rsidRDefault="00B22BAF">
      <w:pPr>
        <w:pStyle w:val="2"/>
        <w:numPr>
          <w:ilvl w:val="1"/>
          <w:numId w:val="7"/>
        </w:numPr>
        <w:shd w:val="clear" w:color="auto" w:fill="auto"/>
        <w:tabs>
          <w:tab w:val="left" w:pos="767"/>
        </w:tabs>
        <w:spacing w:line="238" w:lineRule="exact"/>
        <w:ind w:left="20" w:right="20" w:firstLine="500"/>
      </w:pPr>
      <w:r>
        <w:t>Во всех случаях дать указание не приближаться, не трогать, не вскрывать и не перемещать находку. Зафиксировать время ее обнаружения.</w:t>
      </w:r>
    </w:p>
    <w:p w:rsidR="003C60B6" w:rsidRDefault="00B22BAF">
      <w:pPr>
        <w:pStyle w:val="2"/>
        <w:numPr>
          <w:ilvl w:val="1"/>
          <w:numId w:val="7"/>
        </w:numPr>
        <w:shd w:val="clear" w:color="auto" w:fill="auto"/>
        <w:tabs>
          <w:tab w:val="left" w:pos="794"/>
        </w:tabs>
        <w:spacing w:line="238" w:lineRule="exact"/>
        <w:ind w:left="20" w:right="20" w:firstLine="500"/>
      </w:pPr>
      <w:r>
        <w:lastRenderedPageBreak/>
        <w:t>Обеспечить возможность беспрепятственного подъезда к месту обнаружения опасного или подозрительного предмета автомашин прав</w:t>
      </w:r>
      <w:r>
        <w:t>оохранительных органов, медицинской помощи, пожарной охраны и других подразделений МЧС, служб эксплуатации.</w:t>
      </w:r>
    </w:p>
    <w:p w:rsidR="003C60B6" w:rsidRDefault="00B22BAF">
      <w:pPr>
        <w:pStyle w:val="2"/>
        <w:numPr>
          <w:ilvl w:val="1"/>
          <w:numId w:val="7"/>
        </w:numPr>
        <w:shd w:val="clear" w:color="auto" w:fill="auto"/>
        <w:tabs>
          <w:tab w:val="left" w:pos="737"/>
        </w:tabs>
        <w:spacing w:line="238" w:lineRule="exact"/>
        <w:ind w:left="20" w:right="20" w:firstLine="500"/>
      </w:pPr>
      <w:r>
        <w:t>Обеспечить присутствие лиц, обнаруживших находку, до прибытия оперативно-следственной группы и фиксацию их показаний.</w:t>
      </w:r>
    </w:p>
    <w:p w:rsidR="003C60B6" w:rsidRDefault="00B22BAF">
      <w:pPr>
        <w:pStyle w:val="40"/>
        <w:shd w:val="clear" w:color="auto" w:fill="auto"/>
        <w:ind w:left="20"/>
        <w:jc w:val="both"/>
      </w:pPr>
      <w:r>
        <w:t>При поступлении угрозы по теле</w:t>
      </w:r>
      <w:r>
        <w:t>фону</w:t>
      </w:r>
    </w:p>
    <w:p w:rsidR="003C60B6" w:rsidRDefault="00B22BAF">
      <w:pPr>
        <w:pStyle w:val="2"/>
        <w:numPr>
          <w:ilvl w:val="2"/>
          <w:numId w:val="7"/>
        </w:numPr>
        <w:shd w:val="clear" w:color="auto" w:fill="auto"/>
        <w:tabs>
          <w:tab w:val="left" w:pos="837"/>
        </w:tabs>
        <w:spacing w:line="238" w:lineRule="exact"/>
        <w:ind w:left="20" w:right="20" w:firstLine="500"/>
      </w:pPr>
      <w:r>
        <w:t>Не оставлять без внимания ни одного подобного сигнала. Обеспечить своевременную передачу полученной информации в правоохранительные органы.</w:t>
      </w:r>
    </w:p>
    <w:p w:rsidR="003C60B6" w:rsidRDefault="00B22BAF">
      <w:pPr>
        <w:pStyle w:val="2"/>
        <w:numPr>
          <w:ilvl w:val="2"/>
          <w:numId w:val="7"/>
        </w:numPr>
        <w:shd w:val="clear" w:color="auto" w:fill="auto"/>
        <w:tabs>
          <w:tab w:val="left" w:pos="897"/>
        </w:tabs>
        <w:spacing w:line="238" w:lineRule="exact"/>
        <w:ind w:left="20" w:right="20" w:firstLine="500"/>
      </w:pPr>
      <w:r>
        <w:t>Значительную помощь правоохранительным органам при проведении оперативно-следственных мероприятий по таким факт</w:t>
      </w:r>
      <w:r>
        <w:t>ам окажут:</w:t>
      </w:r>
    </w:p>
    <w:p w:rsidR="003C60B6" w:rsidRDefault="00B22BAF">
      <w:pPr>
        <w:pStyle w:val="2"/>
        <w:numPr>
          <w:ilvl w:val="0"/>
          <w:numId w:val="8"/>
        </w:numPr>
        <w:shd w:val="clear" w:color="auto" w:fill="auto"/>
        <w:tabs>
          <w:tab w:val="left" w:pos="508"/>
        </w:tabs>
        <w:spacing w:line="238" w:lineRule="exact"/>
        <w:ind w:left="500" w:right="20"/>
      </w:pPr>
      <w:r>
        <w:t>проведение инструктажа персонала учреждения, особенно дежурных учителей, технических работников и сторожей, о порядке действий при приеме телефонных сообщений с угрозами террористического характера;</w:t>
      </w:r>
    </w:p>
    <w:p w:rsidR="003C60B6" w:rsidRDefault="00B22BAF">
      <w:pPr>
        <w:pStyle w:val="2"/>
        <w:numPr>
          <w:ilvl w:val="0"/>
          <w:numId w:val="8"/>
        </w:numPr>
        <w:shd w:val="clear" w:color="auto" w:fill="auto"/>
        <w:tabs>
          <w:tab w:val="left" w:pos="501"/>
        </w:tabs>
        <w:spacing w:line="238" w:lineRule="exact"/>
        <w:ind w:left="500" w:right="20"/>
      </w:pPr>
      <w:r>
        <w:t>оснащение телефона автоматическими определителями номера и звукозаписывающей аппаратурой.</w:t>
      </w:r>
    </w:p>
    <w:p w:rsidR="003C60B6" w:rsidRDefault="00B22BAF">
      <w:pPr>
        <w:pStyle w:val="40"/>
        <w:shd w:val="clear" w:color="auto" w:fill="auto"/>
        <w:ind w:left="20"/>
        <w:jc w:val="both"/>
      </w:pPr>
      <w:r>
        <w:t>При поступлении угрозы в письменной форме</w:t>
      </w:r>
    </w:p>
    <w:p w:rsidR="003C60B6" w:rsidRDefault="00B22BAF">
      <w:pPr>
        <w:pStyle w:val="2"/>
        <w:numPr>
          <w:ilvl w:val="1"/>
          <w:numId w:val="8"/>
        </w:numPr>
        <w:shd w:val="clear" w:color="auto" w:fill="auto"/>
        <w:tabs>
          <w:tab w:val="left" w:pos="804"/>
        </w:tabs>
        <w:spacing w:line="238" w:lineRule="exact"/>
        <w:ind w:left="20" w:right="20" w:firstLine="500"/>
      </w:pPr>
      <w:r>
        <w:t>Обеспечить четкое соблюдение личным составом учреждения (обучающимися и сотрудниками) правил обращения с анонимными материал</w:t>
      </w:r>
      <w:r>
        <w:t>ами (письмами, записками, надписями, информацией, записанной на электронный носитель, ауди - и видеопленку).</w:t>
      </w:r>
    </w:p>
    <w:p w:rsidR="003C60B6" w:rsidRDefault="00B22BAF">
      <w:pPr>
        <w:pStyle w:val="2"/>
        <w:numPr>
          <w:ilvl w:val="1"/>
          <w:numId w:val="8"/>
        </w:numPr>
        <w:shd w:val="clear" w:color="auto" w:fill="auto"/>
        <w:tabs>
          <w:tab w:val="left" w:pos="797"/>
        </w:tabs>
        <w:spacing w:line="238" w:lineRule="exact"/>
        <w:ind w:left="20" w:right="20" w:firstLine="500"/>
      </w:pPr>
      <w:r>
        <w:t>Принять меры по обеспечению сохранности и своевременной передаче полученных материалов в правоохранительные органы.</w:t>
      </w:r>
    </w:p>
    <w:p w:rsidR="003C60B6" w:rsidRDefault="00B22BAF">
      <w:pPr>
        <w:pStyle w:val="40"/>
        <w:shd w:val="clear" w:color="auto" w:fill="auto"/>
        <w:ind w:left="20"/>
        <w:jc w:val="both"/>
      </w:pPr>
      <w:r>
        <w:t>При захвате обучающихся и сотру</w:t>
      </w:r>
      <w:r>
        <w:t>дников в заложники</w:t>
      </w:r>
    </w:p>
    <w:p w:rsidR="003C60B6" w:rsidRDefault="00B22BAF">
      <w:pPr>
        <w:pStyle w:val="2"/>
        <w:numPr>
          <w:ilvl w:val="2"/>
          <w:numId w:val="8"/>
        </w:numPr>
        <w:shd w:val="clear" w:color="auto" w:fill="auto"/>
        <w:tabs>
          <w:tab w:val="left" w:pos="717"/>
        </w:tabs>
        <w:spacing w:line="238" w:lineRule="exact"/>
        <w:ind w:left="20" w:right="20" w:firstLine="500"/>
      </w:pPr>
      <w:r>
        <w:t>О сложившейся в учреждении ситуации незамедлительно сообщить в правоохранительные органы.</w:t>
      </w:r>
    </w:p>
    <w:p w:rsidR="003C60B6" w:rsidRDefault="00B22BAF">
      <w:pPr>
        <w:pStyle w:val="2"/>
        <w:numPr>
          <w:ilvl w:val="2"/>
          <w:numId w:val="8"/>
        </w:numPr>
        <w:shd w:val="clear" w:color="auto" w:fill="auto"/>
        <w:tabs>
          <w:tab w:val="left" w:pos="830"/>
        </w:tabs>
        <w:spacing w:line="238" w:lineRule="exact"/>
        <w:ind w:left="20" w:right="20" w:firstLine="500"/>
      </w:pPr>
      <w:r>
        <w:t>Не вступать в переговоры с террористами по собственной инициативе.</w:t>
      </w:r>
    </w:p>
    <w:p w:rsidR="003C60B6" w:rsidRDefault="00B22BAF">
      <w:pPr>
        <w:pStyle w:val="2"/>
        <w:numPr>
          <w:ilvl w:val="2"/>
          <w:numId w:val="8"/>
        </w:numPr>
        <w:shd w:val="clear" w:color="auto" w:fill="auto"/>
        <w:tabs>
          <w:tab w:val="left" w:pos="717"/>
        </w:tabs>
        <w:spacing w:line="238" w:lineRule="exact"/>
        <w:ind w:left="20" w:right="20" w:firstLine="500"/>
      </w:pPr>
      <w:r>
        <w:t>Принять меры к беспрепятственному проходу (проезду) сотрудников правоохранительных органов, спецслужб, МЧС, автомашин скорой медицинской помощи.</w:t>
      </w:r>
    </w:p>
    <w:p w:rsidR="003C60B6" w:rsidRDefault="00B22BAF">
      <w:pPr>
        <w:pStyle w:val="2"/>
        <w:numPr>
          <w:ilvl w:val="2"/>
          <w:numId w:val="8"/>
        </w:numPr>
        <w:shd w:val="clear" w:color="auto" w:fill="auto"/>
        <w:tabs>
          <w:tab w:val="left" w:pos="770"/>
        </w:tabs>
        <w:spacing w:line="238" w:lineRule="exact"/>
        <w:ind w:left="20" w:right="20" w:firstLine="500"/>
      </w:pPr>
      <w:r>
        <w:t>По прибытию сотрудников спецподразделений МВД оказать им помощь в получении интересующей их информации.</w:t>
      </w:r>
    </w:p>
    <w:p w:rsidR="003C60B6" w:rsidRDefault="00B22BAF">
      <w:pPr>
        <w:pStyle w:val="2"/>
        <w:shd w:val="clear" w:color="auto" w:fill="auto"/>
        <w:spacing w:after="175" w:line="238" w:lineRule="exact"/>
        <w:ind w:left="20" w:right="20" w:firstLine="480"/>
        <w:jc w:val="left"/>
      </w:pPr>
      <w:r>
        <w:t xml:space="preserve">5. При </w:t>
      </w:r>
      <w:r>
        <w:t>необходимости выполнять требования террористов, если это не связано с причинением ущерба жизни и здоровью людей, не противоречить преступникам, не рисковать жизнью окружающих и своей собственной. Раздел 6. Мероприятия по укреплению антитеррористической защ</w:t>
      </w:r>
      <w:r>
        <w:t>иты и снижению уязвимости школы.</w:t>
      </w:r>
    </w:p>
    <w:p w:rsidR="003C60B6" w:rsidRDefault="00B22BAF">
      <w:pPr>
        <w:pStyle w:val="2"/>
        <w:numPr>
          <w:ilvl w:val="0"/>
          <w:numId w:val="9"/>
        </w:numPr>
        <w:shd w:val="clear" w:color="auto" w:fill="auto"/>
        <w:tabs>
          <w:tab w:val="left" w:pos="512"/>
        </w:tabs>
        <w:spacing w:line="244" w:lineRule="exact"/>
        <w:ind w:left="20" w:right="20" w:firstLine="0"/>
      </w:pPr>
      <w:proofErr w:type="gramStart"/>
      <w:r>
        <w:lastRenderedPageBreak/>
        <w:t>о</w:t>
      </w:r>
      <w:proofErr w:type="gramEnd"/>
      <w:r>
        <w:t>рганизация дежурств руководящего и обслуживающего персонала школы;</w:t>
      </w:r>
    </w:p>
    <w:p w:rsidR="003C60B6" w:rsidRDefault="00B22BAF">
      <w:pPr>
        <w:pStyle w:val="2"/>
        <w:numPr>
          <w:ilvl w:val="0"/>
          <w:numId w:val="9"/>
        </w:numPr>
        <w:shd w:val="clear" w:color="auto" w:fill="auto"/>
        <w:tabs>
          <w:tab w:val="left" w:pos="526"/>
        </w:tabs>
        <w:spacing w:line="238" w:lineRule="exact"/>
        <w:ind w:left="20" w:right="20" w:firstLine="0"/>
      </w:pPr>
      <w:r>
        <w:t>разработка инструкций и памяток о порядке действий в случае угрозы совершения террористического акта, информационных плакатов;</w:t>
      </w:r>
    </w:p>
    <w:p w:rsidR="003C60B6" w:rsidRDefault="00B22BAF">
      <w:pPr>
        <w:pStyle w:val="2"/>
        <w:numPr>
          <w:ilvl w:val="0"/>
          <w:numId w:val="9"/>
        </w:numPr>
        <w:shd w:val="clear" w:color="auto" w:fill="auto"/>
        <w:tabs>
          <w:tab w:val="left" w:pos="532"/>
        </w:tabs>
        <w:spacing w:line="238" w:lineRule="exact"/>
        <w:ind w:left="20" w:right="20" w:firstLine="0"/>
      </w:pPr>
      <w:r>
        <w:t>проведение инструктажей о порядке действий при угрозе террористического акта, при обнаружении веществ, которые могут являться биологически или химически опасными;</w:t>
      </w:r>
    </w:p>
    <w:p w:rsidR="003C60B6" w:rsidRDefault="00B22BAF">
      <w:pPr>
        <w:pStyle w:val="2"/>
        <w:numPr>
          <w:ilvl w:val="0"/>
          <w:numId w:val="9"/>
        </w:numPr>
        <w:shd w:val="clear" w:color="auto" w:fill="auto"/>
        <w:tabs>
          <w:tab w:val="left" w:pos="516"/>
        </w:tabs>
        <w:spacing w:line="238" w:lineRule="exact"/>
        <w:ind w:left="20" w:right="20" w:firstLine="0"/>
      </w:pPr>
      <w:r>
        <w:t>проведение 2 раз в год тренировок по эвакуации по планам ГО и ЧС и правоохранительных органов</w:t>
      </w:r>
      <w:r>
        <w:t>;</w:t>
      </w:r>
    </w:p>
    <w:p w:rsidR="003C60B6" w:rsidRDefault="00B22BAF">
      <w:pPr>
        <w:pStyle w:val="2"/>
        <w:numPr>
          <w:ilvl w:val="0"/>
          <w:numId w:val="9"/>
        </w:numPr>
        <w:shd w:val="clear" w:color="auto" w:fill="auto"/>
        <w:tabs>
          <w:tab w:val="left" w:pos="519"/>
        </w:tabs>
        <w:spacing w:line="238" w:lineRule="exact"/>
        <w:ind w:left="20" w:right="20" w:firstLine="0"/>
      </w:pPr>
      <w:r>
        <w:t>проведение проверок на предмет обнаружения бесхозных вещей и предметов в школе или в непосредственной близости от нее;</w:t>
      </w:r>
    </w:p>
    <w:p w:rsidR="003C60B6" w:rsidRDefault="00B22BAF">
      <w:pPr>
        <w:pStyle w:val="2"/>
        <w:numPr>
          <w:ilvl w:val="0"/>
          <w:numId w:val="9"/>
        </w:numPr>
        <w:shd w:val="clear" w:color="auto" w:fill="auto"/>
        <w:tabs>
          <w:tab w:val="left" w:pos="532"/>
        </w:tabs>
        <w:spacing w:line="238" w:lineRule="exact"/>
        <w:ind w:left="20" w:right="20" w:firstLine="0"/>
      </w:pPr>
      <w:r>
        <w:t>информирование правоохранительных органов о появлении на территории школы подозрительных лиц;</w:t>
      </w:r>
    </w:p>
    <w:p w:rsidR="003C60B6" w:rsidRDefault="00B22BAF">
      <w:pPr>
        <w:pStyle w:val="2"/>
        <w:numPr>
          <w:ilvl w:val="0"/>
          <w:numId w:val="9"/>
        </w:numPr>
        <w:shd w:val="clear" w:color="auto" w:fill="auto"/>
        <w:tabs>
          <w:tab w:val="left" w:pos="526"/>
        </w:tabs>
        <w:spacing w:line="238" w:lineRule="exact"/>
        <w:ind w:left="20" w:right="20" w:firstLine="0"/>
      </w:pPr>
      <w:r>
        <w:t>обеспечение контроля за вносимыми (ввозим</w:t>
      </w:r>
      <w:r>
        <w:t>ыми) на территорию школы грузами и предметами ручной клади, своевременным вывозом твердых бытовых отходов;</w:t>
      </w:r>
    </w:p>
    <w:p w:rsidR="003C60B6" w:rsidRDefault="00B22BAF">
      <w:pPr>
        <w:pStyle w:val="2"/>
        <w:numPr>
          <w:ilvl w:val="0"/>
          <w:numId w:val="9"/>
        </w:numPr>
        <w:shd w:val="clear" w:color="auto" w:fill="auto"/>
        <w:tabs>
          <w:tab w:val="left" w:pos="526"/>
        </w:tabs>
        <w:spacing w:line="238" w:lineRule="exact"/>
        <w:ind w:left="20" w:right="20" w:firstLine="0"/>
      </w:pPr>
      <w:r>
        <w:t>регулярное проведение проверок чердаков, подсобных помещений, осуществление контроля за их закрытие;</w:t>
      </w:r>
    </w:p>
    <w:p w:rsidR="003C60B6" w:rsidRDefault="00B22BAF">
      <w:pPr>
        <w:pStyle w:val="2"/>
        <w:numPr>
          <w:ilvl w:val="0"/>
          <w:numId w:val="9"/>
        </w:numPr>
        <w:shd w:val="clear" w:color="auto" w:fill="auto"/>
        <w:tabs>
          <w:tab w:val="left" w:pos="516"/>
        </w:tabs>
        <w:spacing w:line="238" w:lineRule="exact"/>
        <w:ind w:left="20" w:firstLine="0"/>
      </w:pPr>
      <w:r>
        <w:t>проверка состояния решеток и ограждений,</w:t>
      </w:r>
    </w:p>
    <w:p w:rsidR="003C60B6" w:rsidRDefault="00B22BAF">
      <w:pPr>
        <w:pStyle w:val="2"/>
        <w:numPr>
          <w:ilvl w:val="0"/>
          <w:numId w:val="9"/>
        </w:numPr>
        <w:shd w:val="clear" w:color="auto" w:fill="auto"/>
        <w:tabs>
          <w:tab w:val="left" w:pos="512"/>
        </w:tabs>
        <w:spacing w:line="238" w:lineRule="exact"/>
        <w:ind w:left="20" w:right="20" w:firstLine="0"/>
      </w:pPr>
      <w:r>
        <w:t xml:space="preserve">обеспечение </w:t>
      </w:r>
      <w:proofErr w:type="gramStart"/>
      <w:r>
        <w:t>контроля за</w:t>
      </w:r>
      <w:proofErr w:type="gramEnd"/>
      <w:r>
        <w:t xml:space="preserve"> освещенностью территории школы в темное время суток;</w:t>
      </w:r>
    </w:p>
    <w:p w:rsidR="003C60B6" w:rsidRDefault="00B22BAF">
      <w:pPr>
        <w:pStyle w:val="2"/>
        <w:numPr>
          <w:ilvl w:val="0"/>
          <w:numId w:val="9"/>
        </w:numPr>
        <w:shd w:val="clear" w:color="auto" w:fill="auto"/>
        <w:tabs>
          <w:tab w:val="left" w:pos="519"/>
        </w:tabs>
        <w:spacing w:line="238" w:lineRule="exact"/>
        <w:ind w:left="20" w:firstLine="0"/>
        <w:sectPr w:rsidR="003C60B6" w:rsidSect="005F6219">
          <w:type w:val="continuous"/>
          <w:pgSz w:w="8390" w:h="11905"/>
          <w:pgMar w:top="813" w:right="310" w:bottom="806" w:left="1386" w:header="0" w:footer="3" w:gutter="0"/>
          <w:cols w:space="720"/>
          <w:noEndnote/>
          <w:docGrid w:linePitch="360"/>
        </w:sectPr>
      </w:pPr>
      <w:r>
        <w:t>проверка наличия и исправности средств пожаротушения.</w:t>
      </w:r>
    </w:p>
    <w:p w:rsidR="003C60B6" w:rsidRDefault="00B22BAF">
      <w:pPr>
        <w:pStyle w:val="50"/>
        <w:shd w:val="clear" w:color="auto" w:fill="auto"/>
        <w:spacing w:after="896" w:line="240" w:lineRule="exact"/>
        <w:ind w:left="20"/>
      </w:pPr>
      <w:bookmarkStart w:id="3" w:name="bookmark3"/>
      <w:r>
        <w:lastRenderedPageBreak/>
        <w:t>МКОУ «Эминхюрская СОШ».</w:t>
      </w:r>
      <w:bookmarkEnd w:id="3"/>
    </w:p>
    <w:p w:rsidR="003C60B6" w:rsidRDefault="00B22BAF">
      <w:pPr>
        <w:pStyle w:val="25"/>
        <w:keepNext/>
        <w:keepLines/>
        <w:shd w:val="clear" w:color="auto" w:fill="auto"/>
        <w:spacing w:before="0" w:after="329" w:line="240" w:lineRule="exact"/>
      </w:pPr>
      <w:bookmarkStart w:id="4" w:name="bookmark4"/>
      <w:r>
        <w:t>ПРОГРАММА</w:t>
      </w:r>
      <w:bookmarkEnd w:id="4"/>
    </w:p>
    <w:p w:rsidR="003C60B6" w:rsidRDefault="00B22BAF">
      <w:pPr>
        <w:pStyle w:val="11"/>
        <w:keepNext/>
        <w:keepLines/>
        <w:shd w:val="clear" w:color="auto" w:fill="auto"/>
        <w:spacing w:before="0" w:after="551"/>
      </w:pPr>
      <w:bookmarkStart w:id="5" w:name="bookmark5"/>
      <w:r>
        <w:t xml:space="preserve">«Комплексная безопасность </w:t>
      </w:r>
      <w:r>
        <w:rPr>
          <w:rStyle w:val="112pt"/>
        </w:rPr>
        <w:t>МКОУ «Эминхюрская СОШ».</w:t>
      </w:r>
      <w:bookmarkEnd w:id="5"/>
    </w:p>
    <w:p w:rsidR="003C60B6" w:rsidRDefault="00B22BAF">
      <w:pPr>
        <w:pStyle w:val="60"/>
        <w:shd w:val="clear" w:color="auto" w:fill="auto"/>
        <w:spacing w:before="0" w:line="150" w:lineRule="exact"/>
        <w:ind w:left="20"/>
      </w:pPr>
      <w:r>
        <w:t>Составитель:</w:t>
      </w:r>
    </w:p>
    <w:p w:rsidR="003C60B6" w:rsidRDefault="00B22BAF">
      <w:pPr>
        <w:pStyle w:val="60"/>
        <w:shd w:val="clear" w:color="auto" w:fill="auto"/>
        <w:spacing w:before="0" w:after="875" w:line="150" w:lineRule="exact"/>
        <w:ind w:left="20"/>
      </w:pPr>
      <w:r>
        <w:t>Османо</w:t>
      </w:r>
      <w:r>
        <w:t>в Р.С.. -директор школы.</w:t>
      </w:r>
    </w:p>
    <w:p w:rsidR="003C60B6" w:rsidRDefault="00B22BAF">
      <w:pPr>
        <w:pStyle w:val="70"/>
        <w:shd w:val="clear" w:color="auto" w:fill="auto"/>
        <w:spacing w:before="0" w:after="356" w:line="170" w:lineRule="exact"/>
        <w:ind w:left="20"/>
      </w:pPr>
      <w:proofErr w:type="spellStart"/>
      <w:r>
        <w:t>с</w:t>
      </w:r>
      <w:proofErr w:type="gramStart"/>
      <w:r>
        <w:t>.Э</w:t>
      </w:r>
      <w:proofErr w:type="gramEnd"/>
      <w:r>
        <w:t>МИНХЮР</w:t>
      </w:r>
      <w:proofErr w:type="spellEnd"/>
      <w:r>
        <w:t>- 2014 г.</w:t>
      </w:r>
    </w:p>
    <w:p w:rsidR="003C60B6" w:rsidRDefault="00B22BAF">
      <w:pPr>
        <w:pStyle w:val="70"/>
        <w:shd w:val="clear" w:color="auto" w:fill="auto"/>
        <w:spacing w:before="0" w:after="216" w:line="214" w:lineRule="exact"/>
        <w:ind w:left="20"/>
      </w:pPr>
      <w:r>
        <w:rPr>
          <w:rStyle w:val="71"/>
        </w:rPr>
        <w:t>Цель программы:</w:t>
      </w:r>
      <w:r>
        <w:t xml:space="preserve"> Повышение уровня комплексной безопасности образовательного учреждения.</w:t>
      </w:r>
    </w:p>
    <w:p w:rsidR="003C60B6" w:rsidRDefault="00B22BAF">
      <w:pPr>
        <w:pStyle w:val="70"/>
        <w:shd w:val="clear" w:color="auto" w:fill="auto"/>
        <w:spacing w:before="0" w:after="113" w:line="170" w:lineRule="exact"/>
        <w:ind w:left="20"/>
      </w:pPr>
      <w:r>
        <w:rPr>
          <w:rStyle w:val="71"/>
        </w:rPr>
        <w:lastRenderedPageBreak/>
        <w:t>Задачи:</w:t>
      </w:r>
    </w:p>
    <w:p w:rsidR="003C60B6" w:rsidRDefault="00B22BAF">
      <w:pPr>
        <w:pStyle w:val="70"/>
        <w:numPr>
          <w:ilvl w:val="1"/>
          <w:numId w:val="9"/>
        </w:numPr>
        <w:shd w:val="clear" w:color="auto" w:fill="auto"/>
        <w:tabs>
          <w:tab w:val="left" w:pos="282"/>
        </w:tabs>
        <w:spacing w:before="0" w:after="0" w:line="214" w:lineRule="exact"/>
        <w:ind w:left="20"/>
      </w:pPr>
      <w:r>
        <w:t>Противопожарная безопасность.</w:t>
      </w:r>
    </w:p>
    <w:p w:rsidR="003C60B6" w:rsidRDefault="00B22BAF">
      <w:pPr>
        <w:pStyle w:val="70"/>
        <w:numPr>
          <w:ilvl w:val="1"/>
          <w:numId w:val="9"/>
        </w:numPr>
        <w:shd w:val="clear" w:color="auto" w:fill="auto"/>
        <w:tabs>
          <w:tab w:val="left" w:pos="298"/>
        </w:tabs>
        <w:spacing w:before="0" w:after="0" w:line="214" w:lineRule="exact"/>
        <w:ind w:left="20"/>
      </w:pPr>
      <w:r>
        <w:t>Антитеррористическая безопасность.</w:t>
      </w:r>
    </w:p>
    <w:p w:rsidR="003C60B6" w:rsidRDefault="00B22BAF">
      <w:pPr>
        <w:pStyle w:val="70"/>
        <w:numPr>
          <w:ilvl w:val="1"/>
          <w:numId w:val="9"/>
        </w:numPr>
        <w:shd w:val="clear" w:color="auto" w:fill="auto"/>
        <w:tabs>
          <w:tab w:val="left" w:pos="302"/>
        </w:tabs>
        <w:spacing w:before="0" w:after="0" w:line="214" w:lineRule="exact"/>
        <w:ind w:left="20"/>
      </w:pPr>
      <w:r>
        <w:t>Защита от преступлений против личности и имущества.</w:t>
      </w:r>
    </w:p>
    <w:p w:rsidR="003C60B6" w:rsidRDefault="00B22BAF">
      <w:pPr>
        <w:pStyle w:val="70"/>
        <w:numPr>
          <w:ilvl w:val="1"/>
          <w:numId w:val="9"/>
        </w:numPr>
        <w:shd w:val="clear" w:color="auto" w:fill="auto"/>
        <w:tabs>
          <w:tab w:val="left" w:pos="302"/>
        </w:tabs>
        <w:spacing w:before="0" w:after="0" w:line="214" w:lineRule="exact"/>
        <w:ind w:left="20"/>
      </w:pPr>
      <w:r>
        <w:t>Поддержание общественного порядка на территории образовательного учреждения.</w:t>
      </w:r>
    </w:p>
    <w:p w:rsidR="003C60B6" w:rsidRDefault="00B22BAF">
      <w:pPr>
        <w:pStyle w:val="70"/>
        <w:numPr>
          <w:ilvl w:val="1"/>
          <w:numId w:val="9"/>
        </w:numPr>
        <w:shd w:val="clear" w:color="auto" w:fill="auto"/>
        <w:tabs>
          <w:tab w:val="left" w:pos="298"/>
        </w:tabs>
        <w:spacing w:before="0" w:after="0" w:line="214" w:lineRule="exact"/>
        <w:ind w:left="20"/>
      </w:pPr>
      <w:r>
        <w:t>Экологическая безопасность.</w:t>
      </w:r>
    </w:p>
    <w:p w:rsidR="003C60B6" w:rsidRDefault="00B22BAF">
      <w:pPr>
        <w:pStyle w:val="70"/>
        <w:numPr>
          <w:ilvl w:val="1"/>
          <w:numId w:val="9"/>
        </w:numPr>
        <w:shd w:val="clear" w:color="auto" w:fill="auto"/>
        <w:tabs>
          <w:tab w:val="left" w:pos="295"/>
        </w:tabs>
        <w:spacing w:before="0" w:after="0" w:line="432" w:lineRule="exact"/>
        <w:ind w:left="20"/>
      </w:pPr>
      <w:r>
        <w:t xml:space="preserve">Безопасность труда и обучения (охрана труда и учебы). </w:t>
      </w:r>
      <w:r>
        <w:rPr>
          <w:rStyle w:val="71"/>
        </w:rPr>
        <w:t>Сроки:</w:t>
      </w:r>
      <w:r>
        <w:t xml:space="preserve"> 2014 - 2018 годы.</w:t>
      </w:r>
    </w:p>
    <w:p w:rsidR="003C60B6" w:rsidRDefault="00B22BAF">
      <w:pPr>
        <w:pStyle w:val="40"/>
        <w:shd w:val="clear" w:color="auto" w:fill="auto"/>
        <w:spacing w:line="230" w:lineRule="exact"/>
        <w:jc w:val="center"/>
      </w:pPr>
      <w:r>
        <w:t>Основные управляющие компоненты для реализации программы</w:t>
      </w:r>
    </w:p>
    <w:p w:rsidR="003C60B6" w:rsidRDefault="00B22BAF">
      <w:pPr>
        <w:pStyle w:val="2"/>
        <w:shd w:val="clear" w:color="auto" w:fill="auto"/>
        <w:tabs>
          <w:tab w:val="left" w:pos="778"/>
        </w:tabs>
        <w:spacing w:line="230" w:lineRule="exact"/>
        <w:ind w:left="20" w:firstLine="0"/>
        <w:jc w:val="left"/>
      </w:pPr>
      <w:r>
        <w:t>&gt;</w:t>
      </w:r>
      <w:r>
        <w:tab/>
      </w:r>
      <w:r>
        <w:t>повышение материальной заинтересованности и улучшение</w:t>
      </w:r>
    </w:p>
    <w:p w:rsidR="003C60B6" w:rsidRDefault="00B22BAF">
      <w:pPr>
        <w:pStyle w:val="2"/>
        <w:shd w:val="clear" w:color="auto" w:fill="auto"/>
        <w:spacing w:line="230" w:lineRule="exact"/>
        <w:ind w:left="20" w:firstLine="0"/>
        <w:jc w:val="left"/>
      </w:pPr>
      <w:r>
        <w:t>качественных характеристик кадрового состава службы безопасности;</w:t>
      </w:r>
    </w:p>
    <w:p w:rsidR="003C60B6" w:rsidRDefault="00B22BAF">
      <w:pPr>
        <w:pStyle w:val="2"/>
        <w:numPr>
          <w:ilvl w:val="0"/>
          <w:numId w:val="9"/>
        </w:numPr>
        <w:shd w:val="clear" w:color="auto" w:fill="auto"/>
        <w:tabs>
          <w:tab w:val="left" w:pos="824"/>
        </w:tabs>
        <w:spacing w:line="238" w:lineRule="exact"/>
        <w:ind w:left="20" w:right="20" w:firstLine="0"/>
      </w:pPr>
      <w:r>
        <w:t>использование качественно нового технического обеспечения для решения противопожарной, антитеррористической, экологической и общей безоп</w:t>
      </w:r>
      <w:r>
        <w:t>асности,</w:t>
      </w:r>
    </w:p>
    <w:p w:rsidR="003C60B6" w:rsidRDefault="00B22BAF">
      <w:pPr>
        <w:pStyle w:val="2"/>
        <w:numPr>
          <w:ilvl w:val="0"/>
          <w:numId w:val="9"/>
        </w:numPr>
        <w:shd w:val="clear" w:color="auto" w:fill="auto"/>
        <w:tabs>
          <w:tab w:val="left" w:pos="807"/>
        </w:tabs>
        <w:spacing w:line="238" w:lineRule="exact"/>
        <w:ind w:left="20" w:right="20" w:firstLine="0"/>
      </w:pPr>
      <w:r>
        <w:t>улучшение взаимодействия с силовыми ведомствами (полицией, МЧС);</w:t>
      </w:r>
    </w:p>
    <w:p w:rsidR="003C60B6" w:rsidRDefault="00B22BAF">
      <w:pPr>
        <w:pStyle w:val="2"/>
        <w:numPr>
          <w:ilvl w:val="0"/>
          <w:numId w:val="9"/>
        </w:numPr>
        <w:shd w:val="clear" w:color="auto" w:fill="auto"/>
        <w:tabs>
          <w:tab w:val="left" w:pos="824"/>
        </w:tabs>
        <w:spacing w:line="238" w:lineRule="exact"/>
        <w:ind w:left="20" w:right="20" w:firstLine="0"/>
      </w:pPr>
      <w:r>
        <w:t>привлечение сотрудников и обучающихся к решению проблем безопасности.</w:t>
      </w:r>
    </w:p>
    <w:p w:rsidR="003C60B6" w:rsidRDefault="00B22BAF">
      <w:pPr>
        <w:pStyle w:val="320"/>
        <w:keepNext/>
        <w:keepLines/>
        <w:shd w:val="clear" w:color="auto" w:fill="auto"/>
        <w:spacing w:after="213" w:line="240" w:lineRule="exact"/>
        <w:ind w:left="900"/>
      </w:pPr>
      <w:bookmarkStart w:id="6" w:name="bookmark6"/>
      <w:r>
        <w:t>Основные направления реализации программы</w:t>
      </w:r>
      <w:bookmarkEnd w:id="6"/>
    </w:p>
    <w:p w:rsidR="003C60B6" w:rsidRDefault="00B22BAF">
      <w:pPr>
        <w:pStyle w:val="33"/>
        <w:keepNext/>
        <w:keepLines/>
        <w:shd w:val="clear" w:color="auto" w:fill="auto"/>
        <w:spacing w:before="0"/>
        <w:ind w:left="20"/>
      </w:pPr>
      <w:bookmarkStart w:id="7" w:name="bookmark7"/>
      <w:r>
        <w:t>1 Организационные мероприятия</w:t>
      </w:r>
      <w:bookmarkEnd w:id="7"/>
    </w:p>
    <w:p w:rsidR="003C60B6" w:rsidRDefault="00B22BAF">
      <w:pPr>
        <w:pStyle w:val="2"/>
        <w:numPr>
          <w:ilvl w:val="0"/>
          <w:numId w:val="10"/>
        </w:numPr>
        <w:shd w:val="clear" w:color="auto" w:fill="auto"/>
        <w:tabs>
          <w:tab w:val="left" w:pos="338"/>
        </w:tabs>
        <w:spacing w:line="238" w:lineRule="exact"/>
        <w:ind w:left="20" w:firstLine="0"/>
      </w:pPr>
      <w:r>
        <w:t>Создание добровольной народной дружины (пожарной).</w:t>
      </w:r>
    </w:p>
    <w:p w:rsidR="003C60B6" w:rsidRDefault="00B22BAF">
      <w:pPr>
        <w:pStyle w:val="2"/>
        <w:numPr>
          <w:ilvl w:val="0"/>
          <w:numId w:val="10"/>
        </w:numPr>
        <w:shd w:val="clear" w:color="auto" w:fill="auto"/>
        <w:tabs>
          <w:tab w:val="left" w:pos="419"/>
        </w:tabs>
        <w:spacing w:line="238" w:lineRule="exact"/>
        <w:ind w:left="20" w:right="20" w:firstLine="0"/>
      </w:pPr>
      <w:r>
        <w:t>Усиление воспитательной компоненты по вопросам безопасности в учебных курсах:</w:t>
      </w:r>
    </w:p>
    <w:p w:rsidR="003C60B6" w:rsidRDefault="00B22BAF">
      <w:pPr>
        <w:pStyle w:val="2"/>
        <w:numPr>
          <w:ilvl w:val="0"/>
          <w:numId w:val="9"/>
        </w:numPr>
        <w:shd w:val="clear" w:color="auto" w:fill="auto"/>
        <w:tabs>
          <w:tab w:val="left" w:pos="511"/>
        </w:tabs>
        <w:spacing w:line="238" w:lineRule="exact"/>
        <w:ind w:left="260" w:firstLine="0"/>
        <w:jc w:val="left"/>
      </w:pPr>
      <w:r>
        <w:t>в 1-4 классах на уроках окружающего мира и классных часах,</w:t>
      </w:r>
    </w:p>
    <w:p w:rsidR="003C60B6" w:rsidRDefault="00B22BAF">
      <w:pPr>
        <w:pStyle w:val="2"/>
        <w:numPr>
          <w:ilvl w:val="0"/>
          <w:numId w:val="9"/>
        </w:numPr>
        <w:shd w:val="clear" w:color="auto" w:fill="auto"/>
        <w:tabs>
          <w:tab w:val="left" w:pos="515"/>
        </w:tabs>
        <w:spacing w:line="238" w:lineRule="exact"/>
        <w:ind w:left="260" w:firstLine="0"/>
        <w:jc w:val="left"/>
      </w:pPr>
      <w:r>
        <w:t>в 8,10-11 классах на уроках (ОБЖ) и классных часах.</w:t>
      </w:r>
    </w:p>
    <w:p w:rsidR="003C60B6" w:rsidRDefault="00B22BAF">
      <w:pPr>
        <w:pStyle w:val="2"/>
        <w:numPr>
          <w:ilvl w:val="0"/>
          <w:numId w:val="10"/>
        </w:numPr>
        <w:shd w:val="clear" w:color="auto" w:fill="auto"/>
        <w:tabs>
          <w:tab w:val="left" w:pos="368"/>
        </w:tabs>
        <w:spacing w:line="238" w:lineRule="exact"/>
        <w:ind w:left="20" w:right="20" w:firstLine="0"/>
      </w:pPr>
      <w:r>
        <w:t>Формирование сис</w:t>
      </w:r>
      <w:r>
        <w:t>темного подхода к системе безопасности. Разработка критериев эффективности этой системы, определение факторов и выделение среди них наиболее влияющих.</w:t>
      </w:r>
    </w:p>
    <w:p w:rsidR="003C60B6" w:rsidRDefault="00B22BAF">
      <w:pPr>
        <w:pStyle w:val="2"/>
        <w:numPr>
          <w:ilvl w:val="0"/>
          <w:numId w:val="10"/>
        </w:numPr>
        <w:shd w:val="clear" w:color="auto" w:fill="auto"/>
        <w:tabs>
          <w:tab w:val="left" w:pos="375"/>
        </w:tabs>
        <w:spacing w:line="238" w:lineRule="exact"/>
        <w:ind w:left="20" w:right="20" w:firstLine="0"/>
      </w:pPr>
      <w:r>
        <w:t>Проведение аттестации рабочих мест по условиям труда с последующей сертификацией на безопасность образова</w:t>
      </w:r>
      <w:r>
        <w:t>тельного учреждения.</w:t>
      </w:r>
    </w:p>
    <w:p w:rsidR="003C60B6" w:rsidRDefault="00B22BAF">
      <w:pPr>
        <w:pStyle w:val="33"/>
        <w:keepNext/>
        <w:keepLines/>
        <w:numPr>
          <w:ilvl w:val="1"/>
          <w:numId w:val="10"/>
        </w:numPr>
        <w:shd w:val="clear" w:color="auto" w:fill="auto"/>
        <w:tabs>
          <w:tab w:val="left" w:pos="264"/>
        </w:tabs>
        <w:spacing w:before="0" w:line="241" w:lineRule="exact"/>
        <w:ind w:left="20"/>
      </w:pPr>
      <w:bookmarkStart w:id="8" w:name="bookmark8"/>
      <w:r>
        <w:t>Техническое переоснащение системы безопасности</w:t>
      </w:r>
      <w:bookmarkEnd w:id="8"/>
    </w:p>
    <w:p w:rsidR="003C60B6" w:rsidRDefault="00B22BAF">
      <w:pPr>
        <w:pStyle w:val="2"/>
        <w:numPr>
          <w:ilvl w:val="2"/>
          <w:numId w:val="10"/>
        </w:numPr>
        <w:shd w:val="clear" w:color="auto" w:fill="auto"/>
        <w:tabs>
          <w:tab w:val="left" w:pos="452"/>
        </w:tabs>
        <w:ind w:left="20" w:right="20" w:firstLine="0"/>
      </w:pPr>
      <w:r>
        <w:t>Установка систем видеонаблюдения, интеграция систем охранного телевидения и охранной сигнализации, детекторов движения.</w:t>
      </w:r>
    </w:p>
    <w:p w:rsidR="003C60B6" w:rsidRDefault="00B22BAF">
      <w:pPr>
        <w:pStyle w:val="2"/>
        <w:numPr>
          <w:ilvl w:val="2"/>
          <w:numId w:val="10"/>
        </w:numPr>
        <w:shd w:val="clear" w:color="auto" w:fill="auto"/>
        <w:tabs>
          <w:tab w:val="left" w:pos="532"/>
        </w:tabs>
        <w:ind w:left="20" w:right="20" w:firstLine="0"/>
      </w:pPr>
      <w:r>
        <w:t>Развитие систем охранной и пожарной сигнализации, систем внутреннего и наружного оповещения о чрезвычайных ситуациях, ручные, автоматизированные и автоматические системы пожаротушения.</w:t>
      </w:r>
    </w:p>
    <w:p w:rsidR="003C60B6" w:rsidRDefault="00B22BAF">
      <w:pPr>
        <w:pStyle w:val="2"/>
        <w:numPr>
          <w:ilvl w:val="2"/>
          <w:numId w:val="10"/>
        </w:numPr>
        <w:shd w:val="clear" w:color="auto" w:fill="auto"/>
        <w:tabs>
          <w:tab w:val="left" w:pos="408"/>
        </w:tabs>
        <w:ind w:left="20" w:firstLine="0"/>
      </w:pPr>
      <w:r>
        <w:t>Совершенствование и развитие систем контроля доступа - ворота.</w:t>
      </w:r>
    </w:p>
    <w:p w:rsidR="003C60B6" w:rsidRDefault="00B22BAF">
      <w:pPr>
        <w:pStyle w:val="2"/>
        <w:numPr>
          <w:ilvl w:val="2"/>
          <w:numId w:val="10"/>
        </w:numPr>
        <w:shd w:val="clear" w:color="auto" w:fill="auto"/>
        <w:tabs>
          <w:tab w:val="left" w:pos="419"/>
        </w:tabs>
        <w:ind w:left="20" w:right="20" w:firstLine="0"/>
      </w:pPr>
      <w:r>
        <w:t>Модерниз</w:t>
      </w:r>
      <w:r>
        <w:t>ация устройства внутреннего и внешнего освещения под задачи безопасности образовательного учреждения.</w:t>
      </w:r>
    </w:p>
    <w:p w:rsidR="003C60B6" w:rsidRDefault="00B22BAF">
      <w:pPr>
        <w:pStyle w:val="2"/>
        <w:numPr>
          <w:ilvl w:val="2"/>
          <w:numId w:val="10"/>
        </w:numPr>
        <w:shd w:val="clear" w:color="auto" w:fill="auto"/>
        <w:tabs>
          <w:tab w:val="left" w:pos="365"/>
        </w:tabs>
        <w:spacing w:line="238" w:lineRule="exact"/>
        <w:ind w:left="20" w:firstLine="0"/>
      </w:pPr>
      <w:r>
        <w:t>Оснащение личного состава средствами защиты.</w:t>
      </w:r>
    </w:p>
    <w:p w:rsidR="003C60B6" w:rsidRDefault="00B22BAF">
      <w:pPr>
        <w:pStyle w:val="2"/>
        <w:numPr>
          <w:ilvl w:val="2"/>
          <w:numId w:val="10"/>
        </w:numPr>
        <w:shd w:val="clear" w:color="auto" w:fill="auto"/>
        <w:tabs>
          <w:tab w:val="left" w:pos="358"/>
        </w:tabs>
        <w:spacing w:line="238" w:lineRule="exact"/>
        <w:ind w:left="20" w:right="20" w:firstLine="0"/>
      </w:pPr>
      <w:r>
        <w:lastRenderedPageBreak/>
        <w:t>Техническая модернизация защитных устройств внутренних и наружных дверей, окон. Повышение защитных качеств наружных ограждений.</w:t>
      </w:r>
    </w:p>
    <w:p w:rsidR="003C60B6" w:rsidRDefault="00B22BAF">
      <w:pPr>
        <w:pStyle w:val="2"/>
        <w:shd w:val="clear" w:color="auto" w:fill="auto"/>
        <w:spacing w:line="238" w:lineRule="exact"/>
        <w:ind w:left="20" w:right="20" w:firstLine="0"/>
      </w:pPr>
      <w:r>
        <w:t>2.8. Создание специальной службы для контроля, профилактики и ремонта технических средств безопасности.</w:t>
      </w:r>
    </w:p>
    <w:p w:rsidR="003C60B6" w:rsidRDefault="00B22BAF">
      <w:pPr>
        <w:pStyle w:val="33"/>
        <w:keepNext/>
        <w:keepLines/>
        <w:numPr>
          <w:ilvl w:val="1"/>
          <w:numId w:val="10"/>
        </w:numPr>
        <w:shd w:val="clear" w:color="auto" w:fill="auto"/>
        <w:tabs>
          <w:tab w:val="left" w:pos="241"/>
        </w:tabs>
        <w:spacing w:before="0" w:line="275" w:lineRule="exact"/>
        <w:ind w:left="20" w:right="20"/>
      </w:pPr>
      <w:bookmarkStart w:id="9" w:name="bookmark9"/>
      <w:r>
        <w:t>Совершенствование взаимо</w:t>
      </w:r>
      <w:r>
        <w:t>действия с силовыми ведомствами.</w:t>
      </w:r>
      <w:bookmarkEnd w:id="9"/>
    </w:p>
    <w:p w:rsidR="003C60B6" w:rsidRDefault="00B22BAF">
      <w:pPr>
        <w:pStyle w:val="2"/>
        <w:numPr>
          <w:ilvl w:val="2"/>
          <w:numId w:val="10"/>
        </w:numPr>
        <w:shd w:val="clear" w:color="auto" w:fill="auto"/>
        <w:tabs>
          <w:tab w:val="left" w:pos="375"/>
        </w:tabs>
        <w:spacing w:line="238" w:lineRule="exact"/>
        <w:ind w:left="20" w:firstLine="0"/>
      </w:pPr>
      <w:r>
        <w:t>Установка тревожной кнопки в образовательном учреждении.</w:t>
      </w:r>
    </w:p>
    <w:p w:rsidR="003C60B6" w:rsidRDefault="00B22BAF">
      <w:pPr>
        <w:pStyle w:val="2"/>
        <w:numPr>
          <w:ilvl w:val="2"/>
          <w:numId w:val="10"/>
        </w:numPr>
        <w:shd w:val="clear" w:color="auto" w:fill="auto"/>
        <w:tabs>
          <w:tab w:val="left" w:pos="499"/>
        </w:tabs>
        <w:spacing w:line="238" w:lineRule="exact"/>
        <w:ind w:left="20" w:right="20" w:firstLine="0"/>
      </w:pPr>
      <w:r>
        <w:t>Проведение совместных учений по действиям в чрезвычайных ситуациях.</w:t>
      </w:r>
    </w:p>
    <w:p w:rsidR="003C60B6" w:rsidRDefault="00B22BAF">
      <w:pPr>
        <w:pStyle w:val="2"/>
        <w:numPr>
          <w:ilvl w:val="2"/>
          <w:numId w:val="10"/>
        </w:numPr>
        <w:shd w:val="clear" w:color="auto" w:fill="auto"/>
        <w:tabs>
          <w:tab w:val="left" w:pos="364"/>
        </w:tabs>
        <w:spacing w:line="232" w:lineRule="exact"/>
        <w:ind w:left="20" w:right="200" w:firstLine="0"/>
      </w:pPr>
      <w:r>
        <w:t xml:space="preserve">Привлечение работников </w:t>
      </w:r>
      <w:proofErr w:type="spellStart"/>
      <w:r>
        <w:t>полициции</w:t>
      </w:r>
      <w:proofErr w:type="spellEnd"/>
      <w:r>
        <w:t xml:space="preserve"> к дежурствам добровольной народной дружины на территории образова</w:t>
      </w:r>
      <w:r>
        <w:t>тельного учреждения во время проведения массовых мероприятий.</w:t>
      </w:r>
    </w:p>
    <w:p w:rsidR="003C60B6" w:rsidRDefault="00B22BAF">
      <w:pPr>
        <w:pStyle w:val="2"/>
        <w:numPr>
          <w:ilvl w:val="2"/>
          <w:numId w:val="10"/>
        </w:numPr>
        <w:shd w:val="clear" w:color="auto" w:fill="auto"/>
        <w:tabs>
          <w:tab w:val="left" w:pos="462"/>
        </w:tabs>
        <w:spacing w:line="232" w:lineRule="exact"/>
        <w:ind w:left="20" w:right="200" w:firstLine="0"/>
      </w:pPr>
      <w:r>
        <w:t>Совершенствование методов обучения сотрудников и обучающихся образовательного учреждения комплексной безопасности.</w:t>
      </w:r>
    </w:p>
    <w:p w:rsidR="003C60B6" w:rsidRDefault="00B22BAF">
      <w:pPr>
        <w:pStyle w:val="2"/>
        <w:numPr>
          <w:ilvl w:val="2"/>
          <w:numId w:val="10"/>
        </w:numPr>
        <w:shd w:val="clear" w:color="auto" w:fill="auto"/>
        <w:tabs>
          <w:tab w:val="left" w:pos="468"/>
        </w:tabs>
        <w:spacing w:line="232" w:lineRule="exact"/>
        <w:ind w:left="20" w:right="200" w:firstLine="0"/>
      </w:pPr>
      <w:r>
        <w:t>Привлечение экологической полиции, работников санэпиднадзора, инспекции по труду к проведению практических занятий с обучающимися и сотрудниками по улучшению экологической и санитарн</w:t>
      </w:r>
      <w:proofErr w:type="gramStart"/>
      <w:r>
        <w:t>о-</w:t>
      </w:r>
      <w:proofErr w:type="gramEnd"/>
      <w:r>
        <w:t xml:space="preserve"> эпидемиологической обстановки в образовательном учреждении.</w:t>
      </w:r>
    </w:p>
    <w:p w:rsidR="003C60B6" w:rsidRDefault="00B22BAF">
      <w:pPr>
        <w:pStyle w:val="101"/>
        <w:numPr>
          <w:ilvl w:val="1"/>
          <w:numId w:val="10"/>
        </w:numPr>
        <w:shd w:val="clear" w:color="auto" w:fill="auto"/>
        <w:tabs>
          <w:tab w:val="left" w:pos="236"/>
        </w:tabs>
        <w:ind w:left="20"/>
      </w:pPr>
      <w:r>
        <w:t>Материальное обеспечение программы.</w:t>
      </w:r>
    </w:p>
    <w:p w:rsidR="003C60B6" w:rsidRDefault="00B22BAF">
      <w:pPr>
        <w:pStyle w:val="2"/>
        <w:shd w:val="clear" w:color="auto" w:fill="auto"/>
        <w:spacing w:line="236" w:lineRule="exact"/>
        <w:ind w:left="20" w:right="200" w:firstLine="520"/>
      </w:pPr>
      <w:proofErr w:type="gramStart"/>
      <w:r>
        <w:t xml:space="preserve">Финансирование </w:t>
      </w:r>
      <w:r>
        <w:rPr>
          <w:vertAlign w:val="subscript"/>
        </w:rPr>
        <w:t>(</w:t>
      </w:r>
      <w:r>
        <w:t>программы реализуется по нескольким каналам.</w:t>
      </w:r>
      <w:proofErr w:type="gramEnd"/>
      <w:r>
        <w:t xml:space="preserve"> Совокупность материальных средств идущих на выполнение мероприятий программы складывается </w:t>
      </w:r>
      <w:proofErr w:type="gramStart"/>
      <w:r>
        <w:t>из</w:t>
      </w:r>
      <w:proofErr w:type="gramEnd"/>
      <w:r>
        <w:t>:</w:t>
      </w:r>
    </w:p>
    <w:p w:rsidR="003C60B6" w:rsidRDefault="00B22BAF">
      <w:pPr>
        <w:pStyle w:val="2"/>
        <w:shd w:val="clear" w:color="auto" w:fill="auto"/>
        <w:spacing w:line="236" w:lineRule="exact"/>
        <w:ind w:left="20" w:firstLine="240"/>
      </w:pPr>
      <w:r>
        <w:t>бюджетных средств образовательного учреждения</w:t>
      </w:r>
    </w:p>
    <w:p w:rsidR="003C60B6" w:rsidRDefault="00B22BAF">
      <w:pPr>
        <w:pStyle w:val="2"/>
        <w:shd w:val="clear" w:color="auto" w:fill="auto"/>
        <w:spacing w:line="236" w:lineRule="exact"/>
        <w:ind w:left="20" w:right="200" w:firstLine="240"/>
      </w:pPr>
      <w:r>
        <w:t>федерального бюджет</w:t>
      </w:r>
      <w:r>
        <w:t>а (средств выделенных на приобретение оборудования и капитальный ремонт).</w:t>
      </w:r>
    </w:p>
    <w:p w:rsidR="003C60B6" w:rsidRDefault="00B22BAF">
      <w:pPr>
        <w:pStyle w:val="101"/>
        <w:numPr>
          <w:ilvl w:val="1"/>
          <w:numId w:val="10"/>
        </w:numPr>
        <w:shd w:val="clear" w:color="auto" w:fill="auto"/>
        <w:tabs>
          <w:tab w:val="left" w:pos="233"/>
        </w:tabs>
        <w:spacing w:line="232" w:lineRule="exact"/>
        <w:ind w:left="20"/>
      </w:pPr>
      <w:proofErr w:type="gramStart"/>
      <w:r>
        <w:t>Контроль за</w:t>
      </w:r>
      <w:proofErr w:type="gramEnd"/>
      <w:r>
        <w:t xml:space="preserve"> выполнением программы.</w:t>
      </w:r>
    </w:p>
    <w:p w:rsidR="003C60B6" w:rsidRDefault="00B22BAF">
      <w:pPr>
        <w:pStyle w:val="2"/>
        <w:shd w:val="clear" w:color="auto" w:fill="auto"/>
        <w:spacing w:line="232" w:lineRule="exact"/>
        <w:ind w:left="20" w:right="200" w:firstLine="520"/>
      </w:pPr>
      <w:proofErr w:type="gramStart"/>
      <w:r>
        <w:t>Контроль за</w:t>
      </w:r>
      <w:proofErr w:type="gramEnd"/>
      <w:r>
        <w:t xml:space="preserve"> выполнением программы осуществляет Совет ОУ, состоящий из сотрудников, обучающихся, представителей общественных организаций. Совет утверждается приказом руководителя образовательного учреждения.</w:t>
      </w:r>
    </w:p>
    <w:p w:rsidR="003C60B6" w:rsidRDefault="00B22BAF">
      <w:pPr>
        <w:pStyle w:val="111"/>
        <w:shd w:val="clear" w:color="auto" w:fill="auto"/>
        <w:ind w:left="160"/>
      </w:pPr>
      <w:r>
        <w:t>Примерный перечень мероприятий по повышению эффек</w:t>
      </w:r>
      <w:r>
        <w:t xml:space="preserve">тивности системы безопасности </w:t>
      </w:r>
      <w:proofErr w:type="spellStart"/>
      <w:r>
        <w:t>МКОУ</w:t>
      </w:r>
      <w:proofErr w:type="gramStart"/>
      <w:r>
        <w:t>»Э</w:t>
      </w:r>
      <w:proofErr w:type="gramEnd"/>
      <w:r>
        <w:t>минхюрская</w:t>
      </w:r>
      <w:proofErr w:type="spellEnd"/>
      <w:r>
        <w:t xml:space="preserve"> СОШ» на период 2014-2018 гг.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"/>
        <w:gridCol w:w="2769"/>
        <w:gridCol w:w="871"/>
        <w:gridCol w:w="131"/>
        <w:gridCol w:w="2468"/>
      </w:tblGrid>
      <w:tr w:rsidR="003C60B6">
        <w:tblPrEx>
          <w:tblCellMar>
            <w:top w:w="0" w:type="dxa"/>
            <w:bottom w:w="0" w:type="dxa"/>
          </w:tblCellMar>
        </w:tblPrEx>
        <w:trPr>
          <w:trHeight w:val="916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6" w:lineRule="exact"/>
              <w:ind w:firstLine="0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Наименование мероприятия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2" w:lineRule="exact"/>
              <w:ind w:left="40" w:firstLine="0"/>
              <w:jc w:val="left"/>
            </w:pPr>
            <w:r>
              <w:t xml:space="preserve">Объем </w:t>
            </w:r>
            <w:proofErr w:type="spellStart"/>
            <w:proofErr w:type="gramStart"/>
            <w:r>
              <w:t>финансиро</w:t>
            </w:r>
            <w:proofErr w:type="spellEnd"/>
            <w:r>
              <w:t xml:space="preserve"> </w:t>
            </w:r>
            <w:proofErr w:type="spellStart"/>
            <w:r>
              <w:t>вания</w:t>
            </w:r>
            <w:proofErr w:type="spellEnd"/>
            <w:proofErr w:type="gramEnd"/>
            <w:r>
              <w:t xml:space="preserve"> тыс.</w:t>
            </w:r>
          </w:p>
          <w:p w:rsidR="003C60B6" w:rsidRDefault="00B22BAF">
            <w:pPr>
              <w:pStyle w:val="6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/>
            </w:pPr>
            <w:r>
              <w:rPr>
                <w:lang w:val="en-US"/>
              </w:rPr>
              <w:t>DV</w:t>
            </w:r>
            <w:r w:rsidRPr="005F6219">
              <w:rPr>
                <w:lang w:val="ru-RU"/>
              </w:rPr>
              <w:t>6.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6" w:lineRule="exact"/>
              <w:ind w:firstLine="0"/>
            </w:pPr>
            <w:r>
              <w:t>Цель внедрения мероприятия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6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800"/>
            </w:pPr>
            <w:r>
              <w:t>2014-2015 гг.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</w:pPr>
            <w:r>
              <w:t>1.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t xml:space="preserve">Развитие системы пожарной сигнализации, внутреннего и наружного оповещения о ЧС в </w:t>
            </w:r>
            <w:r>
              <w:rPr>
                <w:rStyle w:val="95pt"/>
              </w:rPr>
              <w:t>ОУ.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29" w:lineRule="exact"/>
              <w:ind w:firstLine="0"/>
            </w:pPr>
            <w:r>
              <w:t xml:space="preserve">Повышение оперативности при эвакуации людей, раннее опознавание очагов </w:t>
            </w:r>
            <w:proofErr w:type="spellStart"/>
            <w:r>
              <w:t>возгсюания</w:t>
            </w:r>
            <w:proofErr w:type="spellEnd"/>
            <w:r>
              <w:t>.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60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t>2.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2" w:lineRule="exact"/>
              <w:ind w:firstLine="0"/>
            </w:pPr>
            <w:r>
              <w:t>Установка тревожной кнопки в ОУ и отработка взаимодействий с силовыми ведомствами.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6" w:lineRule="exact"/>
              <w:ind w:firstLine="0"/>
            </w:pPr>
            <w:r>
              <w:t>Повышение уровня</w:t>
            </w:r>
          </w:p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6" w:lineRule="exact"/>
              <w:ind w:firstLine="0"/>
            </w:pPr>
            <w:r>
              <w:t>антитеррористической</w:t>
            </w:r>
          </w:p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6" w:lineRule="exact"/>
              <w:ind w:firstLine="0"/>
            </w:pPr>
            <w:r>
              <w:t>готовности.</w:t>
            </w:r>
          </w:p>
        </w:tc>
      </w:tr>
    </w:tbl>
    <w:p w:rsidR="003C60B6" w:rsidRDefault="003C60B6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"/>
        <w:gridCol w:w="2867"/>
        <w:gridCol w:w="831"/>
        <w:gridCol w:w="2699"/>
      </w:tblGrid>
      <w:tr w:rsidR="003C60B6">
        <w:tblPrEx>
          <w:tblCellMar>
            <w:top w:w="0" w:type="dxa"/>
            <w:bottom w:w="0" w:type="dxa"/>
          </w:tblCellMar>
        </w:tblPrEx>
        <w:trPr>
          <w:trHeight w:val="1185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lastRenderedPageBreak/>
              <w:t>4.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left="40" w:firstLine="0"/>
              <w:jc w:val="left"/>
            </w:pPr>
            <w:r>
              <w:t>Реорганизация службы охраны труда и оснащение сотрудников индивидуальными техническими средствами.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ind w:firstLine="0"/>
            </w:pPr>
            <w:r>
              <w:t>Повышение статуса и эффективности охраны.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t>5.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ind w:firstLine="0"/>
            </w:pPr>
            <w:r>
              <w:t>Строительство пожарного водоема.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 xml:space="preserve">Повышение надежности и </w:t>
            </w:r>
            <w:r>
              <w:rPr>
                <w:rStyle w:val="0pt"/>
              </w:rPr>
              <w:t xml:space="preserve">эффективности </w:t>
            </w:r>
            <w:r>
              <w:rPr>
                <w:rStyle w:val="0pt0"/>
              </w:rPr>
              <w:t xml:space="preserve">при </w:t>
            </w:r>
            <w:r>
              <w:t>тушении пожаров.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t>6.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>Реконструкция защитных оконных элементов в наиболее опасных местах.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ind w:firstLine="0"/>
            </w:pPr>
            <w:r>
              <w:t>Обеспечение оперативности эвакуации людей.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1353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t>7.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 xml:space="preserve">Совместное </w:t>
            </w:r>
            <w:proofErr w:type="spellStart"/>
            <w:proofErr w:type="gramStart"/>
            <w:r>
              <w:t>п'</w:t>
            </w:r>
            <w:r>
              <w:t>атрулирование</w:t>
            </w:r>
            <w:proofErr w:type="spellEnd"/>
            <w:proofErr w:type="gramEnd"/>
            <w:r>
              <w:t xml:space="preserve"> работников полиции и добровольной народной дружины во время проведения массовых мероприятий</w:t>
            </w:r>
          </w:p>
          <w:p w:rsidR="003C60B6" w:rsidRDefault="00B22BAF">
            <w:pPr>
              <w:pStyle w:val="60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proofErr w:type="spellStart"/>
            <w:r>
              <w:rPr>
                <w:lang w:val="en-US"/>
              </w:rPr>
              <w:t>nimouy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паима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 xml:space="preserve">Поддержание высокого </w:t>
            </w:r>
            <w:r>
              <w:rPr>
                <w:rStyle w:val="0pt0"/>
              </w:rPr>
              <w:t xml:space="preserve">правопорядка на </w:t>
            </w:r>
            <w:r>
              <w:t>территории образовательного учреждения.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t>8.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>Проведение практических занятий с сотрудниками и обучающимися.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>Усиление воспитательной работы по вопросам безопасности.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6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880"/>
            </w:pPr>
            <w:r>
              <w:t>2015-2016 гг.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180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ind w:firstLine="0"/>
            </w:pPr>
            <w:r>
              <w:t>Установка систем видеонаблюдения в ОУ.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>Оперативное получение и обработка информации, оперативное вмешательство службы безопасности для защиты обучающихся, сотрудников и предотвращения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109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t>2.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ind w:firstLine="0"/>
            </w:pPr>
            <w:r>
              <w:t>Совершенствование системы наружного и внутреннего освещения территории образовательного учреждения.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ind w:firstLine="0"/>
            </w:pPr>
            <w:r>
              <w:t>Увеличение эффективности охраны территории образовательного учреждения.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683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t>3.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>Проведение совместных учений с МЧС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4" w:lineRule="exact"/>
              <w:ind w:firstLine="0"/>
            </w:pPr>
            <w:r>
              <w:t>Обучение грамотным действиям сотрудников, обучающихся.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1119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t>4.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>Модернизация систем пожарной сигнализации в ОУ, реконструкция пожарных щитов в здании школы и котельной.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 xml:space="preserve">Раннее опознавание очагов возгорания, повышение </w:t>
            </w:r>
            <w:r>
              <w:rPr>
                <w:rStyle w:val="2pt"/>
              </w:rPr>
              <w:t xml:space="preserve">надежности и </w:t>
            </w:r>
            <w:r>
              <w:rPr>
                <w:rStyle w:val="0pt0"/>
              </w:rPr>
              <w:t xml:space="preserve">эффективности </w:t>
            </w:r>
            <w:proofErr w:type="gramStart"/>
            <w:r>
              <w:rPr>
                <w:rStyle w:val="0pt0"/>
              </w:rPr>
              <w:t>при</w:t>
            </w:r>
            <w:proofErr w:type="gramEnd"/>
          </w:p>
          <w:p w:rsidR="003C60B6" w:rsidRDefault="00B22BAF">
            <w:pPr>
              <w:pStyle w:val="60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t>т\/</w:t>
            </w:r>
            <w:proofErr w:type="spellStart"/>
            <w:r>
              <w:t>шаимм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nmuarinR</w:t>
            </w:r>
            <w:proofErr w:type="spellEnd"/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t>5.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>Замена защитных оконных элементов в ОУ.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ind w:firstLine="0"/>
            </w:pPr>
            <w:r>
              <w:t>Обеспечение оперативности эвакуации людей.</w:t>
            </w:r>
          </w:p>
        </w:tc>
      </w:tr>
    </w:tbl>
    <w:p w:rsidR="003C60B6" w:rsidRDefault="003C60B6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"/>
        <w:gridCol w:w="2853"/>
        <w:gridCol w:w="824"/>
        <w:gridCol w:w="2713"/>
      </w:tblGrid>
      <w:tr w:rsidR="003C60B6">
        <w:tblPrEx>
          <w:tblCellMar>
            <w:top w:w="0" w:type="dxa"/>
            <w:bottom w:w="0" w:type="dxa"/>
          </w:tblCellMar>
        </w:tblPrEx>
        <w:trPr>
          <w:trHeight w:val="1333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lastRenderedPageBreak/>
              <w:t>6.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>Создание специальной службы для контроля, профилактики и ремонта технических средств безопасности.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>Поддержание технических средств безопасности в исправном состоянии.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743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t>7.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>Установка и модернизация наружного ограждения.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 xml:space="preserve">Повышение защитных </w:t>
            </w:r>
            <w:r>
              <w:rPr>
                <w:rStyle w:val="0pt1"/>
              </w:rPr>
              <w:t xml:space="preserve">качеств </w:t>
            </w:r>
            <w:r>
              <w:rPr>
                <w:rStyle w:val="0pt2"/>
              </w:rPr>
              <w:t xml:space="preserve">наружного </w:t>
            </w:r>
            <w:r>
              <w:t>ограждения.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6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860"/>
            </w:pPr>
            <w:r>
              <w:t>2016-2017 гг.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1179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t>1.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>Совершенствование методов обучения комплексной безопасности работников и обучающихся.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 xml:space="preserve">Отработка грамотных действий сотрудников и </w:t>
            </w:r>
            <w:r>
              <w:rPr>
                <w:rStyle w:val="2pt0"/>
              </w:rPr>
              <w:t xml:space="preserve">обучающихся при </w:t>
            </w:r>
            <w:r>
              <w:t>возникновении чрезвычайных происшествий.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1594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t>2.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 xml:space="preserve">Привлечение сотрудников экологической полиции, работников </w:t>
            </w:r>
            <w:proofErr w:type="spellStart"/>
            <w:r>
              <w:t>санэпидемнадзора</w:t>
            </w:r>
            <w:proofErr w:type="spellEnd"/>
            <w:r>
              <w:t xml:space="preserve"> к проведению практических занятий с сотрудниками и обучающимися.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left="40" w:firstLine="0"/>
              <w:jc w:val="left"/>
            </w:pPr>
            <w:r>
              <w:t>Усиление воспитательной работы по улучшению экологической обстановки в образовательном учреждении.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1795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t>3.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left="40" w:firstLine="0"/>
              <w:jc w:val="left"/>
            </w:pPr>
            <w:r>
              <w:t>Организация парковок автотранспорта за территорией ОУ с учетом противопожарной и антитеррористической безопасности.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>Исключение возможности проведения террористических актов. Обеспечение беспрепятственного проезда на территорию образовательного учреждения</w:t>
            </w:r>
          </w:p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left="40" w:firstLine="0"/>
              <w:jc w:val="left"/>
            </w:pPr>
            <w:r>
              <w:t>специального транспорта</w:t>
            </w:r>
          </w:p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tabs>
                <w:tab w:val="left" w:leader="dot" w:pos="1068"/>
                <w:tab w:val="left" w:leader="dot" w:pos="1681"/>
              </w:tabs>
              <w:spacing w:line="240" w:lineRule="auto"/>
              <w:ind w:left="40" w:firstLine="0"/>
              <w:jc w:val="left"/>
            </w:pPr>
            <w:r>
              <w:t>— —</w:t>
            </w:r>
            <w:r>
              <w:tab/>
              <w:t>—</w:t>
            </w:r>
            <w:r>
              <w:tab/>
              <w:t>1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1011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t>4.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>Вырубка старых засохших насаждений на территории образовательного учреждения.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left="40" w:firstLine="0"/>
              <w:jc w:val="left"/>
            </w:pPr>
            <w:r>
              <w:t xml:space="preserve">Обеспечение безопасности передвижения пешеходов по </w:t>
            </w:r>
            <w:r>
              <w:rPr>
                <w:rStyle w:val="0pt2"/>
              </w:rPr>
              <w:t xml:space="preserve">территории </w:t>
            </w:r>
            <w:r>
              <w:t>образовательного</w:t>
            </w:r>
          </w:p>
        </w:tc>
      </w:tr>
      <w:tr w:rsidR="003C60B6">
        <w:tblPrEx>
          <w:tblCellMar>
            <w:top w:w="0" w:type="dxa"/>
            <w:bottom w:w="0" w:type="dxa"/>
          </w:tblCellMar>
        </w:tblPrEx>
        <w:trPr>
          <w:trHeight w:val="1246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t>5.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 xml:space="preserve">Привлечение работников силовых </w:t>
            </w:r>
            <w:r>
              <w:rPr>
                <w:rStyle w:val="0pt1"/>
              </w:rPr>
              <w:t>ведом</w:t>
            </w:r>
            <w:proofErr w:type="gramStart"/>
            <w:r>
              <w:rPr>
                <w:rStyle w:val="0pt1"/>
              </w:rPr>
              <w:t xml:space="preserve">ств к </w:t>
            </w:r>
            <w:r>
              <w:t>пр</w:t>
            </w:r>
            <w:proofErr w:type="gramEnd"/>
            <w:r>
              <w:t>оведению практических занятий с сотрудниками и обучающимися.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ind w:firstLine="0"/>
            </w:pPr>
            <w:r>
              <w:t>Усиление воспитательной работы по вопросам безопасности.</w:t>
            </w:r>
          </w:p>
        </w:tc>
      </w:tr>
    </w:tbl>
    <w:p w:rsidR="003C60B6" w:rsidRDefault="003C60B6">
      <w:pPr>
        <w:rPr>
          <w:sz w:val="2"/>
          <w:szCs w:val="2"/>
        </w:rPr>
      </w:pPr>
      <w:bookmarkStart w:id="10" w:name="_GoBack"/>
      <w:bookmarkEnd w:id="1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"/>
        <w:gridCol w:w="2840"/>
        <w:gridCol w:w="837"/>
        <w:gridCol w:w="2672"/>
      </w:tblGrid>
      <w:tr w:rsidR="003C60B6">
        <w:tblPrEx>
          <w:tblCellMar>
            <w:top w:w="0" w:type="dxa"/>
            <w:bottom w:w="0" w:type="dxa"/>
          </w:tblCellMar>
        </w:tblPrEx>
        <w:trPr>
          <w:trHeight w:val="103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  <w:ind w:left="40" w:firstLine="0"/>
              <w:jc w:val="left"/>
            </w:pPr>
            <w:r>
              <w:t>6.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4" w:lineRule="exact"/>
              <w:ind w:firstLine="0"/>
            </w:pPr>
            <w:r>
              <w:t>Модернизация материальной базы противопожарной защиты ОУ и здания котельной.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3C60B6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B6" w:rsidRDefault="00B22BAF">
            <w:pPr>
              <w:pStyle w:val="2"/>
              <w:framePr w:wrap="notBeside" w:vAnchor="text" w:hAnchor="text" w:xAlign="center" w:y="1"/>
              <w:shd w:val="clear" w:color="auto" w:fill="auto"/>
              <w:spacing w:line="238" w:lineRule="exact"/>
              <w:ind w:firstLine="0"/>
            </w:pPr>
            <w:r>
              <w:t>Повышение технического уровня и высокой степени готовности противопожарного оборудования.</w:t>
            </w:r>
          </w:p>
        </w:tc>
      </w:tr>
    </w:tbl>
    <w:p w:rsidR="003C60B6" w:rsidRPr="005F6219" w:rsidRDefault="003C60B6" w:rsidP="005F6219">
      <w:pPr>
        <w:pStyle w:val="120"/>
        <w:shd w:val="clear" w:color="auto" w:fill="auto"/>
        <w:spacing w:before="1474" w:line="100" w:lineRule="exact"/>
        <w:rPr>
          <w:lang w:val="ru-RU"/>
        </w:rPr>
      </w:pPr>
    </w:p>
    <w:sectPr w:rsidR="003C60B6" w:rsidRPr="005F6219" w:rsidSect="005F6219">
      <w:type w:val="continuous"/>
      <w:pgSz w:w="8390" w:h="11905"/>
      <w:pgMar w:top="677" w:right="310" w:bottom="677" w:left="15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BAF" w:rsidRDefault="00B22BAF">
      <w:r>
        <w:separator/>
      </w:r>
    </w:p>
  </w:endnote>
  <w:endnote w:type="continuationSeparator" w:id="0">
    <w:p w:rsidR="00B22BAF" w:rsidRDefault="00B2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BAF" w:rsidRDefault="00B22BAF"/>
  </w:footnote>
  <w:footnote w:type="continuationSeparator" w:id="0">
    <w:p w:rsidR="00B22BAF" w:rsidRDefault="00B22B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0EB"/>
    <w:multiLevelType w:val="multilevel"/>
    <w:tmpl w:val="A9C45D9C"/>
    <w:lvl w:ilvl="0">
      <w:start w:val="1"/>
      <w:numFmt w:val="decimal"/>
      <w:lvlText w:val="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0A275F"/>
    <w:multiLevelType w:val="multilevel"/>
    <w:tmpl w:val="4A7275B4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upperLetter"/>
      <w:lvlText w:val="%2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A874E9"/>
    <w:multiLevelType w:val="multilevel"/>
    <w:tmpl w:val="CC0C7EC0"/>
    <w:lvl w:ilvl="0">
      <w:start w:val="2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0B1AD7"/>
    <w:multiLevelType w:val="multilevel"/>
    <w:tmpl w:val="AFF62368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E25B42"/>
    <w:multiLevelType w:val="multilevel"/>
    <w:tmpl w:val="9166A40E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2"/>
      <w:numFmt w:val="decimal"/>
      <w:lvlText w:val="%2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096FC9"/>
    <w:multiLevelType w:val="multilevel"/>
    <w:tmpl w:val="76B6836C"/>
    <w:lvl w:ilvl="0">
      <w:start w:val="2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182042"/>
    <w:multiLevelType w:val="multilevel"/>
    <w:tmpl w:val="6F3CC6AE"/>
    <w:lvl w:ilvl="0">
      <w:start w:val="1"/>
      <w:numFmt w:val="decimal"/>
      <w:lvlText w:val="3.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1D07B4"/>
    <w:multiLevelType w:val="multilevel"/>
    <w:tmpl w:val="4EDEEDA0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060FFF"/>
    <w:multiLevelType w:val="multilevel"/>
    <w:tmpl w:val="AB5EA68A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226917"/>
    <w:multiLevelType w:val="multilevel"/>
    <w:tmpl w:val="AB9C0568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B6"/>
    <w:rsid w:val="003C60B6"/>
    <w:rsid w:val="005F6219"/>
    <w:rsid w:val="00B2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Основной текст_"/>
    <w:basedOn w:val="a0"/>
    <w:link w:val="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0">
    <w:name w:val="Подпись к таблице (2)_"/>
    <w:basedOn w:val="a0"/>
    <w:link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Подпись к таблице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7">
    <w:name w:val="Подпись к таблице"/>
    <w:basedOn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2">
    <w:name w:val="Основной текст (2)_"/>
    <w:basedOn w:val="a0"/>
    <w:link w:val="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1"/>
      <w:szCs w:val="21"/>
    </w:rPr>
  </w:style>
  <w:style w:type="character" w:customStyle="1" w:styleId="310pt0pt">
    <w:name w:val="Основной текст (3) + 10 pt;Не курсив;Интервал 0 pt"/>
    <w:basedOn w:val="3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105pt0pt">
    <w:name w:val="Основной текст + 10;5 pt;Курсив;Интервал 0 pt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1"/>
      <w:szCs w:val="21"/>
    </w:rPr>
  </w:style>
  <w:style w:type="character" w:customStyle="1" w:styleId="1">
    <w:name w:val="Основной текст1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8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05pt0pt0">
    <w:name w:val="Основной текст + 10;5 pt;Курсив;Интервал 0 pt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1"/>
      <w:szCs w:val="21"/>
    </w:rPr>
  </w:style>
  <w:style w:type="character" w:customStyle="1" w:styleId="105pt0pt1">
    <w:name w:val="Основной текст + 10;5 pt;Курсив;Интервал 0 pt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1"/>
      <w:szCs w:val="21"/>
    </w:rPr>
  </w:style>
  <w:style w:type="character" w:customStyle="1" w:styleId="41">
    <w:name w:val="Заголовок №4_"/>
    <w:basedOn w:val="a0"/>
    <w:link w:val="4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4">
    <w:name w:val="Заголовок №2_"/>
    <w:basedOn w:val="a0"/>
    <w:link w:val="2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12pt">
    <w:name w:val="Заголовок №1 + 12 pt"/>
    <w:basedOn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">
    <w:name w:val="Основной текст (7)_"/>
    <w:basedOn w:val="a0"/>
    <w:link w:val="7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17"/>
      <w:szCs w:val="17"/>
    </w:rPr>
  </w:style>
  <w:style w:type="character" w:customStyle="1" w:styleId="71">
    <w:name w:val="Основной текст (7)"/>
    <w:basedOn w:val="7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17"/>
      <w:szCs w:val="17"/>
      <w:u w:val="single"/>
    </w:rPr>
  </w:style>
  <w:style w:type="character" w:customStyle="1" w:styleId="32">
    <w:name w:val="Заголовок №3 (2)_"/>
    <w:basedOn w:val="a0"/>
    <w:link w:val="3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Заголовок №3_"/>
    <w:basedOn w:val="a0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">
    <w:name w:val="Основной текст (10)_"/>
    <w:basedOn w:val="a0"/>
    <w:link w:val="10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 (8)_"/>
    <w:basedOn w:val="a0"/>
    <w:link w:val="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5pt">
    <w:name w:val="Основной текст + 9;5 pt;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0pt">
    <w:name w:val="Основной текст + 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0pt0">
    <w:name w:val="Основной текст + 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2pt">
    <w:name w:val="Основной текст + Интервал 2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0"/>
      <w:sz w:val="20"/>
      <w:szCs w:val="20"/>
    </w:rPr>
  </w:style>
  <w:style w:type="character" w:customStyle="1" w:styleId="0pt1">
    <w:name w:val="Основной текст + 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0pt2">
    <w:name w:val="Основной текст + 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2pt0">
    <w:name w:val="Основной текст + Интервал 2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0"/>
      <w:sz w:val="20"/>
      <w:szCs w:val="20"/>
    </w:rPr>
  </w:style>
  <w:style w:type="character" w:customStyle="1" w:styleId="12">
    <w:name w:val="Основной текст (12)_"/>
    <w:basedOn w:val="a0"/>
    <w:link w:val="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8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41" w:lineRule="exact"/>
      <w:ind w:hanging="24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line="238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38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Calibri" w:eastAsia="Calibri" w:hAnsi="Calibri" w:cs="Calibri"/>
      <w:sz w:val="10"/>
      <w:szCs w:val="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1" w:lineRule="exact"/>
      <w:jc w:val="both"/>
    </w:pPr>
    <w:rPr>
      <w:rFonts w:ascii="Calibri" w:eastAsia="Calibri" w:hAnsi="Calibri" w:cs="Calibri"/>
      <w:i/>
      <w:iCs/>
      <w:spacing w:val="-10"/>
      <w:sz w:val="21"/>
      <w:szCs w:val="21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line="238" w:lineRule="exact"/>
      <w:jc w:val="both"/>
      <w:outlineLvl w:val="3"/>
    </w:pPr>
    <w:rPr>
      <w:rFonts w:ascii="Calibri" w:eastAsia="Calibri" w:hAnsi="Calibri" w:cs="Calibri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960" w:line="0" w:lineRule="atLeast"/>
    </w:pPr>
    <w:rPr>
      <w:rFonts w:ascii="Calibri" w:eastAsia="Calibri" w:hAnsi="Calibri" w:cs="Calibri"/>
      <w:b/>
      <w:bCs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960" w:after="420" w:line="0" w:lineRule="atLeast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420" w:line="314" w:lineRule="exact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0" w:lineRule="atLeast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900" w:after="420" w:line="0" w:lineRule="atLeast"/>
    </w:pPr>
    <w:rPr>
      <w:rFonts w:ascii="Batang" w:eastAsia="Batang" w:hAnsi="Batang" w:cs="Batang"/>
      <w:b/>
      <w:bCs/>
      <w:spacing w:val="-10"/>
      <w:sz w:val="17"/>
      <w:szCs w:val="17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after="300" w:line="0" w:lineRule="atLeast"/>
      <w:outlineLvl w:val="2"/>
    </w:pPr>
    <w:rPr>
      <w:rFonts w:ascii="Calibri" w:eastAsia="Calibri" w:hAnsi="Calibri" w:cs="Calibri"/>
      <w:b/>
      <w:bCs/>
    </w:rPr>
  </w:style>
  <w:style w:type="paragraph" w:customStyle="1" w:styleId="33">
    <w:name w:val="Заголовок №3"/>
    <w:basedOn w:val="a"/>
    <w:link w:val="31"/>
    <w:pPr>
      <w:shd w:val="clear" w:color="auto" w:fill="FFFFFF"/>
      <w:spacing w:before="300" w:line="238" w:lineRule="exact"/>
      <w:jc w:val="both"/>
      <w:outlineLvl w:val="2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236" w:lineRule="exact"/>
      <w:jc w:val="both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265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1500" w:line="0" w:lineRule="atLeast"/>
    </w:pPr>
    <w:rPr>
      <w:rFonts w:ascii="Calibri" w:eastAsia="Calibri" w:hAnsi="Calibri" w:cs="Calibri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Основной текст_"/>
    <w:basedOn w:val="a0"/>
    <w:link w:val="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0">
    <w:name w:val="Подпись к таблице (2)_"/>
    <w:basedOn w:val="a0"/>
    <w:link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Подпись к таблице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7">
    <w:name w:val="Подпись к таблице"/>
    <w:basedOn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2">
    <w:name w:val="Основной текст (2)_"/>
    <w:basedOn w:val="a0"/>
    <w:link w:val="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1"/>
      <w:szCs w:val="21"/>
    </w:rPr>
  </w:style>
  <w:style w:type="character" w:customStyle="1" w:styleId="310pt0pt">
    <w:name w:val="Основной текст (3) + 10 pt;Не курсив;Интервал 0 pt"/>
    <w:basedOn w:val="3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105pt0pt">
    <w:name w:val="Основной текст + 10;5 pt;Курсив;Интервал 0 pt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1"/>
      <w:szCs w:val="21"/>
    </w:rPr>
  </w:style>
  <w:style w:type="character" w:customStyle="1" w:styleId="1">
    <w:name w:val="Основной текст1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8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05pt0pt0">
    <w:name w:val="Основной текст + 10;5 pt;Курсив;Интервал 0 pt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1"/>
      <w:szCs w:val="21"/>
    </w:rPr>
  </w:style>
  <w:style w:type="character" w:customStyle="1" w:styleId="105pt0pt1">
    <w:name w:val="Основной текст + 10;5 pt;Курсив;Интервал 0 pt"/>
    <w:basedOn w:val="a4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1"/>
      <w:szCs w:val="21"/>
    </w:rPr>
  </w:style>
  <w:style w:type="character" w:customStyle="1" w:styleId="41">
    <w:name w:val="Заголовок №4_"/>
    <w:basedOn w:val="a0"/>
    <w:link w:val="4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4">
    <w:name w:val="Заголовок №2_"/>
    <w:basedOn w:val="a0"/>
    <w:link w:val="2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12pt">
    <w:name w:val="Заголовок №1 + 12 pt"/>
    <w:basedOn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6">
    <w:name w:val="Основной текст (6)_"/>
    <w:basedOn w:val="a0"/>
    <w:link w:val="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7">
    <w:name w:val="Основной текст (7)_"/>
    <w:basedOn w:val="a0"/>
    <w:link w:val="7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17"/>
      <w:szCs w:val="17"/>
    </w:rPr>
  </w:style>
  <w:style w:type="character" w:customStyle="1" w:styleId="71">
    <w:name w:val="Основной текст (7)"/>
    <w:basedOn w:val="7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17"/>
      <w:szCs w:val="17"/>
      <w:u w:val="single"/>
    </w:rPr>
  </w:style>
  <w:style w:type="character" w:customStyle="1" w:styleId="32">
    <w:name w:val="Заголовок №3 (2)_"/>
    <w:basedOn w:val="a0"/>
    <w:link w:val="3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Заголовок №3_"/>
    <w:basedOn w:val="a0"/>
    <w:link w:val="3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">
    <w:name w:val="Основной текст (10)_"/>
    <w:basedOn w:val="a0"/>
    <w:link w:val="10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 (8)_"/>
    <w:basedOn w:val="a0"/>
    <w:link w:val="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5pt">
    <w:name w:val="Основной текст + 9;5 pt;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0pt">
    <w:name w:val="Основной текст + 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0pt0">
    <w:name w:val="Основной текст + 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2pt">
    <w:name w:val="Основной текст + Интервал 2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0"/>
      <w:sz w:val="20"/>
      <w:szCs w:val="20"/>
    </w:rPr>
  </w:style>
  <w:style w:type="character" w:customStyle="1" w:styleId="0pt1">
    <w:name w:val="Основной текст + 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0pt2">
    <w:name w:val="Основной текст + 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2pt0">
    <w:name w:val="Основной текст + Интервал 2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0"/>
      <w:sz w:val="20"/>
      <w:szCs w:val="20"/>
    </w:rPr>
  </w:style>
  <w:style w:type="character" w:customStyle="1" w:styleId="12">
    <w:name w:val="Основной текст (12)_"/>
    <w:basedOn w:val="a0"/>
    <w:link w:val="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8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41" w:lineRule="exact"/>
      <w:ind w:hanging="24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line="238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38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Calibri" w:eastAsia="Calibri" w:hAnsi="Calibri" w:cs="Calibri"/>
      <w:sz w:val="10"/>
      <w:szCs w:val="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1" w:lineRule="exact"/>
      <w:jc w:val="both"/>
    </w:pPr>
    <w:rPr>
      <w:rFonts w:ascii="Calibri" w:eastAsia="Calibri" w:hAnsi="Calibri" w:cs="Calibri"/>
      <w:i/>
      <w:iCs/>
      <w:spacing w:val="-10"/>
      <w:sz w:val="21"/>
      <w:szCs w:val="21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line="238" w:lineRule="exact"/>
      <w:jc w:val="both"/>
      <w:outlineLvl w:val="3"/>
    </w:pPr>
    <w:rPr>
      <w:rFonts w:ascii="Calibri" w:eastAsia="Calibri" w:hAnsi="Calibri" w:cs="Calibri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960" w:line="0" w:lineRule="atLeast"/>
    </w:pPr>
    <w:rPr>
      <w:rFonts w:ascii="Calibri" w:eastAsia="Calibri" w:hAnsi="Calibri" w:cs="Calibri"/>
      <w:b/>
      <w:bCs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960" w:after="420" w:line="0" w:lineRule="atLeast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20" w:after="420" w:line="314" w:lineRule="exact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0" w:lineRule="atLeast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900" w:after="420" w:line="0" w:lineRule="atLeast"/>
    </w:pPr>
    <w:rPr>
      <w:rFonts w:ascii="Batang" w:eastAsia="Batang" w:hAnsi="Batang" w:cs="Batang"/>
      <w:b/>
      <w:bCs/>
      <w:spacing w:val="-10"/>
      <w:sz w:val="17"/>
      <w:szCs w:val="17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after="300" w:line="0" w:lineRule="atLeast"/>
      <w:outlineLvl w:val="2"/>
    </w:pPr>
    <w:rPr>
      <w:rFonts w:ascii="Calibri" w:eastAsia="Calibri" w:hAnsi="Calibri" w:cs="Calibri"/>
      <w:b/>
      <w:bCs/>
    </w:rPr>
  </w:style>
  <w:style w:type="paragraph" w:customStyle="1" w:styleId="33">
    <w:name w:val="Заголовок №3"/>
    <w:basedOn w:val="a"/>
    <w:link w:val="31"/>
    <w:pPr>
      <w:shd w:val="clear" w:color="auto" w:fill="FFFFFF"/>
      <w:spacing w:before="300" w:line="238" w:lineRule="exact"/>
      <w:jc w:val="both"/>
      <w:outlineLvl w:val="2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236" w:lineRule="exact"/>
      <w:jc w:val="both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265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1500" w:line="0" w:lineRule="atLeast"/>
    </w:pPr>
    <w:rPr>
      <w:rFonts w:ascii="Calibri" w:eastAsia="Calibri" w:hAnsi="Calibri" w:cs="Calibri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3053</Words>
  <Characters>17403</Characters>
  <Application>Microsoft Office Word</Application>
  <DocSecurity>0</DocSecurity>
  <Lines>145</Lines>
  <Paragraphs>40</Paragraphs>
  <ScaleCrop>false</ScaleCrop>
  <Company>SPecialiST RePack</Company>
  <LinksUpToDate>false</LinksUpToDate>
  <CharactersWithSpaces>20416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2017-10-28T05:19:00Z</dcterms:created>
  <dcterms:modified xsi:type="dcterms:W3CDTF">2017-10-28T05:22:00Z</dcterms:modified>
</cp:coreProperties>
</file>