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93" w:rsidRPr="000E618A" w:rsidRDefault="008D0BD5" w:rsidP="00C57680">
      <w:pPr>
        <w:tabs>
          <w:tab w:val="left" w:pos="142"/>
          <w:tab w:val="left" w:pos="1843"/>
        </w:tabs>
        <w:autoSpaceDE w:val="0"/>
        <w:autoSpaceDN w:val="0"/>
        <w:adjustRightInd w:val="0"/>
        <w:ind w:left="-180"/>
        <w:jc w:val="both"/>
        <w:rPr>
          <w:color w:val="000000" w:themeColor="text1"/>
        </w:rPr>
      </w:pPr>
      <w:bookmarkStart w:id="0" w:name="_GoBack"/>
      <w:bookmarkEnd w:id="0"/>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3220720</wp:posOffset>
                </wp:positionH>
                <wp:positionV relativeFrom="paragraph">
                  <wp:posOffset>-383540</wp:posOffset>
                </wp:positionV>
                <wp:extent cx="3467735" cy="1725295"/>
                <wp:effectExtent l="11430" t="12700" r="6985"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735" cy="1725295"/>
                        </a:xfrm>
                        <a:prstGeom prst="rect">
                          <a:avLst/>
                        </a:prstGeom>
                        <a:solidFill>
                          <a:srgbClr val="FFFFFF"/>
                        </a:solidFill>
                        <a:ln w="9525">
                          <a:solidFill>
                            <a:schemeClr val="bg1">
                              <a:lumMod val="100000"/>
                              <a:lumOff val="0"/>
                            </a:schemeClr>
                          </a:solidFill>
                          <a:miter lim="800000"/>
                          <a:headEnd/>
                          <a:tailEnd/>
                        </a:ln>
                      </wps:spPr>
                      <wps:txbx>
                        <w:txbxContent>
                          <w:p w:rsidR="00691DE4" w:rsidRPr="00C57680" w:rsidRDefault="00691DE4">
                            <w:pPr>
                              <w:rPr>
                                <w:b/>
                                <w:color w:val="000000" w:themeColor="text1"/>
                              </w:rPr>
                            </w:pPr>
                            <w:r w:rsidRPr="00C57680">
                              <w:rPr>
                                <w:b/>
                                <w:color w:val="000000" w:themeColor="text1"/>
                              </w:rPr>
                              <w:t>Утвержден:</w:t>
                            </w:r>
                          </w:p>
                          <w:p w:rsidR="00691DE4" w:rsidRDefault="00691DE4">
                            <w:pPr>
                              <w:rPr>
                                <w:color w:val="000000" w:themeColor="text1"/>
                              </w:rPr>
                            </w:pPr>
                            <w:r w:rsidRPr="004E1137">
                              <w:rPr>
                                <w:color w:val="000000" w:themeColor="text1"/>
                              </w:rPr>
                              <w:t>Общим собранием коллектива</w:t>
                            </w:r>
                            <w:r>
                              <w:rPr>
                                <w:color w:val="000000" w:themeColor="text1"/>
                              </w:rPr>
                              <w:t xml:space="preserve"> Муниципального</w:t>
                            </w:r>
                          </w:p>
                          <w:p w:rsidR="00691DE4" w:rsidRDefault="00691DE4">
                            <w:pPr>
                              <w:rPr>
                                <w:color w:val="000000" w:themeColor="text1"/>
                              </w:rPr>
                            </w:pPr>
                            <w:r>
                              <w:rPr>
                                <w:color w:val="000000" w:themeColor="text1"/>
                              </w:rPr>
                              <w:t>МКОУ «Эминхюрская СОШ»  им А.Г. Саидова</w:t>
                            </w:r>
                          </w:p>
                          <w:p w:rsidR="00691DE4" w:rsidRPr="004E1137" w:rsidRDefault="00691DE4" w:rsidP="00C57680">
                            <w:pPr>
                              <w:pStyle w:val="ConsPlusNonformat"/>
                              <w:widowControl/>
                              <w:tabs>
                                <w:tab w:val="left" w:pos="1843"/>
                              </w:tabs>
                              <w:jc w:val="both"/>
                              <w:rPr>
                                <w:rFonts w:ascii="Times New Roman" w:hAnsi="Times New Roman" w:cs="Times New Roman"/>
                                <w:color w:val="000000" w:themeColor="text1"/>
                                <w:sz w:val="24"/>
                                <w:szCs w:val="24"/>
                              </w:rPr>
                            </w:pPr>
                            <w:r w:rsidRPr="004E1137">
                              <w:rPr>
                                <w:rFonts w:ascii="Times New Roman" w:hAnsi="Times New Roman" w:cs="Times New Roman"/>
                                <w:color w:val="000000" w:themeColor="text1"/>
                                <w:sz w:val="24"/>
                                <w:szCs w:val="24"/>
                              </w:rPr>
                              <w:t xml:space="preserve">Протокол № </w:t>
                            </w:r>
                            <w:r>
                              <w:rPr>
                                <w:rFonts w:ascii="Times New Roman" w:hAnsi="Times New Roman" w:cs="Times New Roman"/>
                                <w:color w:val="000000" w:themeColor="text1"/>
                                <w:sz w:val="24"/>
                                <w:szCs w:val="24"/>
                              </w:rPr>
                              <w:t xml:space="preserve">___  </w:t>
                            </w:r>
                            <w:r w:rsidRPr="004E1137">
                              <w:rPr>
                                <w:rFonts w:ascii="Times New Roman" w:hAnsi="Times New Roman" w:cs="Times New Roman"/>
                                <w:color w:val="000000" w:themeColor="text1"/>
                                <w:sz w:val="24"/>
                                <w:szCs w:val="24"/>
                              </w:rPr>
                              <w:t xml:space="preserve"> от «____»_______20</w:t>
                            </w:r>
                            <w:r>
                              <w:rPr>
                                <w:rFonts w:ascii="Times New Roman" w:hAnsi="Times New Roman" w:cs="Times New Roman"/>
                                <w:color w:val="000000" w:themeColor="text1"/>
                                <w:sz w:val="24"/>
                                <w:szCs w:val="24"/>
                              </w:rPr>
                              <w:t>__г.</w:t>
                            </w:r>
                          </w:p>
                          <w:p w:rsidR="00691DE4" w:rsidRPr="004E1137" w:rsidRDefault="00691DE4" w:rsidP="00C57680">
                            <w:pPr>
                              <w:pStyle w:val="ConsPlusNonformat"/>
                              <w:widowControl/>
                              <w:tabs>
                                <w:tab w:val="left" w:pos="184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Директор школы: ________</w:t>
                            </w:r>
                            <w:r w:rsidRPr="004E11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Османов Р.С.</w:t>
                            </w:r>
                          </w:p>
                          <w:p w:rsidR="00691DE4" w:rsidRDefault="00691DE4">
                            <w:pPr>
                              <w:rPr>
                                <w:color w:val="000000" w:themeColor="text1"/>
                              </w:rPr>
                            </w:pPr>
                          </w:p>
                          <w:p w:rsidR="00691DE4" w:rsidRDefault="00691DE4">
                            <w:r w:rsidRPr="00CC35AD">
                              <w:rPr>
                                <w:color w:val="000000" w:themeColor="text1"/>
                              </w:rPr>
                              <w:t>М.</w:t>
                            </w:r>
                            <w:r>
                              <w:rPr>
                                <w:color w:val="000000" w:themeColor="text1"/>
                              </w:rPr>
                              <w:t>п</w:t>
                            </w:r>
                            <w:r w:rsidRPr="00CC35AD">
                              <w:rPr>
                                <w:color w:val="000000" w:themeColor="text1"/>
                              </w:rPr>
                              <w:t>.</w:t>
                            </w:r>
                            <w:r>
                              <w:rPr>
                                <w:color w:val="000000" w:themeColor="text1"/>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53.6pt;margin-top:-30.2pt;width:273.05pt;height:1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" strokecolor="white [3212]">
                <v:textbox>
                  <w:txbxContent>
                    <w:p w:rsidR="00691DE4" w:rsidRPr="00C57680" w:rsidRDefault="00691DE4">
                      <w:pPr>
                        <w:rPr>
                          <w:b/>
                          <w:color w:val="000000" w:themeColor="text1"/>
                        </w:rPr>
                      </w:pPr>
                      <w:r w:rsidRPr="00C57680">
                        <w:rPr>
                          <w:b/>
                          <w:color w:val="000000" w:themeColor="text1"/>
                        </w:rPr>
                        <w:t>Утвержден:</w:t>
                      </w:r>
                    </w:p>
                    <w:p w:rsidR="00691DE4" w:rsidRDefault="00691DE4">
                      <w:pPr>
                        <w:rPr>
                          <w:color w:val="000000" w:themeColor="text1"/>
                        </w:rPr>
                      </w:pPr>
                      <w:r w:rsidRPr="004E1137">
                        <w:rPr>
                          <w:color w:val="000000" w:themeColor="text1"/>
                        </w:rPr>
                        <w:t>Общим собранием коллектива</w:t>
                      </w:r>
                      <w:r>
                        <w:rPr>
                          <w:color w:val="000000" w:themeColor="text1"/>
                        </w:rPr>
                        <w:t xml:space="preserve"> Муниципального</w:t>
                      </w:r>
                    </w:p>
                    <w:p w:rsidR="00691DE4" w:rsidRDefault="00691DE4">
                      <w:pPr>
                        <w:rPr>
                          <w:color w:val="000000" w:themeColor="text1"/>
                        </w:rPr>
                      </w:pPr>
                      <w:r>
                        <w:rPr>
                          <w:color w:val="000000" w:themeColor="text1"/>
                        </w:rPr>
                        <w:t>МКОУ «Эминхюрская СОШ»  им А.Г. Саидова</w:t>
                      </w:r>
                    </w:p>
                    <w:p w:rsidR="00691DE4" w:rsidRPr="004E1137" w:rsidRDefault="00691DE4" w:rsidP="00C57680">
                      <w:pPr>
                        <w:pStyle w:val="ConsPlusNonformat"/>
                        <w:widowControl/>
                        <w:tabs>
                          <w:tab w:val="left" w:pos="1843"/>
                        </w:tabs>
                        <w:jc w:val="both"/>
                        <w:rPr>
                          <w:rFonts w:ascii="Times New Roman" w:hAnsi="Times New Roman" w:cs="Times New Roman"/>
                          <w:color w:val="000000" w:themeColor="text1"/>
                          <w:sz w:val="24"/>
                          <w:szCs w:val="24"/>
                        </w:rPr>
                      </w:pPr>
                      <w:r w:rsidRPr="004E1137">
                        <w:rPr>
                          <w:rFonts w:ascii="Times New Roman" w:hAnsi="Times New Roman" w:cs="Times New Roman"/>
                          <w:color w:val="000000" w:themeColor="text1"/>
                          <w:sz w:val="24"/>
                          <w:szCs w:val="24"/>
                        </w:rPr>
                        <w:t xml:space="preserve">Протокол № </w:t>
                      </w:r>
                      <w:r>
                        <w:rPr>
                          <w:rFonts w:ascii="Times New Roman" w:hAnsi="Times New Roman" w:cs="Times New Roman"/>
                          <w:color w:val="000000" w:themeColor="text1"/>
                          <w:sz w:val="24"/>
                          <w:szCs w:val="24"/>
                        </w:rPr>
                        <w:t xml:space="preserve">___  </w:t>
                      </w:r>
                      <w:r w:rsidRPr="004E1137">
                        <w:rPr>
                          <w:rFonts w:ascii="Times New Roman" w:hAnsi="Times New Roman" w:cs="Times New Roman"/>
                          <w:color w:val="000000" w:themeColor="text1"/>
                          <w:sz w:val="24"/>
                          <w:szCs w:val="24"/>
                        </w:rPr>
                        <w:t xml:space="preserve"> от «____»_______20</w:t>
                      </w:r>
                      <w:r>
                        <w:rPr>
                          <w:rFonts w:ascii="Times New Roman" w:hAnsi="Times New Roman" w:cs="Times New Roman"/>
                          <w:color w:val="000000" w:themeColor="text1"/>
                          <w:sz w:val="24"/>
                          <w:szCs w:val="24"/>
                        </w:rPr>
                        <w:t>__г.</w:t>
                      </w:r>
                    </w:p>
                    <w:p w:rsidR="00691DE4" w:rsidRPr="004E1137" w:rsidRDefault="00691DE4" w:rsidP="00C57680">
                      <w:pPr>
                        <w:pStyle w:val="ConsPlusNonformat"/>
                        <w:widowControl/>
                        <w:tabs>
                          <w:tab w:val="left" w:pos="184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Директор школы: ________</w:t>
                      </w:r>
                      <w:r w:rsidRPr="004E11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Османов Р.С.</w:t>
                      </w:r>
                    </w:p>
                    <w:p w:rsidR="00691DE4" w:rsidRDefault="00691DE4">
                      <w:pPr>
                        <w:rPr>
                          <w:color w:val="000000" w:themeColor="text1"/>
                        </w:rPr>
                      </w:pPr>
                    </w:p>
                    <w:p w:rsidR="00691DE4" w:rsidRDefault="00691DE4">
                      <w:r w:rsidRPr="00CC35AD">
                        <w:rPr>
                          <w:color w:val="000000" w:themeColor="text1"/>
                        </w:rPr>
                        <w:t>М.</w:t>
                      </w:r>
                      <w:r>
                        <w:rPr>
                          <w:color w:val="000000" w:themeColor="text1"/>
                        </w:rPr>
                        <w:t>п</w:t>
                      </w:r>
                      <w:r w:rsidRPr="00CC35AD">
                        <w:rPr>
                          <w:color w:val="000000" w:themeColor="text1"/>
                        </w:rPr>
                        <w:t>.</w:t>
                      </w:r>
                      <w:r>
                        <w:rPr>
                          <w:color w:val="000000" w:themeColor="text1"/>
                          <w:sz w:val="28"/>
                          <w:szCs w:val="28"/>
                        </w:rPr>
                        <w:tab/>
                      </w:r>
                    </w:p>
                  </w:txbxContent>
                </v:textbox>
              </v:rect>
            </w:pict>
          </mc:Fallback>
        </mc:AlternateContent>
      </w: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-383540</wp:posOffset>
                </wp:positionV>
                <wp:extent cx="2682875" cy="1664970"/>
                <wp:effectExtent l="7620" t="12700" r="5080"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1664970"/>
                        </a:xfrm>
                        <a:prstGeom prst="rect">
                          <a:avLst/>
                        </a:prstGeom>
                        <a:solidFill>
                          <a:srgbClr val="FFFFFF"/>
                        </a:solidFill>
                        <a:ln w="9525">
                          <a:solidFill>
                            <a:schemeClr val="bg1">
                              <a:lumMod val="100000"/>
                              <a:lumOff val="0"/>
                            </a:schemeClr>
                          </a:solidFill>
                          <a:miter lim="800000"/>
                          <a:headEnd/>
                          <a:tailEnd/>
                        </a:ln>
                      </wps:spPr>
                      <wps:txbx>
                        <w:txbxContent>
                          <w:p w:rsidR="00691DE4" w:rsidRPr="00C57680" w:rsidRDefault="00691DE4">
                            <w:pPr>
                              <w:rPr>
                                <w:b/>
                                <w:color w:val="000000" w:themeColor="text1"/>
                              </w:rPr>
                            </w:pPr>
                            <w:r w:rsidRPr="00C57680">
                              <w:rPr>
                                <w:b/>
                                <w:color w:val="000000" w:themeColor="text1"/>
                              </w:rPr>
                              <w:t>Утвержден:</w:t>
                            </w:r>
                          </w:p>
                          <w:p w:rsidR="00691DE4" w:rsidRDefault="00691DE4">
                            <w:pPr>
                              <w:rPr>
                                <w:color w:val="000000" w:themeColor="text1"/>
                                <w:u w:val="single"/>
                              </w:rPr>
                            </w:pPr>
                            <w:r>
                              <w:rPr>
                                <w:color w:val="000000" w:themeColor="text1"/>
                              </w:rPr>
                              <w:t>Начальник Управления образования</w:t>
                            </w:r>
                            <w:r w:rsidRPr="00C57680">
                              <w:rPr>
                                <w:color w:val="000000" w:themeColor="text1"/>
                              </w:rPr>
                              <w:t xml:space="preserve"> района</w:t>
                            </w:r>
                          </w:p>
                          <w:p w:rsidR="00691DE4" w:rsidRDefault="00691DE4">
                            <w:pPr>
                              <w:rPr>
                                <w:color w:val="000000" w:themeColor="text1"/>
                              </w:rPr>
                            </w:pPr>
                            <w:r>
                              <w:rPr>
                                <w:color w:val="000000" w:themeColor="text1"/>
                              </w:rPr>
                              <w:t>«Сулейман-Стальский район</w:t>
                            </w:r>
                            <w:r w:rsidRPr="004E1137">
                              <w:rPr>
                                <w:color w:val="000000" w:themeColor="text1"/>
                              </w:rPr>
                              <w:t>»</w:t>
                            </w:r>
                          </w:p>
                          <w:p w:rsidR="00691DE4" w:rsidRDefault="00691DE4">
                            <w:pPr>
                              <w:rPr>
                                <w:color w:val="000000" w:themeColor="text1"/>
                              </w:rPr>
                            </w:pPr>
                            <w:r w:rsidRPr="004E1137">
                              <w:rPr>
                                <w:color w:val="000000" w:themeColor="text1"/>
                              </w:rPr>
                              <w:t>Аминов К.А</w:t>
                            </w:r>
                            <w:r>
                              <w:rPr>
                                <w:color w:val="000000" w:themeColor="text1"/>
                              </w:rPr>
                              <w:t>.</w:t>
                            </w:r>
                          </w:p>
                          <w:p w:rsidR="00691DE4" w:rsidRDefault="00691DE4">
                            <w:pPr>
                              <w:rPr>
                                <w:color w:val="000000" w:themeColor="text1"/>
                              </w:rPr>
                            </w:pPr>
                            <w:r w:rsidRPr="004E1137">
                              <w:rPr>
                                <w:color w:val="000000" w:themeColor="text1"/>
                              </w:rPr>
                              <w:t>«__»__________20___г.</w:t>
                            </w:r>
                          </w:p>
                          <w:p w:rsidR="00691DE4" w:rsidRDefault="00691DE4">
                            <w:pPr>
                              <w:rPr>
                                <w:color w:val="000000" w:themeColor="text1"/>
                                <w:sz w:val="22"/>
                                <w:szCs w:val="28"/>
                              </w:rPr>
                            </w:pPr>
                          </w:p>
                          <w:p w:rsidR="00691DE4" w:rsidRDefault="00691DE4">
                            <w:r>
                              <w:rPr>
                                <w:color w:val="000000" w:themeColor="text1"/>
                                <w:sz w:val="22"/>
                                <w:szCs w:val="28"/>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3pt;margin-top:-30.2pt;width:211.25pt;height:1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" strokecolor="white [3212]">
                <v:textbox>
                  <w:txbxContent>
                    <w:p w:rsidR="00691DE4" w:rsidRPr="00C57680" w:rsidRDefault="00691DE4">
                      <w:pPr>
                        <w:rPr>
                          <w:b/>
                          <w:color w:val="000000" w:themeColor="text1"/>
                        </w:rPr>
                      </w:pPr>
                      <w:r w:rsidRPr="00C57680">
                        <w:rPr>
                          <w:b/>
                          <w:color w:val="000000" w:themeColor="text1"/>
                        </w:rPr>
                        <w:t>Утвержден:</w:t>
                      </w:r>
                    </w:p>
                    <w:p w:rsidR="00691DE4" w:rsidRDefault="00691DE4">
                      <w:pPr>
                        <w:rPr>
                          <w:color w:val="000000" w:themeColor="text1"/>
                          <w:u w:val="single"/>
                        </w:rPr>
                      </w:pPr>
                      <w:r>
                        <w:rPr>
                          <w:color w:val="000000" w:themeColor="text1"/>
                        </w:rPr>
                        <w:t>Начальник Управления образования</w:t>
                      </w:r>
                      <w:r w:rsidRPr="00C57680">
                        <w:rPr>
                          <w:color w:val="000000" w:themeColor="text1"/>
                        </w:rPr>
                        <w:t xml:space="preserve"> района</w:t>
                      </w:r>
                    </w:p>
                    <w:p w:rsidR="00691DE4" w:rsidRDefault="00691DE4">
                      <w:pPr>
                        <w:rPr>
                          <w:color w:val="000000" w:themeColor="text1"/>
                        </w:rPr>
                      </w:pPr>
                      <w:r>
                        <w:rPr>
                          <w:color w:val="000000" w:themeColor="text1"/>
                        </w:rPr>
                        <w:t>«Сулейман-Стальский район</w:t>
                      </w:r>
                      <w:r w:rsidRPr="004E1137">
                        <w:rPr>
                          <w:color w:val="000000" w:themeColor="text1"/>
                        </w:rPr>
                        <w:t>»</w:t>
                      </w:r>
                    </w:p>
                    <w:p w:rsidR="00691DE4" w:rsidRDefault="00691DE4">
                      <w:pPr>
                        <w:rPr>
                          <w:color w:val="000000" w:themeColor="text1"/>
                        </w:rPr>
                      </w:pPr>
                      <w:r w:rsidRPr="004E1137">
                        <w:rPr>
                          <w:color w:val="000000" w:themeColor="text1"/>
                        </w:rPr>
                        <w:t>Аминов К.А</w:t>
                      </w:r>
                      <w:r>
                        <w:rPr>
                          <w:color w:val="000000" w:themeColor="text1"/>
                        </w:rPr>
                        <w:t>.</w:t>
                      </w:r>
                    </w:p>
                    <w:p w:rsidR="00691DE4" w:rsidRDefault="00691DE4">
                      <w:pPr>
                        <w:rPr>
                          <w:color w:val="000000" w:themeColor="text1"/>
                        </w:rPr>
                      </w:pPr>
                      <w:r w:rsidRPr="004E1137">
                        <w:rPr>
                          <w:color w:val="000000" w:themeColor="text1"/>
                        </w:rPr>
                        <w:t>«__»__________20___г.</w:t>
                      </w:r>
                    </w:p>
                    <w:p w:rsidR="00691DE4" w:rsidRDefault="00691DE4">
                      <w:pPr>
                        <w:rPr>
                          <w:color w:val="000000" w:themeColor="text1"/>
                          <w:sz w:val="22"/>
                          <w:szCs w:val="28"/>
                        </w:rPr>
                      </w:pPr>
                    </w:p>
                    <w:p w:rsidR="00691DE4" w:rsidRDefault="00691DE4">
                      <w:r>
                        <w:rPr>
                          <w:color w:val="000000" w:themeColor="text1"/>
                          <w:sz w:val="22"/>
                          <w:szCs w:val="28"/>
                        </w:rPr>
                        <w:t>М.п.</w:t>
                      </w:r>
                    </w:p>
                  </w:txbxContent>
                </v:textbox>
              </v:rect>
            </w:pict>
          </mc:Fallback>
        </mc:AlternateContent>
      </w:r>
      <w:r w:rsidR="004E1137">
        <w:rPr>
          <w:color w:val="000000" w:themeColor="text1"/>
        </w:rPr>
        <w:tab/>
      </w:r>
      <w:r w:rsidR="004E1137">
        <w:rPr>
          <w:color w:val="000000" w:themeColor="text1"/>
        </w:rPr>
        <w:tab/>
      </w:r>
    </w:p>
    <w:p w:rsidR="00F34393" w:rsidRPr="000E618A" w:rsidRDefault="00F34393" w:rsidP="001C3D71">
      <w:pPr>
        <w:tabs>
          <w:tab w:val="left" w:pos="1843"/>
        </w:tabs>
        <w:autoSpaceDE w:val="0"/>
        <w:autoSpaceDN w:val="0"/>
        <w:adjustRightInd w:val="0"/>
        <w:ind w:left="-180"/>
        <w:jc w:val="both"/>
        <w:rPr>
          <w:color w:val="000000" w:themeColor="text1"/>
        </w:rPr>
      </w:pPr>
    </w:p>
    <w:p w:rsidR="00F34393" w:rsidRPr="004E1137" w:rsidRDefault="00F34393" w:rsidP="001C3D71">
      <w:pPr>
        <w:tabs>
          <w:tab w:val="left" w:pos="1843"/>
        </w:tabs>
        <w:autoSpaceDE w:val="0"/>
        <w:autoSpaceDN w:val="0"/>
        <w:adjustRightInd w:val="0"/>
        <w:ind w:left="-180"/>
        <w:jc w:val="both"/>
        <w:rPr>
          <w:color w:val="FF0000"/>
        </w:rPr>
      </w:pPr>
    </w:p>
    <w:p w:rsidR="00C57680" w:rsidRDefault="00C57680" w:rsidP="004E1137">
      <w:pPr>
        <w:pStyle w:val="ConsPlusNonformat"/>
        <w:widowControl/>
        <w:tabs>
          <w:tab w:val="left" w:pos="1843"/>
        </w:tabs>
        <w:jc w:val="both"/>
        <w:rPr>
          <w:rFonts w:ascii="Times New Roman" w:hAnsi="Times New Roman" w:cs="Times New Roman"/>
          <w:color w:val="000000" w:themeColor="text1"/>
          <w:sz w:val="24"/>
          <w:szCs w:val="24"/>
        </w:rPr>
      </w:pPr>
    </w:p>
    <w:p w:rsidR="00C57680" w:rsidRDefault="00C57680" w:rsidP="004E1137">
      <w:pPr>
        <w:pStyle w:val="ConsPlusNonformat"/>
        <w:widowControl/>
        <w:tabs>
          <w:tab w:val="left" w:pos="1843"/>
        </w:tabs>
        <w:jc w:val="both"/>
        <w:rPr>
          <w:rFonts w:ascii="Times New Roman" w:hAnsi="Times New Roman" w:cs="Times New Roman"/>
          <w:color w:val="000000" w:themeColor="text1"/>
          <w:sz w:val="24"/>
          <w:szCs w:val="24"/>
        </w:rPr>
      </w:pPr>
    </w:p>
    <w:p w:rsidR="00C57680" w:rsidRDefault="00C57680" w:rsidP="004E1137">
      <w:pPr>
        <w:pStyle w:val="ConsPlusNonformat"/>
        <w:widowControl/>
        <w:tabs>
          <w:tab w:val="left" w:pos="1843"/>
        </w:tabs>
        <w:jc w:val="both"/>
        <w:rPr>
          <w:rFonts w:ascii="Times New Roman" w:hAnsi="Times New Roman" w:cs="Times New Roman"/>
          <w:color w:val="000000" w:themeColor="text1"/>
          <w:sz w:val="24"/>
          <w:szCs w:val="24"/>
        </w:rPr>
      </w:pPr>
    </w:p>
    <w:p w:rsidR="004E1137" w:rsidRPr="000E618A" w:rsidRDefault="00C57680" w:rsidP="004E1137">
      <w:pPr>
        <w:pStyle w:val="ConsPlusNonformat"/>
        <w:widowControl/>
        <w:tabs>
          <w:tab w:val="left" w:pos="1843"/>
        </w:tabs>
        <w:jc w:val="both"/>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p>
    <w:p w:rsidR="004E1137" w:rsidRPr="000E618A" w:rsidRDefault="004E1137" w:rsidP="004E1137">
      <w:pPr>
        <w:pStyle w:val="ConsPlusNonformat"/>
        <w:widowControl/>
        <w:tabs>
          <w:tab w:val="left" w:pos="1843"/>
        </w:tabs>
        <w:jc w:val="both"/>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p>
    <w:p w:rsidR="004E1137" w:rsidRPr="000E618A" w:rsidRDefault="004E1137" w:rsidP="004E1137">
      <w:pPr>
        <w:pStyle w:val="ConsPlusNonformat"/>
        <w:widowControl/>
        <w:tabs>
          <w:tab w:val="left" w:pos="1843"/>
        </w:tabs>
        <w:jc w:val="both"/>
        <w:rPr>
          <w:rFonts w:ascii="Times New Roman" w:hAnsi="Times New Roman" w:cs="Times New Roman"/>
          <w:color w:val="000000" w:themeColor="text1"/>
          <w:sz w:val="22"/>
          <w:szCs w:val="28"/>
        </w:rPr>
      </w:pPr>
    </w:p>
    <w:p w:rsidR="004E1137" w:rsidRPr="000E618A" w:rsidRDefault="004E1137" w:rsidP="004E1137">
      <w:pPr>
        <w:pStyle w:val="ConsPlusNonformat"/>
        <w:widowControl/>
        <w:tabs>
          <w:tab w:val="left" w:pos="1843"/>
        </w:tabs>
        <w:jc w:val="both"/>
        <w:rPr>
          <w:rFonts w:ascii="Times New Roman" w:hAnsi="Times New Roman" w:cs="Times New Roman"/>
          <w:color w:val="000000" w:themeColor="text1"/>
          <w:sz w:val="22"/>
          <w:szCs w:val="28"/>
        </w:rPr>
      </w:pPr>
    </w:p>
    <w:p w:rsidR="00817D1C" w:rsidRPr="000E618A" w:rsidRDefault="00817D1C" w:rsidP="001C3D71">
      <w:pPr>
        <w:pStyle w:val="ConsPlusNonformat"/>
        <w:widowControl/>
        <w:tabs>
          <w:tab w:val="left" w:pos="1843"/>
        </w:tabs>
        <w:jc w:val="both"/>
        <w:rPr>
          <w:rFonts w:ascii="Times New Roman" w:hAnsi="Times New Roman" w:cs="Times New Roman"/>
          <w:color w:val="000000" w:themeColor="text1"/>
          <w:sz w:val="22"/>
          <w:szCs w:val="28"/>
        </w:rPr>
      </w:pPr>
    </w:p>
    <w:p w:rsidR="00817D1C" w:rsidRPr="000E618A" w:rsidRDefault="00817D1C" w:rsidP="001C3D71">
      <w:pPr>
        <w:pStyle w:val="ConsPlusNonformat"/>
        <w:widowControl/>
        <w:tabs>
          <w:tab w:val="left" w:pos="1843"/>
        </w:tabs>
        <w:jc w:val="both"/>
        <w:rPr>
          <w:rFonts w:ascii="Times New Roman" w:hAnsi="Times New Roman" w:cs="Times New Roman"/>
          <w:color w:val="000000" w:themeColor="text1"/>
          <w:sz w:val="22"/>
          <w:szCs w:val="28"/>
        </w:rPr>
      </w:pPr>
    </w:p>
    <w:p w:rsidR="003406A0" w:rsidRPr="003535EF" w:rsidRDefault="00F34393" w:rsidP="00E65CDE">
      <w:pPr>
        <w:pStyle w:val="ConsPlusNonformat"/>
        <w:widowControl/>
        <w:tabs>
          <w:tab w:val="left" w:pos="1843"/>
        </w:tabs>
        <w:jc w:val="center"/>
        <w:rPr>
          <w:rFonts w:ascii="Times New Roman" w:hAnsi="Times New Roman" w:cs="Times New Roman"/>
          <w:b/>
          <w:color w:val="000000" w:themeColor="text1"/>
          <w:sz w:val="96"/>
          <w:szCs w:val="96"/>
        </w:rPr>
      </w:pPr>
      <w:r w:rsidRPr="003406A0">
        <w:rPr>
          <w:rFonts w:ascii="Times New Roman" w:hAnsi="Times New Roman" w:cs="Times New Roman"/>
          <w:b/>
          <w:color w:val="000000" w:themeColor="text1"/>
          <w:sz w:val="96"/>
          <w:szCs w:val="96"/>
        </w:rPr>
        <w:t>УСТАВ</w:t>
      </w:r>
    </w:p>
    <w:p w:rsidR="009100A8" w:rsidRPr="00B66973" w:rsidRDefault="00B66973" w:rsidP="00E65CDE">
      <w:pPr>
        <w:pStyle w:val="ConsPlusNonformat"/>
        <w:widowControl/>
        <w:tabs>
          <w:tab w:val="left" w:pos="1843"/>
        </w:tabs>
        <w:jc w:val="center"/>
        <w:rPr>
          <w:rFonts w:ascii="Times New Roman" w:hAnsi="Times New Roman" w:cs="Times New Roman"/>
          <w:b/>
          <w:color w:val="000000" w:themeColor="text1"/>
          <w:sz w:val="48"/>
          <w:szCs w:val="48"/>
        </w:rPr>
      </w:pPr>
      <w:r w:rsidRPr="00B66973">
        <w:rPr>
          <w:rFonts w:ascii="Times New Roman" w:hAnsi="Times New Roman" w:cs="Times New Roman"/>
          <w:b/>
          <w:color w:val="000000" w:themeColor="text1"/>
          <w:sz w:val="48"/>
          <w:szCs w:val="48"/>
        </w:rPr>
        <w:t>М</w:t>
      </w:r>
      <w:r w:rsidR="009100A8" w:rsidRPr="00B66973">
        <w:rPr>
          <w:rFonts w:ascii="Times New Roman" w:hAnsi="Times New Roman" w:cs="Times New Roman"/>
          <w:b/>
          <w:color w:val="000000" w:themeColor="text1"/>
          <w:sz w:val="48"/>
          <w:szCs w:val="48"/>
        </w:rPr>
        <w:t>униципального</w:t>
      </w:r>
      <w:r w:rsidRPr="00B66973">
        <w:rPr>
          <w:rFonts w:ascii="Times New Roman" w:hAnsi="Times New Roman" w:cs="Times New Roman"/>
          <w:b/>
          <w:color w:val="000000" w:themeColor="text1"/>
          <w:sz w:val="48"/>
          <w:szCs w:val="48"/>
        </w:rPr>
        <w:t xml:space="preserve"> </w:t>
      </w:r>
      <w:r w:rsidR="00F34393" w:rsidRPr="00B66973">
        <w:rPr>
          <w:rFonts w:ascii="Times New Roman" w:hAnsi="Times New Roman" w:cs="Times New Roman"/>
          <w:b/>
          <w:color w:val="000000" w:themeColor="text1"/>
          <w:sz w:val="48"/>
          <w:szCs w:val="48"/>
        </w:rPr>
        <w:t>казенного об</w:t>
      </w:r>
      <w:r w:rsidR="009100A8" w:rsidRPr="00B66973">
        <w:rPr>
          <w:rFonts w:ascii="Times New Roman" w:hAnsi="Times New Roman" w:cs="Times New Roman"/>
          <w:b/>
          <w:color w:val="000000" w:themeColor="text1"/>
          <w:sz w:val="48"/>
          <w:szCs w:val="48"/>
        </w:rPr>
        <w:t>щеобразовательного учреждения</w:t>
      </w:r>
    </w:p>
    <w:p w:rsidR="00905E60" w:rsidRDefault="009100A8" w:rsidP="00E65CDE">
      <w:pPr>
        <w:pStyle w:val="ConsPlusNonformat"/>
        <w:widowControl/>
        <w:tabs>
          <w:tab w:val="left" w:pos="1843"/>
        </w:tabs>
        <w:jc w:val="center"/>
        <w:rPr>
          <w:rFonts w:ascii="Times New Roman" w:hAnsi="Times New Roman" w:cs="Times New Roman"/>
          <w:b/>
          <w:color w:val="000000" w:themeColor="text1"/>
          <w:sz w:val="48"/>
          <w:szCs w:val="48"/>
        </w:rPr>
      </w:pPr>
      <w:r w:rsidRPr="00B66973">
        <w:rPr>
          <w:rFonts w:ascii="Times New Roman" w:hAnsi="Times New Roman" w:cs="Times New Roman"/>
          <w:b/>
          <w:color w:val="000000" w:themeColor="text1"/>
          <w:sz w:val="48"/>
          <w:szCs w:val="48"/>
        </w:rPr>
        <w:t>«</w:t>
      </w:r>
      <w:r w:rsidR="00047411" w:rsidRPr="00B66973">
        <w:rPr>
          <w:rFonts w:ascii="Times New Roman" w:hAnsi="Times New Roman" w:cs="Times New Roman"/>
          <w:b/>
          <w:color w:val="000000" w:themeColor="text1"/>
          <w:sz w:val="48"/>
          <w:szCs w:val="48"/>
        </w:rPr>
        <w:t xml:space="preserve">Эминхюрская </w:t>
      </w:r>
      <w:r w:rsidR="00E548B5" w:rsidRPr="00B66973">
        <w:rPr>
          <w:rFonts w:ascii="Times New Roman" w:hAnsi="Times New Roman" w:cs="Times New Roman"/>
          <w:b/>
          <w:color w:val="000000" w:themeColor="text1"/>
          <w:sz w:val="48"/>
          <w:szCs w:val="48"/>
        </w:rPr>
        <w:t xml:space="preserve"> средняя общеобразовательная школа</w:t>
      </w:r>
      <w:r w:rsidRPr="00B66973">
        <w:rPr>
          <w:rFonts w:ascii="Times New Roman" w:hAnsi="Times New Roman" w:cs="Times New Roman"/>
          <w:b/>
          <w:color w:val="000000" w:themeColor="text1"/>
          <w:sz w:val="48"/>
          <w:szCs w:val="48"/>
        </w:rPr>
        <w:t>»</w:t>
      </w:r>
    </w:p>
    <w:p w:rsidR="009100A8" w:rsidRPr="00B66973" w:rsidRDefault="00E65CDE" w:rsidP="00E65CDE">
      <w:pPr>
        <w:pStyle w:val="ConsPlusNonformat"/>
        <w:widowControl/>
        <w:tabs>
          <w:tab w:val="left" w:pos="1843"/>
        </w:tabs>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 xml:space="preserve"> имени А.Г.</w:t>
      </w:r>
      <w:r w:rsidR="000A5B74">
        <w:rPr>
          <w:rFonts w:ascii="Times New Roman" w:hAnsi="Times New Roman" w:cs="Times New Roman"/>
          <w:b/>
          <w:color w:val="000000" w:themeColor="text1"/>
          <w:sz w:val="48"/>
          <w:szCs w:val="48"/>
        </w:rPr>
        <w:t xml:space="preserve"> </w:t>
      </w:r>
      <w:r>
        <w:rPr>
          <w:rFonts w:ascii="Times New Roman" w:hAnsi="Times New Roman" w:cs="Times New Roman"/>
          <w:b/>
          <w:color w:val="000000" w:themeColor="text1"/>
          <w:sz w:val="48"/>
          <w:szCs w:val="48"/>
        </w:rPr>
        <w:t>Саидова</w:t>
      </w:r>
    </w:p>
    <w:p w:rsidR="00F34393" w:rsidRPr="001873AE" w:rsidRDefault="00634C3B" w:rsidP="00E65CDE">
      <w:pPr>
        <w:pStyle w:val="ConsPlusNonformat"/>
        <w:widowControl/>
        <w:tabs>
          <w:tab w:val="left" w:pos="1843"/>
        </w:tabs>
        <w:jc w:val="center"/>
        <w:rPr>
          <w:rFonts w:ascii="Times New Roman" w:hAnsi="Times New Roman" w:cs="Times New Roman"/>
          <w:b/>
          <w:color w:val="000000" w:themeColor="text1"/>
          <w:sz w:val="28"/>
          <w:szCs w:val="48"/>
        </w:rPr>
      </w:pPr>
      <w:r w:rsidRPr="001873AE">
        <w:rPr>
          <w:rFonts w:ascii="Times New Roman" w:hAnsi="Times New Roman" w:cs="Times New Roman"/>
          <w:b/>
          <w:color w:val="000000" w:themeColor="text1"/>
          <w:sz w:val="28"/>
          <w:szCs w:val="48"/>
        </w:rPr>
        <w:t>(новая редакция)</w:t>
      </w:r>
    </w:p>
    <w:p w:rsidR="00F34393" w:rsidRPr="001873AE" w:rsidRDefault="00F34393" w:rsidP="001C3D71">
      <w:pPr>
        <w:pStyle w:val="ConsPlusNonformat"/>
        <w:widowControl/>
        <w:tabs>
          <w:tab w:val="left" w:pos="1843"/>
        </w:tabs>
        <w:jc w:val="both"/>
        <w:rPr>
          <w:rFonts w:ascii="Times New Roman" w:hAnsi="Times New Roman" w:cs="Times New Roman"/>
          <w:b/>
          <w:color w:val="000000" w:themeColor="text1"/>
          <w:sz w:val="16"/>
          <w:szCs w:val="28"/>
        </w:rPr>
      </w:pPr>
    </w:p>
    <w:p w:rsidR="001C3D71" w:rsidRPr="000E618A" w:rsidRDefault="001C3D71"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0F6C20" w:rsidRDefault="000F6C20" w:rsidP="001C3D71">
      <w:pPr>
        <w:pStyle w:val="ConsPlusNonformat"/>
        <w:widowControl/>
        <w:tabs>
          <w:tab w:val="left" w:pos="1843"/>
        </w:tabs>
        <w:jc w:val="both"/>
        <w:rPr>
          <w:rFonts w:ascii="Times New Roman" w:hAnsi="Times New Roman" w:cs="Times New Roman"/>
          <w:i/>
          <w:color w:val="000000" w:themeColor="text1"/>
          <w:sz w:val="28"/>
          <w:szCs w:val="28"/>
        </w:rPr>
      </w:pPr>
    </w:p>
    <w:p w:rsidR="00E65CDE" w:rsidRDefault="00E65CDE" w:rsidP="001C3D71">
      <w:pPr>
        <w:pStyle w:val="ConsPlusNonformat"/>
        <w:widowControl/>
        <w:tabs>
          <w:tab w:val="left" w:pos="1843"/>
        </w:tabs>
        <w:jc w:val="both"/>
        <w:rPr>
          <w:rFonts w:ascii="Times New Roman" w:hAnsi="Times New Roman" w:cs="Times New Roman"/>
          <w:i/>
          <w:color w:val="000000" w:themeColor="text1"/>
          <w:sz w:val="28"/>
          <w:szCs w:val="28"/>
        </w:rPr>
      </w:pPr>
    </w:p>
    <w:p w:rsidR="00E65CDE" w:rsidRPr="000E618A" w:rsidRDefault="00E65CDE" w:rsidP="001C3D71">
      <w:pPr>
        <w:pStyle w:val="ConsPlusNonformat"/>
        <w:widowControl/>
        <w:tabs>
          <w:tab w:val="left" w:pos="1843"/>
        </w:tabs>
        <w:jc w:val="both"/>
        <w:rPr>
          <w:rFonts w:ascii="Times New Roman" w:hAnsi="Times New Roman" w:cs="Times New Roman"/>
          <w:i/>
          <w:color w:val="000000" w:themeColor="text1"/>
          <w:sz w:val="28"/>
          <w:szCs w:val="28"/>
        </w:rPr>
      </w:pPr>
    </w:p>
    <w:p w:rsidR="00F34393" w:rsidRPr="000E618A" w:rsidRDefault="009100A8" w:rsidP="00E65CDE">
      <w:pPr>
        <w:pStyle w:val="ConsPlusNonformat"/>
        <w:widowControl/>
        <w:tabs>
          <w:tab w:val="left" w:pos="1843"/>
        </w:tabs>
        <w:jc w:val="center"/>
        <w:rPr>
          <w:rFonts w:ascii="Times New Roman" w:hAnsi="Times New Roman" w:cs="Times New Roman"/>
          <w:i/>
          <w:color w:val="000000" w:themeColor="text1"/>
          <w:sz w:val="28"/>
          <w:szCs w:val="28"/>
        </w:rPr>
      </w:pPr>
      <w:r w:rsidRPr="000E618A">
        <w:rPr>
          <w:rFonts w:ascii="Times New Roman" w:hAnsi="Times New Roman" w:cs="Times New Roman"/>
          <w:i/>
          <w:color w:val="000000" w:themeColor="text1"/>
          <w:sz w:val="28"/>
          <w:szCs w:val="28"/>
        </w:rPr>
        <w:t>с.</w:t>
      </w:r>
      <w:r w:rsidR="00047411">
        <w:rPr>
          <w:rFonts w:ascii="Times New Roman" w:hAnsi="Times New Roman" w:cs="Times New Roman"/>
          <w:i/>
          <w:color w:val="000000" w:themeColor="text1"/>
          <w:sz w:val="28"/>
          <w:szCs w:val="28"/>
        </w:rPr>
        <w:t>Эминхюр</w:t>
      </w:r>
      <w:r w:rsidRPr="000E618A">
        <w:rPr>
          <w:rFonts w:ascii="Times New Roman" w:hAnsi="Times New Roman" w:cs="Times New Roman"/>
          <w:i/>
          <w:color w:val="000000" w:themeColor="text1"/>
          <w:sz w:val="28"/>
          <w:szCs w:val="28"/>
        </w:rPr>
        <w:t>.</w:t>
      </w: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3E26CA" w:rsidRPr="000E618A" w:rsidRDefault="003E26CA" w:rsidP="001C3D71">
      <w:pPr>
        <w:pStyle w:val="ConsPlusNonformat"/>
        <w:widowControl/>
        <w:tabs>
          <w:tab w:val="left" w:pos="1843"/>
        </w:tabs>
        <w:jc w:val="both"/>
        <w:rPr>
          <w:rFonts w:ascii="Times New Roman" w:hAnsi="Times New Roman" w:cs="Times New Roman"/>
          <w:b/>
          <w:color w:val="000000" w:themeColor="text1"/>
          <w:sz w:val="28"/>
          <w:szCs w:val="28"/>
        </w:rPr>
      </w:pPr>
    </w:p>
    <w:p w:rsidR="004E1137" w:rsidRDefault="004E1137" w:rsidP="00FF0751">
      <w:pPr>
        <w:rPr>
          <w:color w:val="000000" w:themeColor="text1"/>
        </w:rPr>
      </w:pPr>
    </w:p>
    <w:p w:rsidR="00E65CDE" w:rsidRDefault="00E65CDE" w:rsidP="00FF0751">
      <w:pPr>
        <w:rPr>
          <w:color w:val="000000" w:themeColor="text1"/>
        </w:rPr>
      </w:pPr>
    </w:p>
    <w:p w:rsidR="00E65CDE" w:rsidRDefault="00E65CDE" w:rsidP="00FF0751">
      <w:pPr>
        <w:rPr>
          <w:color w:val="000000" w:themeColor="text1"/>
        </w:rPr>
      </w:pPr>
    </w:p>
    <w:p w:rsidR="00E65CDE" w:rsidRDefault="00E65CDE" w:rsidP="00FF0751">
      <w:pPr>
        <w:rPr>
          <w:color w:val="000000" w:themeColor="text1"/>
        </w:rPr>
      </w:pPr>
    </w:p>
    <w:p w:rsidR="003E26CA" w:rsidRPr="000E618A" w:rsidRDefault="00FF0751" w:rsidP="00E65CDE">
      <w:pPr>
        <w:ind w:left="1416" w:firstLine="708"/>
        <w:jc w:val="center"/>
        <w:rPr>
          <w:color w:val="000000" w:themeColor="text1"/>
          <w:sz w:val="36"/>
          <w:szCs w:val="36"/>
        </w:rPr>
      </w:pPr>
      <w:r w:rsidRPr="000E618A">
        <w:rPr>
          <w:color w:val="000000" w:themeColor="text1"/>
          <w:sz w:val="36"/>
          <w:szCs w:val="36"/>
        </w:rPr>
        <w:t>СОДЕРЖАНИЕ</w:t>
      </w:r>
    </w:p>
    <w:p w:rsidR="000E618A" w:rsidRPr="000E618A" w:rsidRDefault="000E618A" w:rsidP="00FF0751">
      <w:pPr>
        <w:rPr>
          <w:color w:val="000000" w:themeColor="text1"/>
          <w:sz w:val="36"/>
          <w:szCs w:val="36"/>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Pr="000E618A" w:rsidRDefault="00FF0751"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Общие положения………………………………………………</w:t>
      </w:r>
      <w:r w:rsid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w:t>
      </w:r>
      <w:r w:rsidR="00E33DE7" w:rsidRP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…3</w:t>
      </w:r>
    </w:p>
    <w:p w:rsidR="00FF0751" w:rsidRPr="000E618A" w:rsidRDefault="00FF0751"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Правовое положение и ответственность</w:t>
      </w:r>
      <w:r w:rsidR="00CE603F" w:rsidRPr="000E618A">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казенного учрежден</w:t>
      </w:r>
      <w:r w:rsidR="00CE603F" w:rsidRPr="000E618A">
        <w:rPr>
          <w:rFonts w:ascii="Times New Roman" w:hAnsi="Times New Roman" w:cs="Times New Roman"/>
          <w:b/>
          <w:color w:val="000000" w:themeColor="text1"/>
          <w:sz w:val="28"/>
          <w:szCs w:val="28"/>
        </w:rPr>
        <w:t>ия..</w:t>
      </w:r>
      <w:r w:rsidR="009A5F05"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9A5F05" w:rsidRPr="000E618A">
        <w:rPr>
          <w:rFonts w:ascii="Times New Roman" w:hAnsi="Times New Roman" w:cs="Times New Roman"/>
          <w:b/>
          <w:color w:val="000000" w:themeColor="text1"/>
          <w:sz w:val="28"/>
          <w:szCs w:val="28"/>
        </w:rPr>
        <w:t>.5</w:t>
      </w:r>
    </w:p>
    <w:p w:rsidR="000E618A" w:rsidRPr="000E618A" w:rsidRDefault="009A5F05"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Цели и виды деятельности казенного учреждения………………</w:t>
      </w:r>
      <w:r w:rsidR="00E33DE7"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E33DE7" w:rsidRP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7</w:t>
      </w:r>
    </w:p>
    <w:p w:rsidR="009A5F05" w:rsidRPr="000E618A" w:rsidRDefault="00E65CDE" w:rsidP="00E65CDE">
      <w:pPr>
        <w:pStyle w:val="ConsPlusNonformat"/>
        <w:widowControl/>
        <w:numPr>
          <w:ilvl w:val="0"/>
          <w:numId w:val="8"/>
        </w:numPr>
        <w:tabs>
          <w:tab w:val="left" w:pos="1843"/>
        </w:tabs>
        <w:spacing w:after="24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Организация </w:t>
      </w:r>
      <w:r w:rsidR="009A5F05" w:rsidRPr="000E618A">
        <w:rPr>
          <w:rFonts w:ascii="Times New Roman" w:hAnsi="Times New Roman" w:cs="Times New Roman"/>
          <w:b/>
          <w:color w:val="000000" w:themeColor="text1"/>
          <w:sz w:val="28"/>
          <w:szCs w:val="28"/>
        </w:rPr>
        <w:t>деятельности учебно-воспитательного</w:t>
      </w:r>
      <w:r w:rsidR="00CE603F" w:rsidRPr="000E618A">
        <w:rPr>
          <w:rFonts w:ascii="Times New Roman" w:hAnsi="Times New Roman" w:cs="Times New Roman"/>
          <w:b/>
          <w:color w:val="000000" w:themeColor="text1"/>
          <w:sz w:val="28"/>
          <w:szCs w:val="28"/>
        </w:rPr>
        <w:t xml:space="preserve"> </w:t>
      </w:r>
      <w:r w:rsidR="00E33DE7" w:rsidRPr="000E618A">
        <w:rPr>
          <w:rFonts w:ascii="Times New Roman" w:hAnsi="Times New Roman" w:cs="Times New Roman"/>
          <w:b/>
          <w:color w:val="000000" w:themeColor="text1"/>
          <w:sz w:val="28"/>
          <w:szCs w:val="28"/>
        </w:rPr>
        <w:t>п</w:t>
      </w:r>
      <w:r w:rsidR="009A5F05" w:rsidRPr="000E618A">
        <w:rPr>
          <w:rFonts w:ascii="Times New Roman" w:hAnsi="Times New Roman" w:cs="Times New Roman"/>
          <w:b/>
          <w:color w:val="000000" w:themeColor="text1"/>
          <w:sz w:val="28"/>
          <w:szCs w:val="28"/>
        </w:rPr>
        <w:t>роцесс</w:t>
      </w:r>
      <w:r w:rsidR="00CE603F" w:rsidRPr="000E618A">
        <w:rPr>
          <w:rFonts w:ascii="Times New Roman" w:hAnsi="Times New Roman" w:cs="Times New Roman"/>
          <w:b/>
          <w:color w:val="000000" w:themeColor="text1"/>
          <w:sz w:val="28"/>
          <w:szCs w:val="28"/>
        </w:rPr>
        <w:t>а.....</w:t>
      </w:r>
      <w:r w:rsidR="00E33DE7" w:rsidRPr="000E618A">
        <w:rPr>
          <w:rFonts w:ascii="Times New Roman" w:hAnsi="Times New Roman" w:cs="Times New Roman"/>
          <w:b/>
          <w:color w:val="000000" w:themeColor="text1"/>
          <w:sz w:val="28"/>
          <w:szCs w:val="28"/>
        </w:rPr>
        <w:t>…</w:t>
      </w:r>
      <w:r w:rsidR="00CE603F"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CE603F" w:rsidRPr="000E618A">
        <w:rPr>
          <w:rFonts w:ascii="Times New Roman" w:hAnsi="Times New Roman" w:cs="Times New Roman"/>
          <w:b/>
          <w:color w:val="000000" w:themeColor="text1"/>
          <w:sz w:val="28"/>
          <w:szCs w:val="28"/>
        </w:rPr>
        <w:t>...</w:t>
      </w:r>
      <w:r w:rsidR="00E33DE7" w:rsidRPr="000E618A">
        <w:rPr>
          <w:rFonts w:ascii="Times New Roman" w:hAnsi="Times New Roman" w:cs="Times New Roman"/>
          <w:b/>
          <w:color w:val="000000" w:themeColor="text1"/>
          <w:sz w:val="28"/>
          <w:szCs w:val="28"/>
        </w:rPr>
        <w:t>9</w:t>
      </w:r>
    </w:p>
    <w:p w:rsidR="00E33DE7" w:rsidRPr="000E618A" w:rsidRDefault="00E33DE7"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5.</w:t>
      </w:r>
      <w:r w:rsidR="000E618A" w:rsidRPr="000E618A">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Права и обязанности участников образовательного  процесса……14</w:t>
      </w:r>
    </w:p>
    <w:p w:rsidR="00E33DE7" w:rsidRPr="000E618A" w:rsidRDefault="00E33DE7"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6.Имущество казенного учреждения……………………………………..20</w:t>
      </w:r>
    </w:p>
    <w:p w:rsidR="00E33DE7" w:rsidRPr="000E618A" w:rsidRDefault="00CE603F" w:rsidP="00E65CDE">
      <w:pPr>
        <w:pStyle w:val="ConsPlusNonformat"/>
        <w:widowControl/>
        <w:tabs>
          <w:tab w:val="left" w:pos="1843"/>
        </w:tabs>
        <w:spacing w:after="240"/>
        <w:ind w:left="360"/>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7.Распоряжение имуществом и средствами казенного учреждения…………………………………………………………………..21</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8.</w:t>
      </w:r>
      <w:r w:rsidR="000E618A" w:rsidRPr="000E618A">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Организация деятельности казенного учреждения……………......22</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9.Управление казенным учреждением…………………………………</w:t>
      </w:r>
      <w:r w:rsidR="000E618A">
        <w:rPr>
          <w:rFonts w:ascii="Times New Roman" w:hAnsi="Times New Roman" w:cs="Times New Roman"/>
          <w:b/>
          <w:color w:val="000000" w:themeColor="text1"/>
          <w:sz w:val="28"/>
          <w:szCs w:val="28"/>
        </w:rPr>
        <w:t>.</w:t>
      </w:r>
      <w:r w:rsidR="00BD2D7A">
        <w:rPr>
          <w:rFonts w:ascii="Times New Roman" w:hAnsi="Times New Roman" w:cs="Times New Roman"/>
          <w:b/>
          <w:color w:val="000000" w:themeColor="text1"/>
          <w:sz w:val="28"/>
          <w:szCs w:val="28"/>
        </w:rPr>
        <w:t>..26</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10.Учредитель казенного учреждения………………………………….</w:t>
      </w:r>
      <w:r w:rsid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.32</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11.Учет, отчетность и контроль…………………………………………..33</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12.Хранение документов</w:t>
      </w:r>
      <w:r w:rsidR="000E618A">
        <w:rPr>
          <w:rFonts w:ascii="Times New Roman" w:hAnsi="Times New Roman" w:cs="Times New Roman"/>
          <w:b/>
          <w:color w:val="000000" w:themeColor="text1"/>
          <w:sz w:val="28"/>
          <w:szCs w:val="28"/>
        </w:rPr>
        <w:t xml:space="preserve"> казенного учреждения</w:t>
      </w:r>
      <w:r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BD2D7A">
        <w:rPr>
          <w:rFonts w:ascii="Times New Roman" w:hAnsi="Times New Roman" w:cs="Times New Roman"/>
          <w:b/>
          <w:color w:val="000000" w:themeColor="text1"/>
          <w:sz w:val="28"/>
          <w:szCs w:val="28"/>
        </w:rPr>
        <w:t>.33</w:t>
      </w:r>
    </w:p>
    <w:p w:rsidR="00CE603F" w:rsidRPr="000E618A" w:rsidRDefault="00CE603F" w:rsidP="000E618A">
      <w:pPr>
        <w:tabs>
          <w:tab w:val="left" w:pos="1843"/>
        </w:tabs>
        <w:autoSpaceDE w:val="0"/>
        <w:autoSpaceDN w:val="0"/>
        <w:adjustRightInd w:val="0"/>
        <w:spacing w:after="240"/>
        <w:jc w:val="both"/>
        <w:rPr>
          <w:b/>
          <w:color w:val="000000" w:themeColor="text1"/>
          <w:sz w:val="28"/>
          <w:szCs w:val="28"/>
        </w:rPr>
      </w:pPr>
      <w:r w:rsidRPr="000E618A">
        <w:rPr>
          <w:b/>
          <w:color w:val="000000" w:themeColor="text1"/>
          <w:sz w:val="28"/>
          <w:szCs w:val="28"/>
        </w:rPr>
        <w:t xml:space="preserve">     13. Реорганизация и ликвидация казенного учреждения и изменение</w:t>
      </w:r>
    </w:p>
    <w:p w:rsidR="00CE603F" w:rsidRPr="000E618A" w:rsidRDefault="00CE603F" w:rsidP="000E618A">
      <w:pPr>
        <w:tabs>
          <w:tab w:val="left" w:pos="1843"/>
        </w:tabs>
        <w:autoSpaceDE w:val="0"/>
        <w:autoSpaceDN w:val="0"/>
        <w:adjustRightInd w:val="0"/>
        <w:spacing w:after="240"/>
        <w:jc w:val="both"/>
        <w:rPr>
          <w:b/>
          <w:color w:val="000000" w:themeColor="text1"/>
          <w:sz w:val="28"/>
          <w:szCs w:val="28"/>
        </w:rPr>
      </w:pPr>
      <w:r w:rsidRPr="000E618A">
        <w:rPr>
          <w:b/>
          <w:color w:val="000000" w:themeColor="text1"/>
          <w:sz w:val="28"/>
          <w:szCs w:val="28"/>
        </w:rPr>
        <w:t xml:space="preserve">     его типа………………………………………………………………………</w:t>
      </w:r>
      <w:r w:rsidR="000E618A">
        <w:rPr>
          <w:b/>
          <w:color w:val="000000" w:themeColor="text1"/>
          <w:sz w:val="28"/>
          <w:szCs w:val="28"/>
        </w:rPr>
        <w:t>.</w:t>
      </w:r>
      <w:r w:rsidRPr="000E618A">
        <w:rPr>
          <w:b/>
          <w:color w:val="000000" w:themeColor="text1"/>
          <w:sz w:val="28"/>
          <w:szCs w:val="28"/>
        </w:rPr>
        <w:t>34</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CC35AD" w:rsidRDefault="00CC35AD" w:rsidP="001C3D71">
      <w:pPr>
        <w:pStyle w:val="ConsPlusNonformat"/>
        <w:widowControl/>
        <w:tabs>
          <w:tab w:val="left" w:pos="1843"/>
        </w:tabs>
        <w:jc w:val="both"/>
        <w:rPr>
          <w:rFonts w:ascii="Times New Roman" w:hAnsi="Times New Roman" w:cs="Times New Roman"/>
          <w:b/>
          <w:color w:val="000000" w:themeColor="text1"/>
          <w:sz w:val="28"/>
          <w:szCs w:val="28"/>
          <w:lang w:val="en-US"/>
        </w:rPr>
      </w:pPr>
    </w:p>
    <w:p w:rsidR="003535EF" w:rsidRDefault="003535EF" w:rsidP="001C3D71">
      <w:pPr>
        <w:pStyle w:val="ConsPlusNonformat"/>
        <w:widowControl/>
        <w:tabs>
          <w:tab w:val="left" w:pos="1843"/>
        </w:tabs>
        <w:jc w:val="both"/>
        <w:rPr>
          <w:rFonts w:ascii="Times New Roman" w:hAnsi="Times New Roman" w:cs="Times New Roman"/>
          <w:b/>
          <w:color w:val="000000" w:themeColor="text1"/>
          <w:sz w:val="28"/>
          <w:szCs w:val="28"/>
          <w:lang w:val="en-US"/>
        </w:rPr>
      </w:pPr>
    </w:p>
    <w:p w:rsidR="003535EF" w:rsidRPr="003535EF" w:rsidRDefault="003535EF" w:rsidP="001C3D71">
      <w:pPr>
        <w:pStyle w:val="ConsPlusNonformat"/>
        <w:widowControl/>
        <w:tabs>
          <w:tab w:val="left" w:pos="1843"/>
        </w:tabs>
        <w:jc w:val="both"/>
        <w:rPr>
          <w:rFonts w:ascii="Times New Roman" w:hAnsi="Times New Roman" w:cs="Times New Roman"/>
          <w:b/>
          <w:color w:val="000000" w:themeColor="text1"/>
          <w:sz w:val="28"/>
          <w:szCs w:val="28"/>
          <w:lang w:val="en-US"/>
        </w:rPr>
      </w:pPr>
    </w:p>
    <w:p w:rsidR="00787D95"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1873AE" w:rsidRPr="000E618A" w:rsidRDefault="001873AE" w:rsidP="001C3D71">
      <w:pPr>
        <w:pStyle w:val="ConsPlusNonformat"/>
        <w:widowControl/>
        <w:tabs>
          <w:tab w:val="left" w:pos="1843"/>
        </w:tabs>
        <w:jc w:val="both"/>
        <w:rPr>
          <w:rFonts w:ascii="Times New Roman" w:hAnsi="Times New Roman" w:cs="Times New Roman"/>
          <w:b/>
          <w:color w:val="000000" w:themeColor="text1"/>
          <w:sz w:val="28"/>
          <w:szCs w:val="28"/>
        </w:rPr>
      </w:pPr>
    </w:p>
    <w:p w:rsidR="001873AE" w:rsidRDefault="001873AE"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 Общие положения</w:t>
      </w:r>
    </w:p>
    <w:p w:rsidR="001E124B" w:rsidRPr="000E618A" w:rsidRDefault="001E124B" w:rsidP="001C3D71">
      <w:pPr>
        <w:pStyle w:val="ConsPlusNonformat"/>
        <w:widowControl/>
        <w:tabs>
          <w:tab w:val="left" w:pos="1843"/>
        </w:tabs>
        <w:jc w:val="both"/>
        <w:rPr>
          <w:rFonts w:ascii="Times New Roman" w:hAnsi="Times New Roman" w:cs="Times New Roman"/>
          <w:color w:val="000000" w:themeColor="text1"/>
          <w:sz w:val="28"/>
          <w:szCs w:val="28"/>
        </w:rPr>
      </w:pPr>
    </w:p>
    <w:p w:rsidR="00F34393" w:rsidRPr="000E618A" w:rsidRDefault="009100A8" w:rsidP="001C3D71">
      <w:pPr>
        <w:pStyle w:val="ConsPlusNonformat"/>
        <w:widowControl/>
        <w:numPr>
          <w:ilvl w:val="1"/>
          <w:numId w:val="1"/>
        </w:numPr>
        <w:tabs>
          <w:tab w:val="left" w:pos="1843"/>
        </w:tabs>
        <w:ind w:left="0"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Муниципаль</w:t>
      </w:r>
      <w:r w:rsidR="00F34393" w:rsidRPr="000E618A">
        <w:rPr>
          <w:rFonts w:ascii="Times New Roman" w:hAnsi="Times New Roman" w:cs="Times New Roman"/>
          <w:color w:val="000000" w:themeColor="text1"/>
          <w:sz w:val="28"/>
          <w:szCs w:val="28"/>
        </w:rPr>
        <w:t>ное казенное об</w:t>
      </w:r>
      <w:r w:rsidRPr="000E618A">
        <w:rPr>
          <w:rFonts w:ascii="Times New Roman" w:hAnsi="Times New Roman" w:cs="Times New Roman"/>
          <w:color w:val="000000" w:themeColor="text1"/>
          <w:sz w:val="28"/>
          <w:szCs w:val="28"/>
        </w:rPr>
        <w:t>щеоб</w:t>
      </w:r>
      <w:r w:rsidR="00F34393" w:rsidRPr="000E618A">
        <w:rPr>
          <w:rFonts w:ascii="Times New Roman" w:hAnsi="Times New Roman" w:cs="Times New Roman"/>
          <w:color w:val="000000" w:themeColor="text1"/>
          <w:sz w:val="28"/>
          <w:szCs w:val="28"/>
        </w:rPr>
        <w:t>разовательное учреждение «</w:t>
      </w:r>
      <w:r w:rsidR="00047411">
        <w:rPr>
          <w:rFonts w:ascii="Times New Roman" w:hAnsi="Times New Roman" w:cs="Times New Roman"/>
          <w:color w:val="000000" w:themeColor="text1"/>
          <w:sz w:val="28"/>
          <w:szCs w:val="28"/>
        </w:rPr>
        <w:t xml:space="preserve">Эминхюрская </w:t>
      </w:r>
      <w:r w:rsidRPr="000E618A">
        <w:rPr>
          <w:rFonts w:ascii="Times New Roman" w:hAnsi="Times New Roman" w:cs="Times New Roman"/>
          <w:color w:val="000000" w:themeColor="text1"/>
          <w:sz w:val="28"/>
          <w:szCs w:val="28"/>
        </w:rPr>
        <w:t xml:space="preserve"> средня</w:t>
      </w:r>
      <w:r w:rsidR="00641DE0" w:rsidRPr="000E618A">
        <w:rPr>
          <w:rFonts w:ascii="Times New Roman" w:hAnsi="Times New Roman" w:cs="Times New Roman"/>
          <w:color w:val="000000" w:themeColor="text1"/>
          <w:sz w:val="28"/>
          <w:szCs w:val="28"/>
        </w:rPr>
        <w:t>я</w:t>
      </w:r>
      <w:r w:rsidRPr="000E618A">
        <w:rPr>
          <w:rFonts w:ascii="Times New Roman" w:hAnsi="Times New Roman" w:cs="Times New Roman"/>
          <w:color w:val="000000" w:themeColor="text1"/>
          <w:sz w:val="28"/>
          <w:szCs w:val="28"/>
        </w:rPr>
        <w:t xml:space="preserve"> общеобразовательная школа»</w:t>
      </w:r>
      <w:r w:rsidR="00E65CDE">
        <w:rPr>
          <w:rFonts w:ascii="Times New Roman" w:hAnsi="Times New Roman" w:cs="Times New Roman"/>
          <w:color w:val="000000" w:themeColor="text1"/>
          <w:sz w:val="28"/>
          <w:szCs w:val="28"/>
        </w:rPr>
        <w:t xml:space="preserve"> им.А.Г.Саидова</w:t>
      </w:r>
      <w:r w:rsidR="00F34393" w:rsidRPr="000E618A">
        <w:rPr>
          <w:rFonts w:ascii="Times New Roman" w:hAnsi="Times New Roman" w:cs="Times New Roman"/>
          <w:color w:val="000000" w:themeColor="text1"/>
          <w:sz w:val="28"/>
          <w:szCs w:val="28"/>
        </w:rPr>
        <w:t xml:space="preserve"> (далее – Казенное учреждение) создано в соответствии с Гражданским кодексом Российской Федерации, </w:t>
      </w:r>
      <w:r w:rsidR="001E124B" w:rsidRPr="000E618A">
        <w:rPr>
          <w:rFonts w:ascii="Times New Roman" w:hAnsi="Times New Roman" w:cs="Times New Roman"/>
          <w:color w:val="000000" w:themeColor="text1"/>
          <w:sz w:val="28"/>
          <w:szCs w:val="28"/>
        </w:rPr>
        <w:t xml:space="preserve">Федеральным законом от 29.12.2012г. № 273-ФЗ «Об образовании в Российской Федерации», </w:t>
      </w:r>
      <w:r w:rsidR="00F34393" w:rsidRPr="000E618A">
        <w:rPr>
          <w:rFonts w:ascii="Times New Roman" w:hAnsi="Times New Roman" w:cs="Times New Roman"/>
          <w:color w:val="000000" w:themeColor="text1"/>
          <w:sz w:val="28"/>
          <w:szCs w:val="28"/>
        </w:rPr>
        <w:t xml:space="preserve">Федеральным законом от 12 января 1996 года № 7-ФЗ «О некоммерческих организациях», постановлением Правительства Республики Дагестан от 30 ноября 2011 года № 440 «О создании государственных казенных образовательных учреждений Республики Дагестан и государственных бюджетных образовательных учреждений Республики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1.2. Учреждение является некоммерческой организацией и не ставит извлечение прибыли основной целью своей деятельности в соответствии с Федеральным законом от 12.01.1996 г. № 7-ФЗ «О некоммерческих организациях».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1.3. Полное наименование: Муниципальное казенное общеобразовательное учреждение «</w:t>
      </w:r>
      <w:r w:rsidR="00047411">
        <w:rPr>
          <w:rFonts w:ascii="Times New Roman" w:hAnsi="Times New Roman" w:cs="Times New Roman"/>
          <w:color w:val="000000" w:themeColor="text1"/>
          <w:sz w:val="28"/>
          <w:szCs w:val="28"/>
        </w:rPr>
        <w:t xml:space="preserve">Эминхюрская </w:t>
      </w:r>
      <w:r w:rsidRPr="000E618A">
        <w:rPr>
          <w:rFonts w:ascii="Times New Roman" w:hAnsi="Times New Roman" w:cs="Times New Roman"/>
          <w:color w:val="000000" w:themeColor="text1"/>
          <w:sz w:val="28"/>
          <w:szCs w:val="28"/>
        </w:rPr>
        <w:t xml:space="preserve"> средняя общеобразовательная школа»</w:t>
      </w:r>
      <w:r w:rsidR="00995166">
        <w:rPr>
          <w:rFonts w:ascii="Times New Roman" w:hAnsi="Times New Roman" w:cs="Times New Roman"/>
          <w:color w:val="000000" w:themeColor="text1"/>
          <w:sz w:val="28"/>
          <w:szCs w:val="28"/>
        </w:rPr>
        <w:t xml:space="preserve"> имени А.Г. Саидова</w:t>
      </w:r>
      <w:r w:rsidRPr="000E618A">
        <w:rPr>
          <w:rFonts w:ascii="Times New Roman" w:hAnsi="Times New Roman" w:cs="Times New Roman"/>
          <w:color w:val="000000" w:themeColor="text1"/>
          <w:sz w:val="28"/>
          <w:szCs w:val="28"/>
        </w:rPr>
        <w:t xml:space="preserve"> сокращенное: МКОУ «</w:t>
      </w:r>
      <w:r w:rsidR="00047411">
        <w:rPr>
          <w:rFonts w:ascii="Times New Roman" w:hAnsi="Times New Roman" w:cs="Times New Roman"/>
          <w:color w:val="000000" w:themeColor="text1"/>
          <w:sz w:val="28"/>
          <w:szCs w:val="28"/>
        </w:rPr>
        <w:t xml:space="preserve">Эминхюрская </w:t>
      </w:r>
      <w:r w:rsidRPr="000E618A">
        <w:rPr>
          <w:rFonts w:ascii="Times New Roman" w:hAnsi="Times New Roman" w:cs="Times New Roman"/>
          <w:color w:val="000000" w:themeColor="text1"/>
          <w:sz w:val="28"/>
          <w:szCs w:val="28"/>
        </w:rPr>
        <w:t xml:space="preserve"> СОШ»</w:t>
      </w:r>
      <w:r w:rsidR="00995166">
        <w:rPr>
          <w:rFonts w:ascii="Times New Roman" w:hAnsi="Times New Roman" w:cs="Times New Roman"/>
          <w:color w:val="000000" w:themeColor="text1"/>
          <w:sz w:val="28"/>
          <w:szCs w:val="28"/>
        </w:rPr>
        <w:t xml:space="preserve"> им</w:t>
      </w:r>
      <w:r w:rsidR="00BD2D7A">
        <w:rPr>
          <w:rFonts w:ascii="Times New Roman" w:hAnsi="Times New Roman" w:cs="Times New Roman"/>
          <w:color w:val="000000" w:themeColor="text1"/>
          <w:sz w:val="28"/>
          <w:szCs w:val="28"/>
        </w:rPr>
        <w:t>.</w:t>
      </w:r>
      <w:r w:rsidR="00995166">
        <w:rPr>
          <w:rFonts w:ascii="Times New Roman" w:hAnsi="Times New Roman" w:cs="Times New Roman"/>
          <w:color w:val="000000" w:themeColor="text1"/>
          <w:sz w:val="28"/>
          <w:szCs w:val="28"/>
        </w:rPr>
        <w:t xml:space="preserve"> А.Г. Саидова</w:t>
      </w:r>
      <w:r w:rsidRPr="000E618A">
        <w:rPr>
          <w:rFonts w:ascii="Times New Roman" w:hAnsi="Times New Roman" w:cs="Times New Roman"/>
          <w:color w:val="000000" w:themeColor="text1"/>
          <w:sz w:val="28"/>
          <w:szCs w:val="28"/>
        </w:rPr>
        <w:t xml:space="preserve">.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1.4. Юридический адрес: ул.</w:t>
      </w:r>
      <w:r w:rsidR="00967583">
        <w:rPr>
          <w:rFonts w:ascii="Times New Roman" w:hAnsi="Times New Roman" w:cs="Times New Roman"/>
          <w:color w:val="000000" w:themeColor="text1"/>
          <w:sz w:val="28"/>
          <w:szCs w:val="28"/>
        </w:rPr>
        <w:t xml:space="preserve"> Фабричная, 34</w:t>
      </w:r>
      <w:r w:rsidRPr="000E618A">
        <w:rPr>
          <w:rFonts w:ascii="Times New Roman" w:hAnsi="Times New Roman" w:cs="Times New Roman"/>
          <w:color w:val="000000" w:themeColor="text1"/>
          <w:sz w:val="28"/>
          <w:szCs w:val="28"/>
        </w:rPr>
        <w:t>, с.</w:t>
      </w:r>
      <w:r w:rsidR="00047411">
        <w:rPr>
          <w:rFonts w:ascii="Times New Roman" w:hAnsi="Times New Roman" w:cs="Times New Roman"/>
          <w:color w:val="000000" w:themeColor="text1"/>
          <w:sz w:val="28"/>
          <w:szCs w:val="28"/>
        </w:rPr>
        <w:t>Эминхюр</w:t>
      </w:r>
      <w:r w:rsidRPr="000E618A">
        <w:rPr>
          <w:rFonts w:ascii="Times New Roman" w:hAnsi="Times New Roman" w:cs="Times New Roman"/>
          <w:color w:val="000000" w:themeColor="text1"/>
          <w:sz w:val="28"/>
          <w:szCs w:val="28"/>
        </w:rPr>
        <w:t>, Сулейман-Стальский рай</w:t>
      </w:r>
      <w:r w:rsidR="00047411">
        <w:rPr>
          <w:rFonts w:ascii="Times New Roman" w:hAnsi="Times New Roman" w:cs="Times New Roman"/>
          <w:color w:val="000000" w:themeColor="text1"/>
          <w:sz w:val="28"/>
          <w:szCs w:val="28"/>
        </w:rPr>
        <w:t>он, Республика Дагестан, 368767</w:t>
      </w:r>
      <w:r w:rsidRPr="000E618A">
        <w:rPr>
          <w:rFonts w:ascii="Times New Roman" w:hAnsi="Times New Roman" w:cs="Times New Roman"/>
          <w:color w:val="000000" w:themeColor="text1"/>
          <w:sz w:val="28"/>
          <w:szCs w:val="28"/>
        </w:rPr>
        <w:t xml:space="preserve">; фактический адрес – </w:t>
      </w:r>
      <w:r w:rsidR="00967583">
        <w:rPr>
          <w:rFonts w:ascii="Times New Roman" w:hAnsi="Times New Roman" w:cs="Times New Roman"/>
          <w:color w:val="000000" w:themeColor="text1"/>
          <w:sz w:val="28"/>
          <w:szCs w:val="28"/>
        </w:rPr>
        <w:t>ул. Фабричная, 34</w:t>
      </w:r>
      <w:r w:rsidR="00CF3BB3" w:rsidRPr="000E618A">
        <w:rPr>
          <w:rFonts w:ascii="Times New Roman" w:hAnsi="Times New Roman" w:cs="Times New Roman"/>
          <w:color w:val="000000" w:themeColor="text1"/>
          <w:sz w:val="28"/>
          <w:szCs w:val="28"/>
        </w:rPr>
        <w:t>, с.</w:t>
      </w:r>
      <w:r w:rsidR="00047411">
        <w:rPr>
          <w:rFonts w:ascii="Times New Roman" w:hAnsi="Times New Roman" w:cs="Times New Roman"/>
          <w:color w:val="000000" w:themeColor="text1"/>
          <w:sz w:val="28"/>
          <w:szCs w:val="28"/>
        </w:rPr>
        <w:t>Эминхюр</w:t>
      </w:r>
      <w:r w:rsidR="00CF3BB3" w:rsidRPr="000E618A">
        <w:rPr>
          <w:rFonts w:ascii="Times New Roman" w:hAnsi="Times New Roman" w:cs="Times New Roman"/>
          <w:color w:val="000000" w:themeColor="text1"/>
          <w:sz w:val="28"/>
          <w:szCs w:val="28"/>
        </w:rPr>
        <w:t>, Сулейман-Стальский ра</w:t>
      </w:r>
      <w:r w:rsidR="00047411">
        <w:rPr>
          <w:rFonts w:ascii="Times New Roman" w:hAnsi="Times New Roman" w:cs="Times New Roman"/>
          <w:color w:val="000000" w:themeColor="text1"/>
          <w:sz w:val="28"/>
          <w:szCs w:val="28"/>
        </w:rPr>
        <w:t>йон, Республика Дагестан, 368767</w:t>
      </w:r>
      <w:r w:rsidRPr="000E618A">
        <w:rPr>
          <w:rFonts w:ascii="Times New Roman" w:hAnsi="Times New Roman" w:cs="Times New Roman"/>
          <w:color w:val="000000" w:themeColor="text1"/>
          <w:sz w:val="28"/>
          <w:szCs w:val="28"/>
        </w:rPr>
        <w:t xml:space="preserve">. </w:t>
      </w:r>
    </w:p>
    <w:p w:rsidR="00AA5F59"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1.5. Организационно-правовая форма: муниципальное казенное учреждение</w:t>
      </w:r>
    </w:p>
    <w:p w:rsidR="003F57DB" w:rsidRPr="000E618A" w:rsidRDefault="00641DE0"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1.6. Тип организации</w:t>
      </w:r>
      <w:r w:rsidR="003F57DB" w:rsidRPr="000E618A">
        <w:rPr>
          <w:rFonts w:ascii="Times New Roman" w:hAnsi="Times New Roman" w:cs="Times New Roman"/>
          <w:color w:val="000000" w:themeColor="text1"/>
          <w:sz w:val="28"/>
          <w:szCs w:val="28"/>
        </w:rPr>
        <w:t>: казенное</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1.7. Форма собственности: муниципальная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1.8. Вид – </w:t>
      </w:r>
      <w:r w:rsidR="0001061D">
        <w:rPr>
          <w:rFonts w:ascii="Times New Roman" w:hAnsi="Times New Roman" w:cs="Times New Roman"/>
          <w:color w:val="000000" w:themeColor="text1"/>
          <w:sz w:val="28"/>
          <w:szCs w:val="28"/>
        </w:rPr>
        <w:t>средняя</w:t>
      </w:r>
      <w:r w:rsidRPr="000E618A">
        <w:rPr>
          <w:rFonts w:ascii="Times New Roman" w:hAnsi="Times New Roman" w:cs="Times New Roman"/>
          <w:color w:val="000000" w:themeColor="text1"/>
          <w:sz w:val="28"/>
          <w:szCs w:val="28"/>
        </w:rPr>
        <w:t xml:space="preserve"> общеобразовательная школа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1.9. Учреждение находится в ведомственном подчинении главного распорядителя средств бюджета Муниципального образования – органа местного самоуправления, уполномоченного в сфере образования.</w:t>
      </w:r>
    </w:p>
    <w:p w:rsidR="00B27636" w:rsidRPr="000E618A" w:rsidRDefault="00CF3BB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1.10. Учредителем Учреждения и собственником его имущества является </w:t>
      </w:r>
      <w:r w:rsidR="00B27636" w:rsidRPr="000E618A">
        <w:rPr>
          <w:rFonts w:ascii="Times New Roman" w:hAnsi="Times New Roman" w:cs="Times New Roman"/>
          <w:color w:val="000000" w:themeColor="text1"/>
          <w:sz w:val="28"/>
          <w:szCs w:val="28"/>
        </w:rPr>
        <w:t>Управление образования а</w:t>
      </w:r>
      <w:r w:rsidRPr="000E618A">
        <w:rPr>
          <w:rFonts w:ascii="Times New Roman" w:hAnsi="Times New Roman" w:cs="Times New Roman"/>
          <w:color w:val="000000" w:themeColor="text1"/>
          <w:sz w:val="28"/>
          <w:szCs w:val="28"/>
        </w:rPr>
        <w:t xml:space="preserve">дминистрация </w:t>
      </w:r>
      <w:r w:rsidR="00B27636" w:rsidRPr="000E618A">
        <w:rPr>
          <w:rFonts w:ascii="Times New Roman" w:hAnsi="Times New Roman" w:cs="Times New Roman"/>
          <w:color w:val="000000" w:themeColor="text1"/>
          <w:sz w:val="28"/>
          <w:szCs w:val="28"/>
        </w:rPr>
        <w:t>м</w:t>
      </w:r>
      <w:r w:rsidRPr="000E618A">
        <w:rPr>
          <w:rFonts w:ascii="Times New Roman" w:hAnsi="Times New Roman" w:cs="Times New Roman"/>
          <w:color w:val="000000" w:themeColor="text1"/>
          <w:sz w:val="28"/>
          <w:szCs w:val="28"/>
        </w:rPr>
        <w:t>униципального района</w:t>
      </w:r>
      <w:r w:rsidR="00B27636" w:rsidRPr="000E618A">
        <w:rPr>
          <w:rFonts w:ascii="Times New Roman" w:hAnsi="Times New Roman" w:cs="Times New Roman"/>
          <w:color w:val="000000" w:themeColor="text1"/>
          <w:sz w:val="28"/>
          <w:szCs w:val="28"/>
        </w:rPr>
        <w:t xml:space="preserve"> «Сулейман-Стальский район»</w:t>
      </w:r>
      <w:r w:rsidRPr="000E618A">
        <w:rPr>
          <w:rFonts w:ascii="Times New Roman" w:hAnsi="Times New Roman" w:cs="Times New Roman"/>
          <w:color w:val="000000" w:themeColor="text1"/>
          <w:sz w:val="28"/>
          <w:szCs w:val="28"/>
        </w:rPr>
        <w:t xml:space="preserve"> (далее</w:t>
      </w:r>
      <w:r w:rsidR="00641DE0" w:rsidRPr="000E618A">
        <w:rPr>
          <w:rFonts w:ascii="Times New Roman" w:hAnsi="Times New Roman" w:cs="Times New Roman"/>
          <w:color w:val="000000" w:themeColor="text1"/>
          <w:sz w:val="28"/>
          <w:szCs w:val="28"/>
        </w:rPr>
        <w:t xml:space="preserve"> -</w:t>
      </w:r>
      <w:r w:rsidRPr="000E618A">
        <w:rPr>
          <w:rFonts w:ascii="Times New Roman" w:hAnsi="Times New Roman" w:cs="Times New Roman"/>
          <w:color w:val="000000" w:themeColor="text1"/>
          <w:sz w:val="28"/>
          <w:szCs w:val="28"/>
        </w:rPr>
        <w:t xml:space="preserve"> Учредитель). Юридический адрес Учредителя: 36</w:t>
      </w:r>
      <w:r w:rsidR="00B27636" w:rsidRPr="000E618A">
        <w:rPr>
          <w:rFonts w:ascii="Times New Roman" w:hAnsi="Times New Roman" w:cs="Times New Roman"/>
          <w:color w:val="000000" w:themeColor="text1"/>
          <w:sz w:val="28"/>
          <w:szCs w:val="28"/>
        </w:rPr>
        <w:t>8760</w:t>
      </w:r>
      <w:r w:rsidRPr="000E618A">
        <w:rPr>
          <w:rFonts w:ascii="Times New Roman" w:hAnsi="Times New Roman" w:cs="Times New Roman"/>
          <w:color w:val="000000" w:themeColor="text1"/>
          <w:sz w:val="28"/>
          <w:szCs w:val="28"/>
        </w:rPr>
        <w:t>, Республика</w:t>
      </w:r>
      <w:r w:rsidR="00B27636" w:rsidRPr="000E618A">
        <w:rPr>
          <w:rFonts w:ascii="Times New Roman" w:hAnsi="Times New Roman" w:cs="Times New Roman"/>
          <w:color w:val="000000" w:themeColor="text1"/>
          <w:sz w:val="28"/>
          <w:szCs w:val="28"/>
        </w:rPr>
        <w:t xml:space="preserve"> Дагестан</w:t>
      </w:r>
      <w:r w:rsidRPr="000E618A">
        <w:rPr>
          <w:rFonts w:ascii="Times New Roman" w:hAnsi="Times New Roman" w:cs="Times New Roman"/>
          <w:color w:val="000000" w:themeColor="text1"/>
          <w:sz w:val="28"/>
          <w:szCs w:val="28"/>
        </w:rPr>
        <w:t>,</w:t>
      </w:r>
      <w:r w:rsidR="00E65CDE">
        <w:rPr>
          <w:rFonts w:ascii="Times New Roman" w:hAnsi="Times New Roman" w:cs="Times New Roman"/>
          <w:color w:val="000000" w:themeColor="text1"/>
          <w:sz w:val="28"/>
          <w:szCs w:val="28"/>
        </w:rPr>
        <w:t xml:space="preserve"> </w:t>
      </w:r>
      <w:r w:rsidR="00B27636" w:rsidRPr="000E618A">
        <w:rPr>
          <w:rFonts w:ascii="Times New Roman" w:hAnsi="Times New Roman" w:cs="Times New Roman"/>
          <w:color w:val="000000" w:themeColor="text1"/>
          <w:sz w:val="28"/>
          <w:szCs w:val="28"/>
        </w:rPr>
        <w:t>Сулейман-Стальский район,</w:t>
      </w:r>
      <w:r w:rsidR="00E65CDE">
        <w:rPr>
          <w:rFonts w:ascii="Times New Roman" w:hAnsi="Times New Roman" w:cs="Times New Roman"/>
          <w:color w:val="000000" w:themeColor="text1"/>
          <w:sz w:val="28"/>
          <w:szCs w:val="28"/>
        </w:rPr>
        <w:t xml:space="preserve"> </w:t>
      </w:r>
      <w:r w:rsidR="00B27636" w:rsidRPr="000E618A">
        <w:rPr>
          <w:rFonts w:ascii="Times New Roman" w:hAnsi="Times New Roman" w:cs="Times New Roman"/>
          <w:color w:val="000000" w:themeColor="text1"/>
          <w:sz w:val="28"/>
          <w:szCs w:val="28"/>
        </w:rPr>
        <w:t>с.</w:t>
      </w:r>
      <w:r w:rsidR="00E65CDE">
        <w:rPr>
          <w:rFonts w:ascii="Times New Roman" w:hAnsi="Times New Roman" w:cs="Times New Roman"/>
          <w:color w:val="000000" w:themeColor="text1"/>
          <w:sz w:val="28"/>
          <w:szCs w:val="28"/>
        </w:rPr>
        <w:t xml:space="preserve"> </w:t>
      </w:r>
      <w:r w:rsidR="00B27636" w:rsidRPr="000E618A">
        <w:rPr>
          <w:rFonts w:ascii="Times New Roman" w:hAnsi="Times New Roman" w:cs="Times New Roman"/>
          <w:color w:val="000000" w:themeColor="text1"/>
          <w:sz w:val="28"/>
          <w:szCs w:val="28"/>
        </w:rPr>
        <w:t xml:space="preserve">Касумкент, </w:t>
      </w:r>
      <w:r w:rsidR="00E65CDE" w:rsidRPr="000E618A">
        <w:rPr>
          <w:rFonts w:ascii="Times New Roman" w:hAnsi="Times New Roman" w:cs="Times New Roman"/>
          <w:color w:val="000000" w:themeColor="text1"/>
          <w:sz w:val="28"/>
          <w:szCs w:val="28"/>
        </w:rPr>
        <w:t>ул. Ленина</w:t>
      </w:r>
      <w:r w:rsidR="00B27636" w:rsidRPr="000E618A">
        <w:rPr>
          <w:rFonts w:ascii="Times New Roman" w:hAnsi="Times New Roman" w:cs="Times New Roman"/>
          <w:color w:val="000000" w:themeColor="text1"/>
          <w:sz w:val="28"/>
          <w:szCs w:val="28"/>
        </w:rPr>
        <w:t>, 34.</w:t>
      </w:r>
    </w:p>
    <w:p w:rsidR="00B27636" w:rsidRPr="000E618A" w:rsidRDefault="00AA5F59"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1.11</w:t>
      </w:r>
      <w:r w:rsidR="00B27636" w:rsidRPr="000E618A">
        <w:rPr>
          <w:rFonts w:ascii="Times New Roman" w:hAnsi="Times New Roman" w:cs="Times New Roman"/>
          <w:color w:val="000000" w:themeColor="text1"/>
          <w:sz w:val="28"/>
          <w:szCs w:val="28"/>
        </w:rPr>
        <w:t xml:space="preserve">. Собственником имущества казенного учреждения является Муниципальный район, от имени которой соответствующие полномочия осуществляет Управление имущества и земельных отношений МР «Сулейман-Стальский район» Республики Дагестан, (далее - Уполномоченный орган). </w:t>
      </w:r>
    </w:p>
    <w:p w:rsidR="003E26CA" w:rsidRPr="000E618A" w:rsidRDefault="00AA5F59"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1.12</w:t>
      </w:r>
      <w:r w:rsidR="003E26CA" w:rsidRPr="000E618A">
        <w:rPr>
          <w:rFonts w:ascii="Times New Roman" w:hAnsi="Times New Roman" w:cs="Times New Roman"/>
          <w:color w:val="000000" w:themeColor="text1"/>
          <w:sz w:val="28"/>
          <w:szCs w:val="28"/>
        </w:rPr>
        <w:t>. Казенное учреждение находится в ведомственном подчинении (подотчетно и подконтрольно) Управления образования МР «Сулейман-Стальский район» Республики Дагестан, который выступает его учредителем (далее – Учредитель).</w:t>
      </w:r>
    </w:p>
    <w:p w:rsidR="00B27636" w:rsidRPr="000E618A" w:rsidRDefault="00CF3BB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3</w:t>
      </w:r>
      <w:r w:rsidRPr="000E618A">
        <w:rPr>
          <w:rFonts w:ascii="Times New Roman" w:hAnsi="Times New Roman" w:cs="Times New Roman"/>
          <w:color w:val="000000" w:themeColor="text1"/>
          <w:sz w:val="28"/>
          <w:szCs w:val="28"/>
        </w:rPr>
        <w:t>. Учреждение обязано согласовывать с Учредителем вопросы управления и распоряжения закрепленным за ним имуществом.</w:t>
      </w:r>
    </w:p>
    <w:p w:rsidR="00B27636"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CF3BB3"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4</w:t>
      </w:r>
      <w:r w:rsidR="00CF3BB3" w:rsidRPr="000E618A">
        <w:rPr>
          <w:rFonts w:ascii="Times New Roman" w:hAnsi="Times New Roman" w:cs="Times New Roman"/>
          <w:color w:val="000000" w:themeColor="text1"/>
          <w:sz w:val="28"/>
          <w:szCs w:val="28"/>
        </w:rPr>
        <w:t>.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B27636"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AA5F59" w:rsidRPr="000E618A">
        <w:rPr>
          <w:rFonts w:ascii="Times New Roman" w:hAnsi="Times New Roman" w:cs="Times New Roman"/>
          <w:color w:val="000000" w:themeColor="text1"/>
          <w:sz w:val="28"/>
          <w:szCs w:val="28"/>
        </w:rPr>
        <w:t>1.15</w:t>
      </w:r>
      <w:r w:rsidR="00CF3BB3" w:rsidRPr="000E618A">
        <w:rPr>
          <w:rFonts w:ascii="Times New Roman" w:hAnsi="Times New Roman" w:cs="Times New Roman"/>
          <w:color w:val="000000" w:themeColor="text1"/>
          <w:sz w:val="28"/>
          <w:szCs w:val="28"/>
        </w:rPr>
        <w:t>.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учебно-образовательного процесса, возникают с момента государственной регистрации Учреждения .</w:t>
      </w:r>
    </w:p>
    <w:p w:rsidR="003F57DB"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CF3BB3"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6</w:t>
      </w:r>
      <w:r w:rsidR="00CF3BB3" w:rsidRPr="000E618A">
        <w:rPr>
          <w:rFonts w:ascii="Times New Roman" w:hAnsi="Times New Roman" w:cs="Times New Roman"/>
          <w:color w:val="000000" w:themeColor="text1"/>
          <w:sz w:val="28"/>
          <w:szCs w:val="28"/>
        </w:rPr>
        <w:t>. Право на ведение образовательной деятельности возникают у Учреждения с момента выдачи ему лицензии (разрешения).</w:t>
      </w:r>
    </w:p>
    <w:p w:rsidR="00B27636"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7</w:t>
      </w:r>
      <w:r w:rsidRPr="000E618A">
        <w:rPr>
          <w:rFonts w:ascii="Times New Roman" w:hAnsi="Times New Roman" w:cs="Times New Roman"/>
          <w:color w:val="000000" w:themeColor="text1"/>
          <w:sz w:val="28"/>
          <w:szCs w:val="28"/>
        </w:rPr>
        <w:t xml:space="preserve">. Право на выдачу выпускникам документа государственного образца о соответствующем уровне образования возникает у Учреждения с момента его  государственной аккредитации, подтвержденной свидетельством о государственной аккредитации. </w:t>
      </w:r>
    </w:p>
    <w:p w:rsidR="00B27636"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w:t>
      </w:r>
      <w:r w:rsidR="00AA5F59" w:rsidRPr="000E618A">
        <w:rPr>
          <w:rFonts w:ascii="Times New Roman" w:hAnsi="Times New Roman" w:cs="Times New Roman"/>
          <w:color w:val="000000" w:themeColor="text1"/>
          <w:sz w:val="28"/>
          <w:szCs w:val="28"/>
        </w:rPr>
        <w:t>.18</w:t>
      </w:r>
      <w:r w:rsidRPr="000E618A">
        <w:rPr>
          <w:rFonts w:ascii="Times New Roman" w:hAnsi="Times New Roman" w:cs="Times New Roman"/>
          <w:color w:val="000000" w:themeColor="text1"/>
          <w:sz w:val="28"/>
          <w:szCs w:val="28"/>
        </w:rPr>
        <w:t>. Свидетельство о государственной аккредитации, выданное Учреждению,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(далее – ФГОС) или федеральным государственным требованиям (далее – ФГТ), дает право на выдачу документов государственного образца о соответствующем образовании.</w:t>
      </w:r>
    </w:p>
    <w:p w:rsidR="003E26CA"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1.2</w:t>
      </w:r>
      <w:r w:rsidR="00AA5F59" w:rsidRPr="000E618A">
        <w:rPr>
          <w:rFonts w:ascii="Times New Roman" w:hAnsi="Times New Roman" w:cs="Times New Roman"/>
          <w:color w:val="000000" w:themeColor="text1"/>
          <w:sz w:val="28"/>
          <w:szCs w:val="28"/>
        </w:rPr>
        <w:t>0</w:t>
      </w:r>
      <w:r w:rsidRPr="000E618A">
        <w:rPr>
          <w:rFonts w:ascii="Times New Roman" w:hAnsi="Times New Roman" w:cs="Times New Roman"/>
          <w:color w:val="000000" w:themeColor="text1"/>
          <w:sz w:val="28"/>
          <w:szCs w:val="28"/>
        </w:rPr>
        <w:t xml:space="preserve">.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3E26CA"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1.2</w:t>
      </w:r>
      <w:r w:rsidR="00AA5F59" w:rsidRPr="000E618A">
        <w:rPr>
          <w:rFonts w:ascii="Times New Roman" w:hAnsi="Times New Roman" w:cs="Times New Roman"/>
          <w:color w:val="000000" w:themeColor="text1"/>
          <w:sz w:val="28"/>
          <w:szCs w:val="28"/>
        </w:rPr>
        <w:t>1</w:t>
      </w:r>
      <w:r w:rsidRPr="000E618A">
        <w:rPr>
          <w:rFonts w:ascii="Times New Roman" w:hAnsi="Times New Roman" w:cs="Times New Roman"/>
          <w:color w:val="000000" w:themeColor="text1"/>
          <w:sz w:val="28"/>
          <w:szCs w:val="28"/>
        </w:rPr>
        <w:t>. Учреждение создано без ограничения срока деятельности.</w:t>
      </w:r>
    </w:p>
    <w:p w:rsidR="00B27636" w:rsidRPr="000E618A" w:rsidRDefault="00B27636"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1.2</w:t>
      </w:r>
      <w:r w:rsidR="00AA5F59" w:rsidRPr="000E618A">
        <w:rPr>
          <w:rFonts w:ascii="Times New Roman" w:hAnsi="Times New Roman" w:cs="Times New Roman"/>
          <w:color w:val="000000" w:themeColor="text1"/>
          <w:sz w:val="28"/>
          <w:szCs w:val="28"/>
        </w:rPr>
        <w:t>2</w:t>
      </w:r>
      <w:r w:rsidRPr="000E618A">
        <w:rPr>
          <w:rFonts w:ascii="Times New Roman" w:hAnsi="Times New Roman" w:cs="Times New Roman"/>
          <w:color w:val="000000" w:themeColor="text1"/>
          <w:sz w:val="28"/>
          <w:szCs w:val="28"/>
        </w:rPr>
        <w:t>. Учреждение филиалов и представительств не имеет</w:t>
      </w:r>
    </w:p>
    <w:p w:rsidR="00F34393" w:rsidRPr="000E618A" w:rsidRDefault="00F34393"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w:t>
      </w:r>
      <w:r w:rsidR="00AA5F59" w:rsidRPr="000E618A">
        <w:rPr>
          <w:rFonts w:ascii="Times New Roman" w:hAnsi="Times New Roman" w:cs="Times New Roman"/>
          <w:color w:val="000000" w:themeColor="text1"/>
          <w:sz w:val="28"/>
          <w:szCs w:val="28"/>
        </w:rPr>
        <w:t>23</w:t>
      </w:r>
      <w:r w:rsidRPr="000E618A">
        <w:rPr>
          <w:rFonts w:ascii="Times New Roman" w:hAnsi="Times New Roman" w:cs="Times New Roman"/>
          <w:color w:val="000000" w:themeColor="text1"/>
          <w:sz w:val="28"/>
          <w:szCs w:val="28"/>
        </w:rPr>
        <w:t>. Изменения и дополнения, вносимые в настоящий Устав, принимаются в том же порядке, что и Устав, и подлежат государственной регистрации.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0B0574" w:rsidRDefault="000B0574" w:rsidP="001C3D71">
      <w:pPr>
        <w:tabs>
          <w:tab w:val="left" w:pos="1843"/>
        </w:tabs>
        <w:autoSpaceDE w:val="0"/>
        <w:autoSpaceDN w:val="0"/>
        <w:adjustRightInd w:val="0"/>
        <w:jc w:val="both"/>
        <w:rPr>
          <w:b/>
          <w:color w:val="000000" w:themeColor="text1"/>
          <w:sz w:val="28"/>
          <w:szCs w:val="28"/>
        </w:rPr>
      </w:pPr>
    </w:p>
    <w:p w:rsidR="000B0574" w:rsidRDefault="000B0574" w:rsidP="001C3D71">
      <w:pPr>
        <w:tabs>
          <w:tab w:val="left" w:pos="1843"/>
        </w:tabs>
        <w:autoSpaceDE w:val="0"/>
        <w:autoSpaceDN w:val="0"/>
        <w:adjustRightInd w:val="0"/>
        <w:jc w:val="both"/>
        <w:rPr>
          <w:b/>
          <w:color w:val="000000" w:themeColor="text1"/>
          <w:sz w:val="28"/>
          <w:szCs w:val="28"/>
        </w:rPr>
      </w:pPr>
    </w:p>
    <w:p w:rsidR="000B0574" w:rsidRDefault="000B0574" w:rsidP="001C3D71">
      <w:pPr>
        <w:tabs>
          <w:tab w:val="left" w:pos="1843"/>
        </w:tabs>
        <w:autoSpaceDE w:val="0"/>
        <w:autoSpaceDN w:val="0"/>
        <w:adjustRightInd w:val="0"/>
        <w:jc w:val="both"/>
        <w:rPr>
          <w:b/>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2. Правовое положение и ответственность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Казенное учреждение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w:t>
      </w:r>
      <w:r w:rsidR="00C458F6" w:rsidRPr="000E618A">
        <w:rPr>
          <w:color w:val="000000" w:themeColor="text1"/>
          <w:sz w:val="28"/>
          <w:szCs w:val="28"/>
        </w:rPr>
        <w:t>,</w:t>
      </w:r>
      <w:r w:rsidRPr="000E618A">
        <w:rPr>
          <w:color w:val="000000" w:themeColor="text1"/>
          <w:sz w:val="28"/>
          <w:szCs w:val="28"/>
        </w:rPr>
        <w:t xml:space="preserve"> которого осуществляется за счет средств республиканского бюджета РД на основании бюджетной сметы.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2.2. 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2.3. Казенное учреждение приобретает права юридического лица со дня его государственной регистрации.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w:t>
      </w:r>
      <w:r w:rsidR="00B636A6" w:rsidRPr="000E618A">
        <w:rPr>
          <w:color w:val="000000" w:themeColor="text1"/>
          <w:sz w:val="28"/>
          <w:szCs w:val="28"/>
        </w:rPr>
        <w:t xml:space="preserve"> главы</w:t>
      </w:r>
      <w:r w:rsidRPr="000E618A">
        <w:rPr>
          <w:color w:val="000000" w:themeColor="text1"/>
          <w:sz w:val="28"/>
          <w:szCs w:val="28"/>
        </w:rPr>
        <w:t xml:space="preserve"> РД, постановлениями и распоряжениями Правительства РД, принятыми в рамках их компетенции, а также настоящим Уставом.</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 xml:space="preserve">2.8. Казенное учреждение может осуществлять приносящую доходы деятельность, только если такое право предусмотрено настоящим Уставом. </w:t>
      </w:r>
      <w:r w:rsidRPr="000E618A">
        <w:rPr>
          <w:color w:val="000000" w:themeColor="text1"/>
          <w:sz w:val="28"/>
          <w:szCs w:val="28"/>
        </w:rPr>
        <w:lastRenderedPageBreak/>
        <w:t>Доходы, полученные от указанной деятельности, поступают в республиканский бюджет РД.</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2.10. Заключение и оплата Казенным учреждением государственных контрактов, иных договоров, подлежащих исполнению за счет бюджетных 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 xml:space="preserve">2.11.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9" w:history="1">
        <w:r w:rsidRPr="000E618A">
          <w:rPr>
            <w:color w:val="000000" w:themeColor="text1"/>
            <w:sz w:val="28"/>
            <w:szCs w:val="28"/>
          </w:rPr>
          <w:t>законодательством</w:t>
        </w:r>
      </w:hyperlink>
      <w:r w:rsidRPr="000E618A">
        <w:rPr>
          <w:color w:val="000000" w:themeColor="text1"/>
          <w:sz w:val="28"/>
          <w:szCs w:val="28"/>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контрактов, иных договоров.</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2.14. Казенное учреждение не вправе отчуждать либо иным способом распоряжаться имуществом без согласия собственника имущества.</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2.15. Казенное учреждение не вправе выступать учредителем (участником) юридических лиц.</w:t>
      </w:r>
    </w:p>
    <w:p w:rsidR="000B0574" w:rsidRDefault="000B0574" w:rsidP="001C3D71">
      <w:pPr>
        <w:tabs>
          <w:tab w:val="left" w:pos="1843"/>
        </w:tabs>
        <w:autoSpaceDE w:val="0"/>
        <w:autoSpaceDN w:val="0"/>
        <w:adjustRightInd w:val="0"/>
        <w:ind w:firstLine="540"/>
        <w:jc w:val="both"/>
        <w:outlineLvl w:val="2"/>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2.16. Казенное учреждение создано без ограничения срока деятельности.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0B0574" w:rsidRDefault="000B0574"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3. Цели и виды деятельности казенного учреждения</w:t>
      </w:r>
    </w:p>
    <w:p w:rsidR="00F34393" w:rsidRPr="000E618A" w:rsidRDefault="00F34393" w:rsidP="001C3D71">
      <w:pPr>
        <w:pStyle w:val="ConsPlusNonformat"/>
        <w:widowControl/>
        <w:tabs>
          <w:tab w:val="left" w:pos="1843"/>
        </w:tabs>
        <w:jc w:val="both"/>
        <w:rPr>
          <w:rFonts w:ascii="Times New Roman" w:hAnsi="Times New Roman" w:cs="Times New Roman"/>
          <w:color w:val="000000" w:themeColor="text1"/>
          <w:sz w:val="28"/>
          <w:szCs w:val="28"/>
        </w:rPr>
      </w:pP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3.1. Казенное учреждение создано для достижения следующих целей:</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создание условий, гарантирующих реализацию гражданами Российской Федерации право на получение общедоступного и бесплатного общего образования всех ступеней;</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формирования общей культуры личности обучающихся на основе усвоения обязательного минимума содержания общеобразовательных программ;</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создания благоприятных условий для разностороннего развития лично</w:t>
      </w:r>
      <w:r w:rsidRPr="000E618A">
        <w:rPr>
          <w:color w:val="000000" w:themeColor="text1"/>
          <w:sz w:val="28"/>
          <w:szCs w:val="28"/>
        </w:rPr>
        <w:softHyphen/>
        <w:t>сти, в том числе возможности удовлетворения потребности в самообра</w:t>
      </w:r>
      <w:r w:rsidRPr="000E618A">
        <w:rPr>
          <w:color w:val="000000" w:themeColor="text1"/>
          <w:sz w:val="28"/>
          <w:szCs w:val="28"/>
        </w:rPr>
        <w:softHyphen/>
        <w:t>зовании и получении дополнительного образования;</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адаптации обучающихся к жизни в обществе;</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создание основы для осознанного выбора и последующего освоения профессиональных образовательных программ;</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создания основы для осознанного выбора учащимися и последующего ос</w:t>
      </w:r>
      <w:r w:rsidRPr="000E618A">
        <w:rPr>
          <w:color w:val="000000" w:themeColor="text1"/>
          <w:sz w:val="28"/>
          <w:szCs w:val="28"/>
        </w:rPr>
        <w:softHyphen/>
        <w:t>воения ими профессиональных образовательных программ;</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воспитания гражданственности, трудолюбия, уважения к правам и свободам человека, любви к окружающей при</w:t>
      </w:r>
      <w:r w:rsidRPr="000E618A">
        <w:rPr>
          <w:color w:val="000000" w:themeColor="text1"/>
          <w:sz w:val="28"/>
          <w:szCs w:val="28"/>
        </w:rPr>
        <w:softHyphen/>
        <w:t>роде, Родине, семье;</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осуществления обучения и воспитания в интересах личности,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общества, государства;</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охраны здоровья и социальной защиты обучающихся и работников казенного учреждения.</w:t>
      </w:r>
    </w:p>
    <w:p w:rsidR="00F34393" w:rsidRPr="000E618A" w:rsidRDefault="00F34393" w:rsidP="001C3D71">
      <w:pPr>
        <w:tabs>
          <w:tab w:val="left" w:pos="1843"/>
        </w:tabs>
        <w:autoSpaceDE w:val="0"/>
        <w:autoSpaceDN w:val="0"/>
        <w:adjustRightInd w:val="0"/>
        <w:ind w:firstLine="709"/>
        <w:jc w:val="both"/>
        <w:outlineLvl w:val="1"/>
        <w:rPr>
          <w:color w:val="000000" w:themeColor="text1"/>
          <w:sz w:val="28"/>
          <w:szCs w:val="28"/>
        </w:rPr>
      </w:pPr>
      <w:r w:rsidRPr="000E618A">
        <w:rPr>
          <w:color w:val="000000" w:themeColor="text1"/>
          <w:sz w:val="28"/>
          <w:szCs w:val="28"/>
        </w:rPr>
        <w:t xml:space="preserve">Основной вид деятельности Казенного учреждения является его образовательная деятельность, направленная на реализацию следующих основных образовательных программ: </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начального общего образования;</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основного общего образования;</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среднего (полного) общего образования;</w:t>
      </w:r>
    </w:p>
    <w:p w:rsidR="00F34393" w:rsidRPr="000E618A" w:rsidRDefault="00F34393" w:rsidP="001C3D71">
      <w:pPr>
        <w:pStyle w:val="aa"/>
        <w:tabs>
          <w:tab w:val="left" w:pos="1843"/>
        </w:tabs>
        <w:ind w:firstLine="708"/>
        <w:jc w:val="both"/>
        <w:rPr>
          <w:color w:val="000000" w:themeColor="text1"/>
          <w:sz w:val="28"/>
          <w:szCs w:val="28"/>
        </w:rPr>
      </w:pPr>
      <w:r w:rsidRPr="000E618A">
        <w:rPr>
          <w:color w:val="000000" w:themeColor="text1"/>
          <w:sz w:val="28"/>
          <w:szCs w:val="28"/>
        </w:rPr>
        <w:t>- программа начального общего и  основного общего образования специальных (коррекционных) классов ___ вида (если есть);</w:t>
      </w:r>
    </w:p>
    <w:p w:rsidR="00F34393" w:rsidRPr="000E618A" w:rsidRDefault="00F34393" w:rsidP="001C3D71">
      <w:pPr>
        <w:tabs>
          <w:tab w:val="left" w:pos="1843"/>
        </w:tabs>
        <w:ind w:firstLine="720"/>
        <w:jc w:val="both"/>
        <w:rPr>
          <w:color w:val="000000" w:themeColor="text1"/>
          <w:sz w:val="28"/>
          <w:szCs w:val="28"/>
        </w:rPr>
      </w:pPr>
      <w:r w:rsidRPr="000E618A">
        <w:rPr>
          <w:color w:val="000000" w:themeColor="text1"/>
          <w:sz w:val="28"/>
          <w:szCs w:val="28"/>
        </w:rPr>
        <w:t>-  программы по дополнительному образованию.</w:t>
      </w: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Казенное учреждение создано в целях реализации федеральных государственных образовательных стандартов, оказания помощи семье в воспитании детей, формирования у них навыков самостоятельной жизни, социальной защиты и всестороннего раскрытия творческих способностей детей.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Казенное учреждение может реализовывать дополнительные образовательные программы при наличии соответствующей лицензии.  При этом казенное учреждение в своей деятельности руководствуется</w:t>
      </w:r>
      <w:r w:rsidRPr="000E618A">
        <w:rPr>
          <w:b/>
          <w:color w:val="000000" w:themeColor="text1"/>
          <w:sz w:val="28"/>
          <w:szCs w:val="28"/>
        </w:rPr>
        <w:t xml:space="preserve"> </w:t>
      </w:r>
      <w:r w:rsidR="005A1233" w:rsidRPr="000E618A">
        <w:rPr>
          <w:b/>
          <w:color w:val="000000" w:themeColor="text1"/>
          <w:sz w:val="28"/>
          <w:szCs w:val="28"/>
        </w:rPr>
        <w:t xml:space="preserve"> </w:t>
      </w:r>
      <w:r w:rsidR="005A1233" w:rsidRPr="000E618A">
        <w:rPr>
          <w:color w:val="000000" w:themeColor="text1"/>
          <w:sz w:val="28"/>
          <w:szCs w:val="28"/>
        </w:rPr>
        <w:t>Уставом и Федеральным Законом «Об образовании в РФ»</w:t>
      </w:r>
      <w:r w:rsidRPr="000E618A">
        <w:rPr>
          <w:color w:val="000000" w:themeColor="text1"/>
          <w:sz w:val="28"/>
          <w:szCs w:val="28"/>
        </w:rPr>
        <w:t>.</w:t>
      </w:r>
    </w:p>
    <w:p w:rsidR="000B0574" w:rsidRDefault="000B0574" w:rsidP="001C3D71">
      <w:pPr>
        <w:pStyle w:val="3"/>
        <w:tabs>
          <w:tab w:val="left" w:pos="1843"/>
        </w:tabs>
        <w:ind w:firstLine="720"/>
        <w:rPr>
          <w:color w:val="000000" w:themeColor="text1"/>
          <w:sz w:val="28"/>
          <w:szCs w:val="28"/>
        </w:rPr>
      </w:pPr>
    </w:p>
    <w:p w:rsidR="000B0574" w:rsidRDefault="000B0574" w:rsidP="001C3D71">
      <w:pPr>
        <w:pStyle w:val="3"/>
        <w:tabs>
          <w:tab w:val="left" w:pos="1843"/>
        </w:tabs>
        <w:ind w:firstLine="720"/>
        <w:rPr>
          <w:color w:val="000000" w:themeColor="text1"/>
          <w:sz w:val="28"/>
          <w:szCs w:val="28"/>
        </w:rPr>
      </w:pPr>
    </w:p>
    <w:p w:rsidR="00F34393" w:rsidRPr="000E618A" w:rsidRDefault="00F34393" w:rsidP="001C3D71">
      <w:pPr>
        <w:pStyle w:val="3"/>
        <w:tabs>
          <w:tab w:val="left" w:pos="1843"/>
        </w:tabs>
        <w:ind w:firstLine="720"/>
        <w:rPr>
          <w:color w:val="000000" w:themeColor="text1"/>
          <w:sz w:val="28"/>
          <w:szCs w:val="28"/>
        </w:rPr>
      </w:pPr>
      <w:r w:rsidRPr="000E618A">
        <w:rPr>
          <w:color w:val="000000" w:themeColor="text1"/>
          <w:sz w:val="28"/>
          <w:szCs w:val="28"/>
        </w:rPr>
        <w:t>Для реализации основных целей Казенное учреждение имеет право (в рамках действующего законодательства):</w:t>
      </w:r>
    </w:p>
    <w:p w:rsidR="00F34393" w:rsidRPr="000E618A" w:rsidRDefault="00F34393" w:rsidP="001C3D71">
      <w:pPr>
        <w:pStyle w:val="a4"/>
        <w:tabs>
          <w:tab w:val="left" w:pos="1843"/>
        </w:tabs>
        <w:ind w:firstLine="851"/>
        <w:rPr>
          <w:color w:val="000000" w:themeColor="text1"/>
          <w:szCs w:val="28"/>
        </w:rPr>
      </w:pPr>
      <w:r w:rsidRPr="000E618A">
        <w:rPr>
          <w:color w:val="000000" w:themeColor="text1"/>
          <w:szCs w:val="28"/>
        </w:rPr>
        <w:t>- самостоятельно разрабатывать, принимать и реализовывать образовательные программы с учетом требований государственных образовательных стандартов и примерных образовательных учебных программ, курсов, дисциплин;</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самостоятельно разрабатывать и утверждать годовой учебный план, годовой календарный  учебный график и расписание занятий;</w:t>
      </w:r>
    </w:p>
    <w:p w:rsidR="00F34393" w:rsidRPr="000E618A" w:rsidRDefault="00F34393" w:rsidP="001C3D71">
      <w:pPr>
        <w:tabs>
          <w:tab w:val="num" w:pos="1100"/>
          <w:tab w:val="left" w:pos="1843"/>
        </w:tabs>
        <w:ind w:firstLine="851"/>
        <w:jc w:val="both"/>
        <w:rPr>
          <w:color w:val="000000" w:themeColor="text1"/>
          <w:sz w:val="28"/>
          <w:szCs w:val="28"/>
        </w:rPr>
      </w:pPr>
      <w:r w:rsidRPr="000E618A">
        <w:rPr>
          <w:color w:val="000000" w:themeColor="text1"/>
          <w:sz w:val="28"/>
          <w:szCs w:val="28"/>
        </w:rPr>
        <w:t>-  по решению Учредителя открывать специальные (коррекционные) классы для обучающихся, воспитанников с ограниченными возможностями здоровья;</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выбирать формы, средства и методы обучения и воспитания в пределах, определенных Законом Российской Федерации</w:t>
      </w:r>
      <w:r w:rsidR="000B0D18" w:rsidRPr="000E618A">
        <w:rPr>
          <w:color w:val="000000" w:themeColor="text1"/>
          <w:sz w:val="28"/>
          <w:szCs w:val="28"/>
        </w:rPr>
        <w:t xml:space="preserve"> </w:t>
      </w:r>
      <w:r w:rsidR="00C458F6" w:rsidRPr="000E618A">
        <w:rPr>
          <w:color w:val="000000" w:themeColor="text1"/>
          <w:sz w:val="28"/>
          <w:szCs w:val="28"/>
        </w:rPr>
        <w:t>273-ФЗ</w:t>
      </w:r>
      <w:r w:rsidRPr="000E618A">
        <w:rPr>
          <w:color w:val="000000" w:themeColor="text1"/>
          <w:sz w:val="28"/>
          <w:szCs w:val="28"/>
        </w:rPr>
        <w:t xml:space="preserve"> «Об образовании</w:t>
      </w:r>
      <w:r w:rsidR="00C458F6" w:rsidRPr="000E618A">
        <w:rPr>
          <w:color w:val="000000" w:themeColor="text1"/>
          <w:sz w:val="28"/>
          <w:szCs w:val="28"/>
        </w:rPr>
        <w:t xml:space="preserve"> в РФ</w:t>
      </w:r>
      <w:r w:rsidRPr="000E618A">
        <w:rPr>
          <w:color w:val="000000" w:themeColor="text1"/>
          <w:sz w:val="28"/>
          <w:szCs w:val="28"/>
        </w:rPr>
        <w:t>»;</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самостоятельно выбирать систему оценок, формы, порядок и периодичность промежуточной аттестации обучающихся;</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F34393" w:rsidRPr="000E618A" w:rsidRDefault="00F34393" w:rsidP="001C3D71">
      <w:pPr>
        <w:numPr>
          <w:ilvl w:val="0"/>
          <w:numId w:val="3"/>
        </w:numPr>
        <w:tabs>
          <w:tab w:val="num" w:pos="0"/>
          <w:tab w:val="left" w:pos="1843"/>
        </w:tabs>
        <w:ind w:left="0" w:firstLine="851"/>
        <w:jc w:val="both"/>
        <w:rPr>
          <w:color w:val="000000" w:themeColor="text1"/>
          <w:sz w:val="28"/>
          <w:szCs w:val="28"/>
        </w:rPr>
      </w:pPr>
      <w:r w:rsidRPr="000E618A">
        <w:rPr>
          <w:color w:val="000000" w:themeColor="text1"/>
          <w:sz w:val="28"/>
          <w:szCs w:val="28"/>
        </w:rPr>
        <w:t>вступать в ассоциации и союзы, открывать филиалы, открывать экспериментальные площадки;</w:t>
      </w:r>
    </w:p>
    <w:p w:rsidR="00F34393" w:rsidRPr="000E618A" w:rsidRDefault="00F34393" w:rsidP="001C3D71">
      <w:pPr>
        <w:numPr>
          <w:ilvl w:val="0"/>
          <w:numId w:val="3"/>
        </w:numPr>
        <w:tabs>
          <w:tab w:val="num" w:pos="0"/>
          <w:tab w:val="left" w:pos="1843"/>
        </w:tabs>
        <w:ind w:left="0" w:firstLine="851"/>
        <w:jc w:val="both"/>
        <w:rPr>
          <w:color w:val="000000" w:themeColor="text1"/>
          <w:sz w:val="28"/>
          <w:szCs w:val="28"/>
        </w:rPr>
      </w:pPr>
      <w:r w:rsidRPr="000E618A">
        <w:rPr>
          <w:color w:val="000000" w:themeColor="text1"/>
          <w:sz w:val="28"/>
          <w:szCs w:val="28"/>
        </w:rPr>
        <w:t xml:space="preserve">вести приносящую доход деятельность, предусмотренную Уставом и не противоречащую законодательству Российской Федерации; </w:t>
      </w:r>
    </w:p>
    <w:p w:rsidR="00F34393" w:rsidRPr="000E618A" w:rsidRDefault="00F34393" w:rsidP="001C3D71">
      <w:pPr>
        <w:numPr>
          <w:ilvl w:val="0"/>
          <w:numId w:val="3"/>
        </w:numPr>
        <w:tabs>
          <w:tab w:val="num" w:pos="0"/>
          <w:tab w:val="left" w:pos="1843"/>
        </w:tabs>
        <w:ind w:left="0" w:firstLine="851"/>
        <w:jc w:val="both"/>
        <w:rPr>
          <w:color w:val="000000" w:themeColor="text1"/>
          <w:sz w:val="28"/>
          <w:szCs w:val="28"/>
        </w:rPr>
      </w:pPr>
      <w:r w:rsidRPr="000E618A">
        <w:rPr>
          <w:color w:val="000000" w:themeColor="text1"/>
          <w:sz w:val="28"/>
          <w:szCs w:val="28"/>
        </w:rPr>
        <w:t>осуществлять хозяйственную деятельность на договорной основе с другими организациями, предприятиями и физическими лицами.</w:t>
      </w: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предоставление платных дополнительных образовательных услуг;</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обеспечение учащихся казенного учреждения хозяйственными принадлежностями;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3.4. Доход от перечисленных в пункте 3.2 настоящего Устава видов деятельности используется Казенным учреждением в соответствии с уставными целями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3.5.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jc w:val="both"/>
        <w:rPr>
          <w:b/>
          <w:color w:val="000000" w:themeColor="text1"/>
          <w:sz w:val="28"/>
          <w:szCs w:val="28"/>
        </w:rPr>
      </w:pPr>
      <w:r w:rsidRPr="000E618A">
        <w:rPr>
          <w:color w:val="000000" w:themeColor="text1"/>
          <w:sz w:val="28"/>
          <w:szCs w:val="28"/>
        </w:rPr>
        <w:t xml:space="preserve">4.  </w:t>
      </w:r>
      <w:r w:rsidRPr="000E618A">
        <w:rPr>
          <w:b/>
          <w:color w:val="000000" w:themeColor="text1"/>
          <w:sz w:val="28"/>
          <w:szCs w:val="28"/>
        </w:rPr>
        <w:t>Организация деятельности учебно-воспитательного процесса</w:t>
      </w:r>
    </w:p>
    <w:p w:rsidR="00F34393" w:rsidRPr="000E618A" w:rsidRDefault="003A3F72" w:rsidP="001C3D71">
      <w:pPr>
        <w:tabs>
          <w:tab w:val="left" w:pos="1843"/>
        </w:tabs>
        <w:jc w:val="both"/>
        <w:rPr>
          <w:color w:val="000000" w:themeColor="text1"/>
          <w:sz w:val="28"/>
          <w:szCs w:val="28"/>
        </w:rPr>
      </w:pPr>
      <w:r w:rsidRPr="000E618A">
        <w:rPr>
          <w:color w:val="000000" w:themeColor="text1"/>
          <w:sz w:val="28"/>
          <w:szCs w:val="28"/>
        </w:rPr>
        <w:tab/>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4.1. Казенное учреждение осуществляет образовательный процесс в соответствии с уровнями общеобразовательной программы: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первой ступени образования – начального общего образования (нормативный срок освоения 4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второй  ступени - основное общее образование (нормативный срок освоения 5 лет)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третьей  ступени - среднее (полное) общее образование (нормативный срок освоения 2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Задачами начального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Казенное учреждение осуществляет дополнительное образование в соответствии с лицензией по различным направленностям с заявленн</w:t>
      </w:r>
      <w:r w:rsidR="00EA54C7" w:rsidRPr="000E618A">
        <w:rPr>
          <w:color w:val="000000" w:themeColor="text1"/>
          <w:sz w:val="28"/>
          <w:szCs w:val="28"/>
        </w:rPr>
        <w:t>ым нормативным сроком освоения.</w:t>
      </w:r>
    </w:p>
    <w:p w:rsidR="00F34393" w:rsidRPr="000E618A" w:rsidRDefault="00EA54C7" w:rsidP="001C3D71">
      <w:pPr>
        <w:tabs>
          <w:tab w:val="left" w:pos="1843"/>
        </w:tabs>
        <w:jc w:val="both"/>
        <w:rPr>
          <w:color w:val="000000" w:themeColor="text1"/>
          <w:sz w:val="28"/>
          <w:szCs w:val="28"/>
        </w:rPr>
      </w:pPr>
      <w:r w:rsidRPr="000E618A">
        <w:rPr>
          <w:color w:val="000000" w:themeColor="text1"/>
          <w:sz w:val="28"/>
          <w:szCs w:val="28"/>
        </w:rPr>
        <w:t>4.2</w:t>
      </w:r>
      <w:r w:rsidR="00F34393" w:rsidRPr="000E618A">
        <w:rPr>
          <w:color w:val="000000" w:themeColor="text1"/>
          <w:sz w:val="28"/>
          <w:szCs w:val="28"/>
        </w:rPr>
        <w:t>. Содержание общего образования определяется образовательными программами, утверждаемыми и реализуемыми Казенным учреждением самостоятельно. Основная образовательная программа разрабатывается  на основе соответствующих примерных основных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Казенное учреждение работает по государственным образователь</w:t>
      </w:r>
      <w:r w:rsidR="00F34393" w:rsidRPr="000E618A">
        <w:rPr>
          <w:color w:val="000000" w:themeColor="text1"/>
          <w:sz w:val="28"/>
          <w:szCs w:val="28"/>
        </w:rPr>
        <w:softHyphen/>
        <w:t>ным программам, по рабочим программам, прошедшим необхо</w:t>
      </w:r>
      <w:r w:rsidR="00F34393" w:rsidRPr="000E618A">
        <w:rPr>
          <w:color w:val="000000" w:themeColor="text1"/>
          <w:sz w:val="28"/>
          <w:szCs w:val="28"/>
        </w:rPr>
        <w:softHyphen/>
        <w:t>димую экспертизу.</w:t>
      </w:r>
    </w:p>
    <w:p w:rsidR="000B0574" w:rsidRDefault="000B0574" w:rsidP="001C3D71">
      <w:pPr>
        <w:tabs>
          <w:tab w:val="left" w:pos="1843"/>
        </w:tabs>
        <w:jc w:val="both"/>
        <w:rPr>
          <w:color w:val="000000" w:themeColor="text1"/>
          <w:sz w:val="28"/>
          <w:szCs w:val="28"/>
        </w:rPr>
      </w:pPr>
    </w:p>
    <w:p w:rsidR="000B0574" w:rsidRDefault="000B0574" w:rsidP="001C3D71">
      <w:pPr>
        <w:tabs>
          <w:tab w:val="left" w:pos="1843"/>
        </w:tabs>
        <w:jc w:val="both"/>
        <w:rPr>
          <w:color w:val="000000" w:themeColor="text1"/>
          <w:sz w:val="28"/>
          <w:szCs w:val="28"/>
        </w:rPr>
      </w:pPr>
    </w:p>
    <w:p w:rsidR="000B0574" w:rsidRDefault="000B0574"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4.4. Организация образовательного процесса в казенном учреждении осуществляется в соответствии с образовательными программами и расписанием занятий.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Обучение  в  1 – 4  классах  ведется  на  родном  языке  с  изучением русского  языка  как  обязательного  предмета.  Обучение  в  5 – 11  классах  ведется  на  русском  языке  с  изучением  родного  язык</w:t>
      </w:r>
      <w:r w:rsidR="00EA54C7" w:rsidRPr="000E618A">
        <w:rPr>
          <w:color w:val="000000" w:themeColor="text1"/>
          <w:sz w:val="28"/>
          <w:szCs w:val="28"/>
        </w:rPr>
        <w:t>а  как  обязательного  предмета.</w:t>
      </w:r>
      <w:r w:rsidRPr="000E618A">
        <w:rPr>
          <w:i/>
          <w:color w:val="000000" w:themeColor="text1"/>
          <w:sz w:val="28"/>
          <w:szCs w:val="28"/>
        </w:rPr>
        <w:tab/>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4.5. Формы организации обучения - уроки, кружки, самостоятельная работа обучающихся, индивидуальные и групповые консульта</w:t>
      </w:r>
      <w:r w:rsidRPr="000E618A">
        <w:rPr>
          <w:color w:val="000000" w:themeColor="text1"/>
          <w:sz w:val="28"/>
          <w:szCs w:val="28"/>
        </w:rPr>
        <w:softHyphen/>
        <w:t>ции, обучение на дому.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Казенное учреждение обеспечивает учебные занятия на дому с учащимися в соответствии с медицинским заключением о состоянии здоровья и Договором между Казенным учреждением и родителями (законными представителями). Порядок обучения учащихся на дому определяется Положением об организации индивидуального обучения на дому и утверждается приказом директора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Родители (законные представители) обучающихся обязаны создать условия для проведения занятий на дому.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4.6. Психологическое сопровождение образовательного процесса в казенном учреждении, консультативную и профилактическую работу с обучающимися, родителями (законными представителями) осуществляет педагог-психолог казенного учреждения  по согласованию с родителями (законными представителями).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4.7. В первый класс Казенного учреждения принимаются дети, достигшие к 1 сентября текущего года 6 лет 6 месяцев, но не старше 8 лет. В последующие классы принимаются дети, имеющие документы, подтверждающие прохождение промежуточной аттестации. Предельный возраст обучающихся для получения основного общего образования по очной форме обучения – 18 лет.</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По заявлению родителей (законных представителей) Учредитель казенного учреждения вправе разрешить прием детей для обучения в более раннем возрасте.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4.8. При зачислении ребенка в казенное учреждение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оригинал и копия свидетельства о рождении ребенка (для оформления личного дела учащегося);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медицинская карта ребенка; </w:t>
      </w:r>
    </w:p>
    <w:p w:rsidR="00F34393" w:rsidRPr="000E618A" w:rsidRDefault="00F34393" w:rsidP="001C3D71">
      <w:pPr>
        <w:tabs>
          <w:tab w:val="left" w:pos="1843"/>
        </w:tabs>
        <w:jc w:val="both"/>
        <w:rPr>
          <w:bCs/>
          <w:color w:val="000000" w:themeColor="text1"/>
          <w:sz w:val="28"/>
          <w:szCs w:val="28"/>
        </w:rPr>
      </w:pPr>
      <w:r w:rsidRPr="000E618A">
        <w:rPr>
          <w:color w:val="000000" w:themeColor="text1"/>
          <w:sz w:val="28"/>
          <w:szCs w:val="28"/>
        </w:rPr>
        <w:t>заявление о приеме ребенка в первый класс.</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4.9. При зачислении ребенка в остальные классы казенного учреждения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заявление о приеме,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оригинал и копия свидетельства о рождении ребенка (для оформления личного дела учащегося);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личное дело с предыдущего места учёбы;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справка, подтверждающая получение образования с текущими отметками, заверенная печатью и подписью директора того учреждения, в котором обучался ребенок</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медицинская карта.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Администрация казенного учреждения может отказать родителям (законным представителям) в приеме их детей в казенное учреждение только по причине отсутствия свободных мест. Свободными являются места в общеобразовательных классах, имеющих наполняемость менее 25 человек.</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4.10. При приёме в казенное учреждение  родители (законные представители) обучающихся знакомятся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в казенном учреждении, и другими документами, регламентирующими организацию образовательного процесса.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4.11.  Предельная наполняемость  классов учащимися — не более 25 человек.</w:t>
      </w:r>
    </w:p>
    <w:p w:rsidR="00F34393" w:rsidRPr="000E618A" w:rsidRDefault="00F34393" w:rsidP="001C3D71">
      <w:pPr>
        <w:tabs>
          <w:tab w:val="left" w:pos="1843"/>
        </w:tabs>
        <w:ind w:right="-27" w:firstLine="709"/>
        <w:jc w:val="both"/>
        <w:rPr>
          <w:color w:val="000000" w:themeColor="text1"/>
          <w:sz w:val="28"/>
          <w:szCs w:val="28"/>
        </w:rPr>
      </w:pPr>
      <w:r w:rsidRPr="000E618A">
        <w:rPr>
          <w:color w:val="000000" w:themeColor="text1"/>
          <w:sz w:val="28"/>
          <w:szCs w:val="28"/>
        </w:rPr>
        <w:t>Количество классов и групп продленного дня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F34393" w:rsidRPr="000E618A" w:rsidRDefault="00F34393" w:rsidP="001C3D71">
      <w:pPr>
        <w:tabs>
          <w:tab w:val="left" w:pos="1843"/>
        </w:tabs>
        <w:ind w:right="-27" w:firstLine="709"/>
        <w:jc w:val="both"/>
        <w:rPr>
          <w:color w:val="000000" w:themeColor="text1"/>
          <w:sz w:val="28"/>
          <w:szCs w:val="28"/>
        </w:rPr>
      </w:pPr>
      <w:r w:rsidRPr="000E618A">
        <w:rPr>
          <w:color w:val="000000" w:themeColor="text1"/>
          <w:sz w:val="28"/>
          <w:szCs w:val="28"/>
        </w:rPr>
        <w:t>4.12. Казенное учреждение вправе открывать группы продлённого дня по запросам родителей (законных представителей)  в  пределах  фонда  заработной  платы  выделенного,  установленного для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4.15. В Казенном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Коррекционно-развивающие занятия включаются в объем максимально допустимой недельной нагрузки, установленной для обучающегося каждого возраста.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Учебные нагрузки обучающихся в казенном учреждении не должны превышать нормы, определённые требованиями СанПиН к организации учебного процесса.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Для облегчения и сокращения периода адаптации к образовательному процессу обучающиеся компенсирующих классов  обеспечиваются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информационно-коммуникационных технологий, наглядных пособий.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Порядок комплектования и организация образовательной деятельности классов компенсирующего обучения регламентируется Положением о классе компенсирующего обучения</w:t>
      </w:r>
    </w:p>
    <w:p w:rsidR="000B0574" w:rsidRDefault="000B0574" w:rsidP="001C3D71">
      <w:pPr>
        <w:pStyle w:val="aa"/>
        <w:tabs>
          <w:tab w:val="left" w:pos="1843"/>
        </w:tabs>
        <w:jc w:val="both"/>
        <w:rPr>
          <w:color w:val="000000" w:themeColor="text1"/>
          <w:sz w:val="28"/>
          <w:szCs w:val="28"/>
        </w:rPr>
      </w:pPr>
    </w:p>
    <w:p w:rsidR="000B0574" w:rsidRDefault="000B0574" w:rsidP="001C3D71">
      <w:pPr>
        <w:pStyle w:val="aa"/>
        <w:tabs>
          <w:tab w:val="left" w:pos="1843"/>
        </w:tabs>
        <w:jc w:val="both"/>
        <w:rPr>
          <w:color w:val="000000" w:themeColor="text1"/>
          <w:sz w:val="28"/>
          <w:szCs w:val="28"/>
        </w:rPr>
      </w:pP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4.15.Наполняемость класса не должна превышать 20 человек, в классах  компенсирующего обучения – 12 человек. При наличии необходимых условий и средств возможно комплектование классов с меньшей наполняемостью в соответствии с санитарно-эпидемиологическими правилами и нормативами.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4.17. Воспитательные задачи казенного учреждения  реализуются в совместной учебной и внеклассной деятельности учащихся и преподавателей. Участие обучающихся в различных формах трудовой деятельности и спортивно-массовых мероприятиях основывается на принципе добровольности.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4.18. Учащиеся Казенного учреждения могут заниматься в музыкальных, художественных, спортивных и других учреждениях дополнительного образования детей, в различных кружках и секциях, функционирующих на базе Казенного учреждения, а также участвовать в конкурсах, олимпиадах, выставках, смотрах и других массовых мероприятиях.</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4.20. Учебный год в казенном учреждении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Продолжительность учебного года в 1-х классах - 33 недели, в остальных классах – не менее 34 недель.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Продолжительность каникул в течение учебного года - не менее 30 календарных дней, летом - не менее 8 недель. Для учащихся  1-х классов продолжительность учебной недели в соответствии с санитарными нормами и правилами – 5 дней, в течение года устанавливаются дополнительные недельные каникулы в феврале.</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Годовой календарный учебный график разрабатывается и утверждается Казенным учреждением самостоятельно по согласованию с Учредителем.</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4.21. Режим образовательного процесса по шестидневной рабочей неделе с одним выходным днем в одну смену для учащихся 2–11-х  классов и пятидневной рабочей неделе для учащихся 1-х классов определяется ежегодно педагогическим советом Казенного учреждения в соответствии с учебным планом казенного учреждения на текущий учебный год и утверждается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Обучение в 1-м классе осуществляется с соблюдением следующих дополнительных требований: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учебные занятия проводятся по 5-дневной учебной неделе и только в первую смену;</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рекомендуется организация в середине учебного дня динамической паузы продолжительностью не менее 40 минут;</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обучение проводится без балльного оценивания знаний обучающихся и домашних заданий;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дополнительные недельные каникулы в середине третьей четверти при традиционном режиме обучения.</w:t>
      </w:r>
    </w:p>
    <w:p w:rsidR="000B0574" w:rsidRDefault="000B0574" w:rsidP="001C3D71">
      <w:pPr>
        <w:pStyle w:val="aa"/>
        <w:tabs>
          <w:tab w:val="left" w:pos="1843"/>
        </w:tabs>
        <w:jc w:val="both"/>
        <w:rPr>
          <w:color w:val="000000" w:themeColor="text1"/>
          <w:sz w:val="28"/>
          <w:szCs w:val="28"/>
        </w:rPr>
      </w:pP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Продолжительность урока во 2–11-х классах– не более 45 минут, в классах компенсирующего обучения – 40 минут. </w:t>
      </w:r>
    </w:p>
    <w:p w:rsidR="00F34393" w:rsidRPr="000E618A" w:rsidRDefault="001C3D71" w:rsidP="001C3D71">
      <w:pPr>
        <w:pStyle w:val="aa"/>
        <w:tabs>
          <w:tab w:val="left" w:pos="1843"/>
        </w:tabs>
        <w:jc w:val="both"/>
        <w:rPr>
          <w:color w:val="000000" w:themeColor="text1"/>
          <w:sz w:val="28"/>
          <w:szCs w:val="28"/>
        </w:rPr>
      </w:pPr>
      <w:r w:rsidRPr="000E618A">
        <w:rPr>
          <w:color w:val="000000" w:themeColor="text1"/>
          <w:sz w:val="28"/>
          <w:szCs w:val="28"/>
        </w:rPr>
        <w:tab/>
      </w:r>
      <w:r w:rsidR="00F34393" w:rsidRPr="000E618A">
        <w:rPr>
          <w:color w:val="000000" w:themeColor="text1"/>
          <w:sz w:val="28"/>
          <w:szCs w:val="28"/>
        </w:rPr>
        <w:t xml:space="preserve"> Режим дня учащихся казенного учреждения принимается педагогическим советом и утверждается приказом директора на начало учебного года.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Начало учебных занятий  в 8.00.</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Окончание учебных занятий – в 13.00.</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Учебная нагрузка учащихся по классам на ступени начального общего образования определяется учебным планом Казенного учреждения на текущий учебный год, санитарно-гигиеническими требованиями, другими нормативными документами, ежегодно утверждается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Режим работы казенного учреждения в исключительных случаях (температурный режим, чрезвычайные ситуации и др.) может быть изменен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4.22. Текущая аттестация учащихся 2-11-х классов проводится по пятибалльной системе. В первом классе казенного учреждения производится качественная оценка знаний.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Учитель,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обучающегося.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Промежуточные итоговые оценки в баллах выставляются во 2-11-х классах  за четверть.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В конце учебного года выставляются итоговые годовые оценки.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4.23. Учащиеся, освоившие в полном объеме образовательную программу учебного года, переводятся в следующий класс. Учащиеся на ступени начального общего, основного общего и среднего (полного)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Учащиеся на ступени начального общего, основного общего и среднего (полного) общего образования, имеющие по итогам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Казенное учреждение обязано создать условия учащимся для ликвидации этой задолженности и обеспечить контроль за своевременностью ее ликвидации.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Перевод учащегося производится по решению педагогического совета.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Учащиеся, не освоившие образовательную программу предыдущего уровня, не допускаются к обучению на следующей ступени общего образования.</w:t>
      </w:r>
    </w:p>
    <w:p w:rsidR="000B0574"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4.24. Освоение образовательных программ основного общего, среднего (полного) общего образования завершается обязательной итоговой аттестацией обучающихся. Итоговая аттестация выпускников 9,11 классов проводится в </w:t>
      </w:r>
    </w:p>
    <w:p w:rsidR="000B0574" w:rsidRDefault="000B0574" w:rsidP="001C3D71">
      <w:pPr>
        <w:pStyle w:val="aa"/>
        <w:tabs>
          <w:tab w:val="left" w:pos="1843"/>
        </w:tabs>
        <w:jc w:val="both"/>
        <w:rPr>
          <w:color w:val="000000" w:themeColor="text1"/>
          <w:sz w:val="28"/>
          <w:szCs w:val="28"/>
        </w:rPr>
      </w:pP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соответствии с Положением о государственной (итоговой) аттестации выпускников общеобразовательных  учреждений РФ.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w:t>
      </w:r>
      <w:r w:rsidR="001873AE">
        <w:rPr>
          <w:color w:val="000000" w:themeColor="text1"/>
          <w:sz w:val="28"/>
          <w:szCs w:val="28"/>
        </w:rPr>
        <w:t xml:space="preserve"> </w:t>
      </w:r>
      <w:r w:rsidRPr="000E618A">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с ограниченными возможностями здоровья, освоивших образовательные программы среднего (полного) общего образования.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Лицам, не завершившим основное общее, среднее (полное) общее образование, Казенным учреждением выдаются справки установленного образца.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4.25. Выпускникам Казенного учреждения,  прошедшим государственную (итоговую) аттестацию, выдается документ государственного образца об уровне образования, заверенный печатью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Выпускники Казенного учреждения,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4.26. Отчисление учащихся из казенного учреждения производится приказом директора:</w:t>
      </w:r>
    </w:p>
    <w:p w:rsidR="000C247F" w:rsidRPr="000E618A" w:rsidRDefault="00F34393" w:rsidP="001C3D71">
      <w:pPr>
        <w:tabs>
          <w:tab w:val="left" w:pos="1843"/>
        </w:tabs>
        <w:jc w:val="both"/>
        <w:rPr>
          <w:color w:val="000000" w:themeColor="text1"/>
          <w:sz w:val="28"/>
          <w:szCs w:val="28"/>
        </w:rPr>
      </w:pPr>
      <w:r w:rsidRPr="000E618A">
        <w:rPr>
          <w:color w:val="000000" w:themeColor="text1"/>
          <w:sz w:val="28"/>
          <w:szCs w:val="28"/>
        </w:rPr>
        <w:t>- по завершению курса начального общего, основного общего и среднего (полного) общего образования;</w:t>
      </w:r>
      <w:r w:rsidR="000C247F" w:rsidRPr="000E618A">
        <w:rPr>
          <w:color w:val="000000" w:themeColor="text1"/>
          <w:sz w:val="28"/>
          <w:szCs w:val="28"/>
        </w:rPr>
        <w:t xml:space="preserve"> </w:t>
      </w:r>
      <w:r w:rsidR="000C247F" w:rsidRPr="000E618A">
        <w:rPr>
          <w:color w:val="000000" w:themeColor="text1"/>
          <w:sz w:val="28"/>
          <w:szCs w:val="28"/>
        </w:rPr>
        <w:tab/>
      </w:r>
    </w:p>
    <w:p w:rsidR="000C247F" w:rsidRPr="000E618A" w:rsidRDefault="000C247F" w:rsidP="001C3D71">
      <w:pPr>
        <w:tabs>
          <w:tab w:val="left" w:pos="1843"/>
        </w:tabs>
        <w:jc w:val="both"/>
        <w:rPr>
          <w:color w:val="000000" w:themeColor="text1"/>
          <w:sz w:val="28"/>
          <w:szCs w:val="28"/>
        </w:rPr>
      </w:pPr>
      <w:r w:rsidRPr="000E618A">
        <w:rPr>
          <w:color w:val="000000" w:themeColor="text1"/>
          <w:sz w:val="28"/>
          <w:szCs w:val="28"/>
        </w:rPr>
        <w:t>- в случае переезда семьи на новое место жительства и перехода в другое образовательное учреждение;</w:t>
      </w:r>
    </w:p>
    <w:p w:rsidR="000C247F" w:rsidRPr="000E618A" w:rsidRDefault="000C247F" w:rsidP="001C3D71">
      <w:pPr>
        <w:tabs>
          <w:tab w:val="left" w:pos="1843"/>
        </w:tabs>
        <w:jc w:val="both"/>
        <w:rPr>
          <w:color w:val="000000" w:themeColor="text1"/>
          <w:sz w:val="28"/>
          <w:szCs w:val="28"/>
        </w:rPr>
      </w:pPr>
      <w:r w:rsidRPr="000E618A">
        <w:rPr>
          <w:color w:val="000000" w:themeColor="text1"/>
          <w:sz w:val="28"/>
          <w:szCs w:val="28"/>
        </w:rPr>
        <w:t xml:space="preserve">- на основании заключения учреждения здравоохранения.    </w:t>
      </w:r>
    </w:p>
    <w:p w:rsidR="000C247F" w:rsidRPr="000E618A" w:rsidRDefault="000C247F" w:rsidP="001C3D71">
      <w:pPr>
        <w:tabs>
          <w:tab w:val="left" w:pos="708"/>
          <w:tab w:val="left" w:pos="1843"/>
          <w:tab w:val="center" w:pos="4677"/>
        </w:tabs>
        <w:jc w:val="both"/>
        <w:rPr>
          <w:color w:val="000000" w:themeColor="text1"/>
          <w:sz w:val="28"/>
          <w:szCs w:val="28"/>
        </w:rPr>
      </w:pPr>
      <w:r w:rsidRPr="000E618A">
        <w:rPr>
          <w:color w:val="000000" w:themeColor="text1"/>
          <w:sz w:val="28"/>
          <w:szCs w:val="28"/>
        </w:rPr>
        <w:tab/>
      </w:r>
      <w:r w:rsidRPr="000E618A">
        <w:rPr>
          <w:color w:val="000000" w:themeColor="text1"/>
          <w:sz w:val="28"/>
          <w:szCs w:val="28"/>
        </w:rPr>
        <w:tab/>
      </w:r>
    </w:p>
    <w:p w:rsidR="000C247F" w:rsidRPr="000E618A" w:rsidRDefault="000C247F" w:rsidP="001C3D71">
      <w:pPr>
        <w:pStyle w:val="aa"/>
        <w:tabs>
          <w:tab w:val="left" w:pos="1843"/>
        </w:tabs>
        <w:jc w:val="both"/>
        <w:rPr>
          <w:color w:val="000000" w:themeColor="text1"/>
          <w:sz w:val="28"/>
          <w:szCs w:val="28"/>
        </w:rPr>
      </w:pPr>
    </w:p>
    <w:p w:rsidR="000B0574" w:rsidRDefault="000C247F" w:rsidP="001C3D71">
      <w:pPr>
        <w:tabs>
          <w:tab w:val="left" w:pos="708"/>
          <w:tab w:val="left" w:pos="1843"/>
          <w:tab w:val="left" w:pos="1965"/>
        </w:tabs>
        <w:jc w:val="both"/>
        <w:rPr>
          <w:color w:val="000000" w:themeColor="text1"/>
          <w:sz w:val="28"/>
          <w:szCs w:val="28"/>
        </w:rPr>
      </w:pPr>
      <w:r w:rsidRPr="000E618A">
        <w:rPr>
          <w:color w:val="000000" w:themeColor="text1"/>
          <w:sz w:val="28"/>
          <w:szCs w:val="28"/>
        </w:rPr>
        <w:tab/>
      </w:r>
    </w:p>
    <w:p w:rsidR="000B0574" w:rsidRDefault="000B0574" w:rsidP="001C3D71">
      <w:pPr>
        <w:tabs>
          <w:tab w:val="left" w:pos="708"/>
          <w:tab w:val="left" w:pos="1843"/>
          <w:tab w:val="left" w:pos="1965"/>
        </w:tabs>
        <w:jc w:val="both"/>
        <w:rPr>
          <w:color w:val="000000" w:themeColor="text1"/>
          <w:sz w:val="28"/>
          <w:szCs w:val="28"/>
        </w:rPr>
      </w:pPr>
    </w:p>
    <w:p w:rsidR="00F34393" w:rsidRPr="000E618A" w:rsidRDefault="000B0574" w:rsidP="001C3D71">
      <w:pPr>
        <w:tabs>
          <w:tab w:val="left" w:pos="708"/>
          <w:tab w:val="left" w:pos="1843"/>
          <w:tab w:val="left" w:pos="1965"/>
        </w:tabs>
        <w:jc w:val="both"/>
        <w:rPr>
          <w:color w:val="000000" w:themeColor="text1"/>
          <w:sz w:val="28"/>
          <w:szCs w:val="28"/>
        </w:rPr>
      </w:pPr>
      <w:r>
        <w:rPr>
          <w:color w:val="000000" w:themeColor="text1"/>
          <w:sz w:val="28"/>
          <w:szCs w:val="28"/>
        </w:rPr>
        <w:t xml:space="preserve">     </w:t>
      </w:r>
      <w:r w:rsidR="00F34393" w:rsidRPr="000E618A">
        <w:rPr>
          <w:b/>
          <w:color w:val="000000" w:themeColor="text1"/>
          <w:sz w:val="28"/>
          <w:szCs w:val="28"/>
        </w:rPr>
        <w:t>Права и обязанности участников образовательного процесса</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5.1. Участниками образовательного процесса в казенном учреждении являются учащиеся, педаго</w:t>
      </w:r>
      <w:r w:rsidRPr="000E618A">
        <w:rPr>
          <w:color w:val="000000" w:themeColor="text1"/>
          <w:sz w:val="28"/>
          <w:szCs w:val="28"/>
        </w:rPr>
        <w:softHyphen/>
        <w:t>гические работники казенного учреждения, родители (законные представители) учащихся.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5.2. Права и обязанности педагогических работников, учащихся, их родителей (законных представителей) как участников образовательного процесса определяются настоящим Уставом.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5.3. Учащиеся в Казенном учреждении имеют право на:</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получение бесплатного начального общего образования в соответствии с государственными образовательными стандартами;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ускоренный курс обучения;</w:t>
      </w:r>
    </w:p>
    <w:p w:rsidR="000B0574" w:rsidRDefault="000B0574" w:rsidP="001C3D71">
      <w:pPr>
        <w:tabs>
          <w:tab w:val="left" w:pos="1843"/>
        </w:tabs>
        <w:jc w:val="both"/>
        <w:rPr>
          <w:color w:val="000000" w:themeColor="text1"/>
          <w:sz w:val="28"/>
          <w:szCs w:val="28"/>
        </w:rPr>
      </w:pPr>
    </w:p>
    <w:p w:rsidR="000B0574" w:rsidRDefault="000B0574" w:rsidP="001C3D71">
      <w:pPr>
        <w:tabs>
          <w:tab w:val="left" w:pos="1843"/>
        </w:tabs>
        <w:jc w:val="both"/>
        <w:rPr>
          <w:color w:val="000000" w:themeColor="text1"/>
          <w:sz w:val="28"/>
          <w:szCs w:val="28"/>
        </w:rPr>
      </w:pP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 xml:space="preserve">бесплатное пользование библиотечно-информационными ресурсами библиотеки казенного учреждения; </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обеспечение питанием в соответствии с утвержденными нормами и методическими рекомендация</w:t>
      </w:r>
      <w:r>
        <w:rPr>
          <w:color w:val="000000" w:themeColor="text1"/>
          <w:sz w:val="28"/>
          <w:szCs w:val="28"/>
        </w:rPr>
        <w:t>ми по организации питания;</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получение дополнительных образовательных услуг, в том числе платных;</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уважение человеческого достоинства, на свободу совести и информации, на свободное выражение собственных взглядов и убеждений;</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обучающимися аттестации;</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свободное посещение мероприятий, не предусмотренных учебным планом;</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защиту от применения методов физического и психического насилия;</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условия обучения, воспитания, гарантирующие охрану и укрепление здоровья;</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обеспечение в соответствии с установленными нормами одеждой, обувью,  мягким инвентарем, предметами личной гигиены, а также учебниками, школьно-письменными принадлежностями, играми и игрушками, хозяйственным инвентарем в пределах утвержденной сметы  казенного учреждения на текущий год.</w:t>
      </w:r>
    </w:p>
    <w:p w:rsidR="00D909C8" w:rsidRPr="000E618A" w:rsidRDefault="00D909C8" w:rsidP="001C3D71">
      <w:pPr>
        <w:tabs>
          <w:tab w:val="left" w:pos="1843"/>
        </w:tabs>
        <w:jc w:val="both"/>
        <w:rPr>
          <w:color w:val="000000" w:themeColor="text1"/>
          <w:sz w:val="28"/>
          <w:szCs w:val="28"/>
        </w:rPr>
      </w:pPr>
      <w:r w:rsidRPr="000E618A">
        <w:rPr>
          <w:color w:val="000000" w:themeColor="text1"/>
          <w:sz w:val="28"/>
          <w:szCs w:val="28"/>
        </w:rPr>
        <w:t xml:space="preserve">5.3.1. Учащиеся с ограниченными возможностями </w:t>
      </w:r>
      <w:r w:rsidR="0065589B" w:rsidRPr="000E618A">
        <w:rPr>
          <w:color w:val="000000" w:themeColor="text1"/>
          <w:sz w:val="28"/>
          <w:szCs w:val="28"/>
        </w:rPr>
        <w:t xml:space="preserve"> здоровья </w:t>
      </w:r>
      <w:r w:rsidRPr="000E618A">
        <w:rPr>
          <w:color w:val="000000" w:themeColor="text1"/>
          <w:sz w:val="28"/>
          <w:szCs w:val="28"/>
        </w:rPr>
        <w:t>имеют право:</w:t>
      </w:r>
    </w:p>
    <w:p w:rsidR="00D909C8" w:rsidRPr="000E618A" w:rsidRDefault="00D909C8" w:rsidP="001C3D71">
      <w:pPr>
        <w:tabs>
          <w:tab w:val="left" w:pos="1843"/>
        </w:tabs>
        <w:jc w:val="both"/>
        <w:rPr>
          <w:color w:val="000000" w:themeColor="text1"/>
          <w:sz w:val="28"/>
          <w:szCs w:val="28"/>
        </w:rPr>
      </w:pPr>
      <w:r w:rsidRPr="000E618A">
        <w:rPr>
          <w:rStyle w:val="blk"/>
          <w:color w:val="000000" w:themeColor="text1"/>
          <w:sz w:val="28"/>
          <w:szCs w:val="28"/>
        </w:rPr>
        <w:t>получение общего образования в соответствии с адаптированными образовательными программами и индивидуальны</w:t>
      </w:r>
      <w:r w:rsidR="001873AE">
        <w:rPr>
          <w:rStyle w:val="blk"/>
          <w:color w:val="000000" w:themeColor="text1"/>
          <w:sz w:val="28"/>
          <w:szCs w:val="28"/>
        </w:rPr>
        <w:t>ми программами реабилитации, аби</w:t>
      </w:r>
      <w:r w:rsidRPr="000E618A">
        <w:rPr>
          <w:rStyle w:val="blk"/>
          <w:color w:val="000000" w:themeColor="text1"/>
          <w:sz w:val="28"/>
          <w:szCs w:val="28"/>
        </w:rPr>
        <w:t>литации инвалидов.</w:t>
      </w:r>
    </w:p>
    <w:p w:rsidR="00D909C8" w:rsidRPr="000E618A" w:rsidRDefault="00B636A6" w:rsidP="001C3D71">
      <w:pPr>
        <w:tabs>
          <w:tab w:val="left" w:pos="1843"/>
        </w:tabs>
        <w:jc w:val="both"/>
        <w:rPr>
          <w:color w:val="000000" w:themeColor="text1"/>
          <w:sz w:val="28"/>
          <w:szCs w:val="28"/>
        </w:rPr>
      </w:pPr>
      <w:r w:rsidRPr="000E618A">
        <w:rPr>
          <w:rStyle w:val="blk"/>
          <w:color w:val="000000" w:themeColor="text1"/>
          <w:sz w:val="28"/>
          <w:szCs w:val="28"/>
        </w:rPr>
        <w:t xml:space="preserve">обеспечение инвалидов </w:t>
      </w:r>
      <w:r w:rsidR="000C247F" w:rsidRPr="000E618A">
        <w:rPr>
          <w:rStyle w:val="blk"/>
          <w:color w:val="000000" w:themeColor="text1"/>
          <w:sz w:val="28"/>
          <w:szCs w:val="28"/>
        </w:rPr>
        <w:t xml:space="preserve">и их </w:t>
      </w:r>
      <w:r w:rsidR="00D909C8" w:rsidRPr="000E618A">
        <w:rPr>
          <w:rStyle w:val="blk"/>
          <w:color w:val="000000" w:themeColor="text1"/>
          <w:sz w:val="28"/>
          <w:szCs w:val="28"/>
        </w:rPr>
        <w:t>родителей </w:t>
      </w:r>
      <w:hyperlink r:id="rId10" w:anchor="dst100004" w:history="1">
        <w:r w:rsidR="00D909C8" w:rsidRPr="000E618A">
          <w:rPr>
            <w:rStyle w:val="a3"/>
            <w:color w:val="000000" w:themeColor="text1"/>
            <w:sz w:val="28"/>
            <w:szCs w:val="28"/>
          </w:rPr>
          <w:t>(</w:t>
        </w:r>
        <w:r w:rsidRPr="00DA4A45">
          <w:rPr>
            <w:rStyle w:val="a3"/>
            <w:color w:val="000000" w:themeColor="text1"/>
            <w:sz w:val="28"/>
            <w:szCs w:val="28"/>
            <w:u w:val="none"/>
          </w:rPr>
          <w:t>законных</w:t>
        </w:r>
        <w:r w:rsidR="00D909C8" w:rsidRPr="000E618A">
          <w:rPr>
            <w:rStyle w:val="a3"/>
            <w:color w:val="000000" w:themeColor="text1"/>
            <w:sz w:val="28"/>
            <w:szCs w:val="28"/>
          </w:rPr>
          <w:t xml:space="preserve"> </w:t>
        </w:r>
        <w:r w:rsidR="00D909C8" w:rsidRPr="00DA4A45">
          <w:rPr>
            <w:rStyle w:val="a3"/>
            <w:color w:val="000000" w:themeColor="text1"/>
            <w:sz w:val="28"/>
            <w:szCs w:val="28"/>
            <w:u w:val="none"/>
          </w:rPr>
          <w:t>представителей)</w:t>
        </w:r>
      </w:hyperlink>
      <w:r w:rsidR="00D909C8" w:rsidRPr="000E618A">
        <w:rPr>
          <w:rStyle w:val="blk"/>
          <w:color w:val="000000" w:themeColor="text1"/>
          <w:sz w:val="28"/>
          <w:szCs w:val="28"/>
        </w:rPr>
        <w:t> информацией по вопросам получения общего образования и реабилитации инвалидов.</w:t>
      </w:r>
    </w:p>
    <w:p w:rsidR="00D909C8" w:rsidRPr="000E618A" w:rsidRDefault="00D909C8" w:rsidP="001C3D71">
      <w:pPr>
        <w:tabs>
          <w:tab w:val="left" w:pos="1843"/>
        </w:tabs>
        <w:jc w:val="both"/>
        <w:rPr>
          <w:color w:val="000000" w:themeColor="text1"/>
          <w:sz w:val="28"/>
          <w:szCs w:val="28"/>
        </w:rPr>
      </w:pPr>
      <w:r w:rsidRPr="000E618A">
        <w:rPr>
          <w:rStyle w:val="blk"/>
          <w:color w:val="000000" w:themeColor="text1"/>
          <w:sz w:val="28"/>
          <w:szCs w:val="28"/>
        </w:rPr>
        <w:t>оказание психолого-педагогическую поддержку при получении образования, в том числе при получении общего образования на дому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5.4. Казенному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5.5.Дисциплина в казенном учреждении поддерживается на основе уважения человеческого достоинства учащихся и педагогических работников. Применение методов физического и психического насилия по отношению к учащимся не допускается.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5.6. По инициативе детей в казенном учреждении могут создаваться детские общественные объединения.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5.7. Учащиеся обязаны:</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соблюдать Устав казенного учреждения, Правила поведения учащихся;</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добросовестно учиться, не пропуская без уважительной причины занятия;</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бережно относиться к имуществу казенного учреждения, техническим средствам обучения, при необходимости производить мелкий ремонт классной мебели, а в случае порчи имущества - совместно с родителями (законными представителями) возместить причинённый ущерб;</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lastRenderedPageBreak/>
        <w:t>-</w:t>
      </w:r>
      <w:r w:rsidR="00F34393" w:rsidRPr="000E618A">
        <w:rPr>
          <w:color w:val="000000" w:themeColor="text1"/>
          <w:sz w:val="28"/>
          <w:szCs w:val="28"/>
        </w:rPr>
        <w:t>уважать честь и достоинство других учащихся и работников казенного учреждения, не допускать грубости и насилия, бестактного отношения к ним;</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выполнять требования работников казенного учреждения по соблюдению Правил внутреннего распорядка.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5.8. Учащимся казенного учреждения запрещается:</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приносить, передавать или использовать оружие, спиртные напитки, табачные изделия, токсические и наркотические вещества;</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использовать любые средства и вещества, которые могут привести к взрывам и пожарам;</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нарушать общественный порядок в казенном  учреждении;</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применять физическую силу для выяснения отношений, запугивания и вымогательства;</w:t>
      </w:r>
    </w:p>
    <w:p w:rsidR="00F34393" w:rsidRPr="000E618A" w:rsidRDefault="001873AE" w:rsidP="001C3D71">
      <w:pPr>
        <w:tabs>
          <w:tab w:val="left" w:pos="1843"/>
        </w:tabs>
        <w:jc w:val="both"/>
        <w:rPr>
          <w:color w:val="000000" w:themeColor="text1"/>
          <w:sz w:val="28"/>
          <w:szCs w:val="28"/>
        </w:rPr>
      </w:pPr>
      <w:r>
        <w:rPr>
          <w:color w:val="000000" w:themeColor="text1"/>
          <w:sz w:val="28"/>
          <w:szCs w:val="28"/>
        </w:rPr>
        <w:t>-</w:t>
      </w:r>
      <w:r w:rsidR="00F34393" w:rsidRPr="000E618A">
        <w:rPr>
          <w:color w:val="000000" w:themeColor="text1"/>
          <w:sz w:val="28"/>
          <w:szCs w:val="28"/>
        </w:rPr>
        <w:t>производить любые иные действия, влекущие за собой опасные последствия для окружающих и самого обучающегося.</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5.9. По решению Педагогического Совета Казенного учреждения за совершенные неоднократно грубые нарушения Устава допускается исключение из данного  учреждения обучающегося, достигшего возраста пятнадцати лет.</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Исключение обучающегося из Казенного учреждения применяется, если меры воспитательного характера не дали результата и дальнейшее пребывание обучающегося в Казенном учреждении оказывает отрицательное влияние на других обучающихся, нарушает их права и права работников Казенного учреждения, а также нормальное его функционирование.</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34393" w:rsidRPr="000E618A" w:rsidRDefault="00F34393" w:rsidP="001C3D71">
      <w:pPr>
        <w:pStyle w:val="ConsPlusNormal"/>
        <w:widowControl/>
        <w:tabs>
          <w:tab w:val="left" w:pos="1843"/>
        </w:tabs>
        <w:ind w:right="-27" w:firstLine="709"/>
        <w:jc w:val="both"/>
        <w:rPr>
          <w:color w:val="000000" w:themeColor="text1"/>
          <w:sz w:val="28"/>
          <w:szCs w:val="28"/>
        </w:rPr>
      </w:pPr>
      <w:r w:rsidRPr="000E618A">
        <w:rPr>
          <w:rFonts w:ascii="Times New Roman" w:hAnsi="Times New Roman" w:cs="Times New Roman"/>
          <w:color w:val="000000" w:themeColor="text1"/>
          <w:sz w:val="28"/>
          <w:szCs w:val="28"/>
        </w:rPr>
        <w:t>Казенное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5.10. Родители (законные представители) несут ответственность за: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воспитание своих детей;</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получение ими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5.11. Родители (законные представители) имеют право:</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выбирать формы обучения несовершеннолетних детей до получения ими основного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выбирать образовательные учреждения;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защищать законные права и интересы ребенка;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принимать участие в управлении Казенным учреждением в порядке, определенном настоящим Уставом;</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принимать участие в работе педагогического совета при рассмотрении вопроса об успеваемости и поведении их ребенка;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вносить добровольные пожертвования и целевые взносы для </w:t>
      </w:r>
      <w:r w:rsidRPr="000E618A">
        <w:rPr>
          <w:color w:val="000000" w:themeColor="text1"/>
          <w:sz w:val="28"/>
          <w:szCs w:val="28"/>
        </w:rPr>
        <w:lastRenderedPageBreak/>
        <w:t>развития казенного учреждения;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Родители (законные представители) учащихся могут знакомиться с ходом и содержанием образовательного процесса, а также с оценками успеваемости ребенка.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5.12. Родители (законные представители) учащихся обязаны:</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Устав казенного учреждения и Правила внутреннего распорядка в части, касающейся их прав и обязанностей;</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решения Совета казенного  учреждения;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посещать родительские собрания, при необходимости являться в казенное учреждение по вызову администрации или учителей для индивидуальной педагогической беседы по учебно-воспитательному процессу и оказанию конкретной педагогической помощи;</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обеспечить получение детьми основного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соблюдать этические нормы и правила общения с детьми и работниками казенного учреждения.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5.13.Для работников казенного учреждения работодателем является данное учреждение. Особенности занятия педагогической деятельностью устанавливаются Трудовым кодексом Российской Федерации.</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5.14. Комплектование штата работников казенного учреждения осуществляется на основе трудовых договоров, условия которых не должны противоречить Трудовому кодексу Российской Федерации.</w:t>
      </w:r>
    </w:p>
    <w:p w:rsidR="00F34393" w:rsidRDefault="00F34393" w:rsidP="001C3D71">
      <w:pPr>
        <w:tabs>
          <w:tab w:val="left" w:pos="1843"/>
        </w:tabs>
        <w:ind w:firstLine="708"/>
        <w:jc w:val="both"/>
        <w:rPr>
          <w:color w:val="000000" w:themeColor="text1"/>
          <w:sz w:val="28"/>
          <w:szCs w:val="28"/>
        </w:rPr>
      </w:pPr>
      <w:r w:rsidRPr="000E618A">
        <w:rPr>
          <w:color w:val="000000" w:themeColor="text1"/>
          <w:sz w:val="28"/>
          <w:szCs w:val="28"/>
        </w:rPr>
        <w:t>5.15. Заработная плата работников казенного учреждения устанавливается трудовыми договорами по действующей у работодателя системе оплаты труда, установленной коллективным договором, нормативными правовыми актами в соответствии с законодательством Российской Федерации и нормативно-правовыми актами Республики Дагестан.</w:t>
      </w:r>
    </w:p>
    <w:p w:rsidR="00665033" w:rsidRPr="000E618A" w:rsidRDefault="00665033" w:rsidP="001C3D71">
      <w:pPr>
        <w:tabs>
          <w:tab w:val="left" w:pos="1843"/>
        </w:tabs>
        <w:ind w:firstLine="708"/>
        <w:jc w:val="both"/>
        <w:rPr>
          <w:color w:val="000000" w:themeColor="text1"/>
          <w:sz w:val="28"/>
          <w:szCs w:val="28"/>
        </w:rPr>
      </w:pP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5.16. Педагогические работники казенного учреждения имеют право:</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защищать свою профессиональную честь и достоинство;</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свободно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Казенным учреждением, методы оценки знаний обучающихся;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проходить не реже чем один раз в </w:t>
      </w:r>
      <w:r w:rsidR="0065589B" w:rsidRPr="000E618A">
        <w:rPr>
          <w:color w:val="000000" w:themeColor="text1"/>
          <w:sz w:val="28"/>
          <w:szCs w:val="28"/>
        </w:rPr>
        <w:t>три года</w:t>
      </w:r>
      <w:r w:rsidRPr="000E618A">
        <w:rPr>
          <w:color w:val="000000" w:themeColor="text1"/>
          <w:sz w:val="28"/>
          <w:szCs w:val="28"/>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казенного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w:t>
      </w:r>
      <w:r w:rsidRPr="000E618A">
        <w:rPr>
          <w:color w:val="000000" w:themeColor="text1"/>
          <w:sz w:val="28"/>
          <w:szCs w:val="28"/>
        </w:rPr>
        <w:softHyphen/>
        <w:t>вышения квалификации;</w:t>
      </w:r>
    </w:p>
    <w:p w:rsidR="00665033" w:rsidRDefault="00665033" w:rsidP="001C3D71">
      <w:pPr>
        <w:tabs>
          <w:tab w:val="left" w:pos="1843"/>
        </w:tabs>
        <w:ind w:firstLine="709"/>
        <w:jc w:val="both"/>
        <w:rPr>
          <w:color w:val="000000" w:themeColor="text1"/>
          <w:sz w:val="28"/>
          <w:szCs w:val="28"/>
        </w:rPr>
      </w:pPr>
    </w:p>
    <w:p w:rsidR="00665033" w:rsidRDefault="00665033" w:rsidP="001C3D71">
      <w:pPr>
        <w:tabs>
          <w:tab w:val="left" w:pos="1843"/>
        </w:tabs>
        <w:ind w:firstLine="709"/>
        <w:jc w:val="both"/>
        <w:rPr>
          <w:color w:val="000000" w:themeColor="text1"/>
          <w:sz w:val="28"/>
          <w:szCs w:val="28"/>
        </w:rPr>
      </w:pP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w:t>
      </w:r>
      <w:r w:rsidR="00B85DC1" w:rsidRPr="000E618A">
        <w:rPr>
          <w:color w:val="000000" w:themeColor="text1"/>
          <w:sz w:val="28"/>
          <w:szCs w:val="28"/>
        </w:rPr>
        <w:t>аттестоваться</w:t>
      </w:r>
      <w:r w:rsidRPr="000E618A">
        <w:rPr>
          <w:color w:val="000000" w:themeColor="text1"/>
          <w:sz w:val="28"/>
          <w:szCs w:val="28"/>
        </w:rPr>
        <w:t xml:space="preserve"> на добровольной основе на соответствующую ква</w:t>
      </w:r>
      <w:r w:rsidRPr="000E618A">
        <w:rPr>
          <w:color w:val="000000" w:themeColor="text1"/>
          <w:sz w:val="28"/>
          <w:szCs w:val="28"/>
        </w:rPr>
        <w:softHyphen/>
        <w:t>лификационную категорию и получать её в случае успешного прохождения аттестации;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участвовать в управлении Казенным учреждением в порядке, определённом настоящим Уставом;</w:t>
      </w:r>
    </w:p>
    <w:p w:rsidR="00F34393" w:rsidRPr="000E618A" w:rsidRDefault="00F34393" w:rsidP="001C3D71">
      <w:pPr>
        <w:tabs>
          <w:tab w:val="left" w:pos="1843"/>
        </w:tabs>
        <w:ind w:firstLine="709"/>
        <w:jc w:val="both"/>
        <w:rPr>
          <w:b/>
          <w:bCs/>
          <w:color w:val="000000" w:themeColor="text1"/>
          <w:sz w:val="28"/>
          <w:szCs w:val="28"/>
        </w:rPr>
      </w:pPr>
      <w:r w:rsidRPr="000E618A">
        <w:rPr>
          <w:color w:val="000000" w:themeColor="text1"/>
          <w:sz w:val="28"/>
          <w:szCs w:val="28"/>
        </w:rPr>
        <w:t>- на сокращённую продолжительность рабочего времени, на удлинённый оплачиваемый отпуск;</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на получение пенсии за выслугу лет до достижения ими пенсионного возраста  в порядке, установленном законодательством Российской Федерации; </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на длительный отпуск сроком до 1 года не реже чем через каждые 10 лет непрерывной преподавательской деятельности. Порядок и условия предоставления отпуска определяются Учредителем.</w:t>
      </w:r>
    </w:p>
    <w:p w:rsidR="000C247F"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Педагогическим работникам казенного учреждения (в том числе и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устанавливаемом органом местного самоуправления.</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w:t>
      </w:r>
      <w:r w:rsidRPr="000E618A">
        <w:rPr>
          <w:color w:val="000000" w:themeColor="text1"/>
          <w:sz w:val="28"/>
          <w:szCs w:val="28"/>
        </w:rPr>
        <w:softHyphen/>
        <w:t>мам, обеспеченности кадрами, других условий работы в казенном учреждении.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w:t>
      </w:r>
      <w:r w:rsidRPr="000E618A">
        <w:rPr>
          <w:color w:val="000000" w:themeColor="text1"/>
          <w:sz w:val="28"/>
          <w:szCs w:val="28"/>
        </w:rPr>
        <w:softHyphen/>
        <w:t>сия работника.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Установленный в начале учебного года объем учебной нагрузки (педагогиче</w:t>
      </w:r>
      <w:r w:rsidRPr="000E618A">
        <w:rPr>
          <w:color w:val="000000" w:themeColor="text1"/>
          <w:sz w:val="28"/>
          <w:szCs w:val="28"/>
        </w:rPr>
        <w:softHyphen/>
        <w:t>ской работы) не может быть уменьшен в течение учебного года по инициативе админи</w:t>
      </w:r>
      <w:r w:rsidRPr="000E618A">
        <w:rPr>
          <w:color w:val="000000" w:themeColor="text1"/>
          <w:sz w:val="28"/>
          <w:szCs w:val="28"/>
        </w:rPr>
        <w:softHyphen/>
        <w:t>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во втором учебных полугодиях.</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выше.</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При установлении учебной нагрузки на новый учебный год учителям и другим педагогическим работникам, для которых казенное учреждение является местом основной работы, как правило, сохраняются ее объем и преемственность преподавания предметов в классах.</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lastRenderedPageBreak/>
        <w:t>Заработная плата и должностной оклад работнику казенного учреждения выплачиваются за выполнение им функциональных обязанностей и работ, предусмотренных трудовым договором. Выполнение работником казенного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5.18. Педагогические работники Казенного учреждения обязаны:</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Закон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соответствовать требованиям квалификационных характеристик;  </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Устав Казенного учреждения и Правила внутреннего трудового распорядка работников, должностные обязанности;</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условия трудового договора;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проходить периодические бесплатные медицинские обследования, которые проводятся за счет средств Учредителя;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поддерживать дисциплину в казенном учреждении на основе уважения человеческого достоинства учащихся, родителей (законных представителей); </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 соблюдать педагогическую этику;</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получать полную информацию о своих персональных данных и обработке этих данных (в том числе и автоматизированной);</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осуществлять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требовать исключения или исправления неверных или неполных персональных данных, обработанных с нарушением требований Трудового кодекса или иного федерального закона.</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5.19. Основаниями прекращения трудового договора педагогического работника казенного учреждения по инициативе администрации до истечения срока действия трудового договора являются основания, предусмотренные Трудовым кодексом РФ и Законом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 в том числе:</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повторное в течение года грубое нарушение Устава казенного учреждения;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
    <w:p w:rsidR="00F34393" w:rsidRPr="000E618A" w:rsidRDefault="00F34393" w:rsidP="001C3D71">
      <w:pPr>
        <w:widowControl w:val="0"/>
        <w:numPr>
          <w:ilvl w:val="0"/>
          <w:numId w:val="4"/>
        </w:numPr>
        <w:tabs>
          <w:tab w:val="left" w:pos="1843"/>
        </w:tabs>
        <w:autoSpaceDE w:val="0"/>
        <w:autoSpaceDN w:val="0"/>
        <w:adjustRightInd w:val="0"/>
        <w:ind w:left="0" w:firstLine="540"/>
        <w:jc w:val="both"/>
        <w:rPr>
          <w:color w:val="000000" w:themeColor="text1"/>
          <w:sz w:val="28"/>
          <w:szCs w:val="28"/>
        </w:rPr>
      </w:pPr>
      <w:r w:rsidRPr="000E618A">
        <w:rPr>
          <w:color w:val="000000" w:themeColor="text1"/>
          <w:sz w:val="28"/>
          <w:szCs w:val="28"/>
        </w:rPr>
        <w:t xml:space="preserve">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согласия профсоюза.  </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Default="00F34393" w:rsidP="001C3D71">
      <w:pPr>
        <w:tabs>
          <w:tab w:val="left" w:pos="1843"/>
        </w:tabs>
        <w:autoSpaceDE w:val="0"/>
        <w:autoSpaceDN w:val="0"/>
        <w:adjustRightInd w:val="0"/>
        <w:jc w:val="both"/>
        <w:rPr>
          <w:color w:val="000000" w:themeColor="text1"/>
          <w:sz w:val="28"/>
          <w:szCs w:val="28"/>
        </w:rPr>
      </w:pPr>
    </w:p>
    <w:p w:rsidR="00665033" w:rsidRDefault="00665033" w:rsidP="001C3D71">
      <w:pPr>
        <w:tabs>
          <w:tab w:val="left" w:pos="1843"/>
        </w:tabs>
        <w:autoSpaceDE w:val="0"/>
        <w:autoSpaceDN w:val="0"/>
        <w:adjustRightInd w:val="0"/>
        <w:jc w:val="both"/>
        <w:rPr>
          <w:color w:val="000000" w:themeColor="text1"/>
          <w:sz w:val="28"/>
          <w:szCs w:val="28"/>
        </w:rPr>
      </w:pPr>
    </w:p>
    <w:p w:rsidR="00665033" w:rsidRPr="000E618A" w:rsidRDefault="0066503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i/>
          <w:color w:val="000000" w:themeColor="text1"/>
          <w:sz w:val="28"/>
          <w:szCs w:val="28"/>
        </w:rPr>
      </w:pPr>
      <w:r w:rsidRPr="000E618A">
        <w:rPr>
          <w:b/>
          <w:color w:val="000000" w:themeColor="text1"/>
          <w:sz w:val="28"/>
          <w:szCs w:val="28"/>
        </w:rPr>
        <w:lastRenderedPageBreak/>
        <w:t>6. Имущество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6.1. За Казенным учреждением, в целях обеспечения его деятельности в соответствии с настоящим Уставом, Уполномоченный орган в установленном</w:t>
      </w:r>
      <w:r w:rsidR="00DA4A45">
        <w:rPr>
          <w:color w:val="000000" w:themeColor="text1"/>
          <w:sz w:val="28"/>
          <w:szCs w:val="28"/>
        </w:rPr>
        <w:t xml:space="preserve"> договоро</w:t>
      </w:r>
      <w:r w:rsidR="00F747F7">
        <w:rPr>
          <w:color w:val="000000" w:themeColor="text1"/>
          <w:sz w:val="28"/>
          <w:szCs w:val="28"/>
        </w:rPr>
        <w:t>м</w:t>
      </w:r>
      <w:r w:rsidRPr="000E618A">
        <w:rPr>
          <w:color w:val="000000" w:themeColor="text1"/>
          <w:sz w:val="28"/>
          <w:szCs w:val="28"/>
        </w:rPr>
        <w:t xml:space="preserve"> порядке закрепляет </w:t>
      </w:r>
      <w:r w:rsidR="00F747F7">
        <w:rPr>
          <w:color w:val="000000" w:themeColor="text1"/>
          <w:sz w:val="28"/>
          <w:szCs w:val="28"/>
        </w:rPr>
        <w:t>оперативное управление движимым и недвижимым</w:t>
      </w:r>
      <w:r w:rsidRPr="000E618A">
        <w:rPr>
          <w:color w:val="000000" w:themeColor="text1"/>
          <w:sz w:val="28"/>
          <w:szCs w:val="28"/>
        </w:rPr>
        <w:t xml:space="preserve"> имущество</w:t>
      </w:r>
      <w:r w:rsidR="00F747F7">
        <w:rPr>
          <w:color w:val="000000" w:themeColor="text1"/>
          <w:sz w:val="28"/>
          <w:szCs w:val="28"/>
        </w:rPr>
        <w:t>м</w:t>
      </w:r>
      <w:r w:rsidRPr="000E618A">
        <w:rPr>
          <w:color w:val="000000" w:themeColor="text1"/>
          <w:sz w:val="28"/>
          <w:szCs w:val="28"/>
        </w:rPr>
        <w:t>, явля</w:t>
      </w:r>
      <w:r w:rsidR="00F747F7">
        <w:rPr>
          <w:color w:val="000000" w:themeColor="text1"/>
          <w:sz w:val="28"/>
          <w:szCs w:val="28"/>
        </w:rPr>
        <w:t>ющим</w:t>
      </w:r>
      <w:r w:rsidRPr="000E618A">
        <w:rPr>
          <w:color w:val="000000" w:themeColor="text1"/>
          <w:sz w:val="28"/>
          <w:szCs w:val="28"/>
        </w:rPr>
        <w:t>ся государственной собственностью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состав имущества казенного учреждения не может включаться имущество иной формы собственности.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6.2. Право о</w:t>
      </w:r>
      <w:r w:rsidR="00D419F5">
        <w:rPr>
          <w:color w:val="000000" w:themeColor="text1"/>
          <w:sz w:val="28"/>
          <w:szCs w:val="28"/>
        </w:rPr>
        <w:t>перативного управления казенного</w:t>
      </w:r>
      <w:r w:rsidRPr="000E618A">
        <w:rPr>
          <w:color w:val="000000" w:themeColor="text1"/>
          <w:sz w:val="28"/>
          <w:szCs w:val="28"/>
        </w:rPr>
        <w:t xml:space="preserve">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6.3. Право о</w:t>
      </w:r>
      <w:r w:rsidR="00F747F7">
        <w:rPr>
          <w:color w:val="000000" w:themeColor="text1"/>
          <w:sz w:val="28"/>
          <w:szCs w:val="28"/>
        </w:rPr>
        <w:t>перативного управления Казенным  учреждением</w:t>
      </w:r>
      <w:r w:rsidRPr="000E618A">
        <w:rPr>
          <w:color w:val="000000" w:themeColor="text1"/>
          <w:sz w:val="28"/>
          <w:szCs w:val="28"/>
        </w:rPr>
        <w:t xml:space="preserve"> </w:t>
      </w:r>
      <w:r w:rsidR="00F747F7">
        <w:rPr>
          <w:color w:val="000000" w:themeColor="text1"/>
          <w:sz w:val="28"/>
          <w:szCs w:val="28"/>
        </w:rPr>
        <w:t xml:space="preserve"> и находящ</w:t>
      </w:r>
      <w:r w:rsidR="00D419F5">
        <w:rPr>
          <w:color w:val="000000" w:themeColor="text1"/>
          <w:sz w:val="28"/>
          <w:szCs w:val="28"/>
        </w:rPr>
        <w:t>им</w:t>
      </w:r>
      <w:r w:rsidR="00F747F7">
        <w:rPr>
          <w:color w:val="000000" w:themeColor="text1"/>
          <w:sz w:val="28"/>
          <w:szCs w:val="28"/>
        </w:rPr>
        <w:t xml:space="preserve">ся на балансе  школы </w:t>
      </w:r>
      <w:r w:rsidR="00D419F5">
        <w:rPr>
          <w:color w:val="000000" w:themeColor="text1"/>
          <w:sz w:val="28"/>
          <w:szCs w:val="28"/>
        </w:rPr>
        <w:t>недвижимым</w:t>
      </w:r>
      <w:r w:rsidR="00F747F7">
        <w:rPr>
          <w:color w:val="000000" w:themeColor="text1"/>
          <w:sz w:val="28"/>
          <w:szCs w:val="28"/>
        </w:rPr>
        <w:t xml:space="preserve"> имуществ</w:t>
      </w:r>
      <w:r w:rsidR="00D419F5">
        <w:rPr>
          <w:color w:val="000000" w:themeColor="text1"/>
          <w:sz w:val="28"/>
          <w:szCs w:val="28"/>
        </w:rPr>
        <w:t>ом</w:t>
      </w:r>
      <w:r w:rsidRPr="000E618A">
        <w:rPr>
          <w:color w:val="000000" w:themeColor="text1"/>
          <w:sz w:val="28"/>
          <w:szCs w:val="28"/>
        </w:rPr>
        <w:t>,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отсутствии его государственной регистрации, введенной Федеральным законом № 122-ФЗ.</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6.4. 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 его государственную регистрацию.</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6.6. Источниками формирования имущества Казенного учреждения в денежной и иных формах являются: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денежные средства, выделенные казенному учреждению по смете доходов и расходов;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выручка от реализации товаров, работ, услуг;</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доходы от деятельности</w:t>
      </w:r>
      <w:r w:rsidR="00D419F5">
        <w:rPr>
          <w:color w:val="000000" w:themeColor="text1"/>
          <w:sz w:val="28"/>
          <w:szCs w:val="28"/>
        </w:rPr>
        <w:t xml:space="preserve"> приносящих доход </w:t>
      </w:r>
      <w:r w:rsidRPr="000E618A">
        <w:rPr>
          <w:color w:val="000000" w:themeColor="text1"/>
          <w:sz w:val="28"/>
          <w:szCs w:val="28"/>
        </w:rPr>
        <w:t xml:space="preserve"> в соответствии с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добровольные имущественные взносы и пожертвования;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другие не запрещенные действующим законодательством поступления.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6.7. Имущество Казенного учреждения составляют:</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закрепленное за Казенным учреждением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приобретенное за счет средств, выделенных по смете;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имущество, приобретенное за счет доходов </w:t>
      </w:r>
      <w:r w:rsidR="00D419F5">
        <w:rPr>
          <w:color w:val="000000" w:themeColor="text1"/>
          <w:sz w:val="28"/>
          <w:szCs w:val="28"/>
        </w:rPr>
        <w:t xml:space="preserve">от </w:t>
      </w:r>
      <w:r w:rsidRPr="000E618A">
        <w:rPr>
          <w:color w:val="000000" w:themeColor="text1"/>
          <w:sz w:val="28"/>
          <w:szCs w:val="28"/>
        </w:rPr>
        <w:t>деятельности в соответствии с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поступившее казенному учреждению по иным основаниям, не запрещенным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6.8. Деятельность Казенного учреждения финансируется в соответствии с действующим федеральным и республиканским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6.9. Доходы Казенного учреждения, полученные от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7. Распоряжение имуществом и средствами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7.1. 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7.5. Казенное учреждение несет ответственность за сохранность и целевое использование закрепленного за ним имущества. Контроль 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665033" w:rsidRDefault="00665033" w:rsidP="001C3D71">
      <w:pPr>
        <w:tabs>
          <w:tab w:val="left" w:pos="1843"/>
        </w:tabs>
        <w:autoSpaceDE w:val="0"/>
        <w:autoSpaceDN w:val="0"/>
        <w:adjustRightInd w:val="0"/>
        <w:ind w:firstLine="540"/>
        <w:jc w:val="both"/>
        <w:rPr>
          <w:color w:val="000000" w:themeColor="text1"/>
          <w:sz w:val="28"/>
          <w:szCs w:val="28"/>
        </w:rPr>
      </w:pPr>
    </w:p>
    <w:p w:rsidR="00665033" w:rsidRDefault="0066503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7.6. Уполномоченный орган вправе изъять излишнее, неиспользуемое либо используемое не по назначению имущество, закрепленное за Казенным учреждением на праве оперативного управления.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665033" w:rsidRDefault="00665033" w:rsidP="001C3D71">
      <w:pPr>
        <w:tabs>
          <w:tab w:val="left" w:pos="1843"/>
        </w:tabs>
        <w:autoSpaceDE w:val="0"/>
        <w:autoSpaceDN w:val="0"/>
        <w:adjustRightInd w:val="0"/>
        <w:jc w:val="both"/>
        <w:rPr>
          <w:b/>
          <w:color w:val="000000" w:themeColor="text1"/>
          <w:sz w:val="28"/>
          <w:szCs w:val="28"/>
        </w:rPr>
      </w:pPr>
    </w:p>
    <w:p w:rsidR="00F34393" w:rsidRPr="000E618A" w:rsidRDefault="00665033" w:rsidP="001C3D71">
      <w:pPr>
        <w:tabs>
          <w:tab w:val="left" w:pos="1843"/>
        </w:tabs>
        <w:autoSpaceDE w:val="0"/>
        <w:autoSpaceDN w:val="0"/>
        <w:adjustRightInd w:val="0"/>
        <w:jc w:val="both"/>
        <w:rPr>
          <w:b/>
          <w:color w:val="000000" w:themeColor="text1"/>
          <w:sz w:val="28"/>
          <w:szCs w:val="28"/>
        </w:rPr>
      </w:pPr>
      <w:r>
        <w:rPr>
          <w:b/>
          <w:color w:val="000000" w:themeColor="text1"/>
          <w:sz w:val="28"/>
          <w:szCs w:val="28"/>
        </w:rPr>
        <w:t xml:space="preserve">    </w:t>
      </w:r>
      <w:r w:rsidR="00F34393" w:rsidRPr="000E618A">
        <w:rPr>
          <w:b/>
          <w:color w:val="000000" w:themeColor="text1"/>
          <w:sz w:val="28"/>
          <w:szCs w:val="28"/>
        </w:rPr>
        <w:t>8. Организация деятельности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8.1. Отношения Казенного учреждения с органами, указанными в пп. 1.3, 1.4 настоящего Устава, регулируются действующим законодательством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8.3. Казенное учреждение имеет право: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другие права, не противоречащие действующему законодательству, целям и видам деятельности Казенного учреждения, установленным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8.4. Казенное учреждение обязано: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деятельность в соответствии с действующим законодательством и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мероприятия по гражданской обороне и мобилизационной подготовке в соответствии с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социальное, медицинское и иные виды обязательного страхования работников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своевременно и в полном объеме выплату работникам Казенного учреждения заработной платы и иные выплаты;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своевременно уплачивать налоги и сборы в порядке и размерах, определяемых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К компетенции Казенного учреждения относятся: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материально – технического обеспечения и оснащения образовательного процесса, оборудование помещений в соответствии с государственными нормами и требованиями, осуществляемые в пределах собственных финансовых средств;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привлечение для осуществления деятельности, предусмотренной уставом Казенного учреждения, дополнительных источников финансовых и материальных средств;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Казенного учреждения (самообследования);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 xml:space="preserve">    -  подбор, прием на работу и расстановка кадров, ответственность за уровень их квалификации;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использование и совершенствование методик образовательного процесса и образовательных технологий.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образовательных программ и учебных планов;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рабочих программ учебных курсов, предметов, дисциплин (модулей);</w:t>
      </w:r>
    </w:p>
    <w:p w:rsidR="001C3D71"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по согласованию с органами местного самоуправления годовых календарных учебных графиков;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установление структуры управления деятельностью Казенного учреждения, штатного расписания, распределение должностных обязанностей;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установление заработной платы работников Казенного учреждения, в том числе надбавок и доплат к должностным окладам, порядка и размеров их премирования;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разработка и принятие устава коллективом Казенного учреждения для внесения его на утверждение учредителю;</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принятие правил внутреннего распорядка Казенного учреждения, иных локальных актов;</w:t>
      </w:r>
    </w:p>
    <w:p w:rsidR="00F34393" w:rsidRPr="000E618A" w:rsidRDefault="00F34393" w:rsidP="001C3D71">
      <w:pPr>
        <w:tabs>
          <w:tab w:val="left" w:pos="1843"/>
        </w:tabs>
        <w:jc w:val="both"/>
        <w:rPr>
          <w:color w:val="000000" w:themeColor="text1"/>
          <w:sz w:val="28"/>
          <w:szCs w:val="28"/>
          <w:u w:val="single"/>
        </w:rPr>
      </w:pPr>
      <w:r w:rsidRPr="000E618A">
        <w:rPr>
          <w:color w:val="000000" w:themeColor="text1"/>
          <w:sz w:val="28"/>
          <w:szCs w:val="28"/>
        </w:rPr>
        <w:t xml:space="preserve">- самостоятельное формирование контингента обучающихся, учащихся в пределах оговоренной лицензией квоты, если иное не предусмотрено </w:t>
      </w:r>
      <w:r w:rsidR="00107095" w:rsidRPr="000E618A">
        <w:rPr>
          <w:color w:val="000000" w:themeColor="text1"/>
          <w:sz w:val="28"/>
          <w:szCs w:val="28"/>
        </w:rPr>
        <w:t xml:space="preserve"> Уставом</w:t>
      </w:r>
      <w:r w:rsidR="001C3D71" w:rsidRPr="000E618A">
        <w:rPr>
          <w:color w:val="000000" w:themeColor="text1"/>
          <w:sz w:val="28"/>
          <w:szCs w:val="28"/>
        </w:rPr>
        <w:t xml:space="preserve"> </w:t>
      </w:r>
      <w:r w:rsidRPr="000E618A">
        <w:rPr>
          <w:color w:val="000000" w:themeColor="text1"/>
          <w:sz w:val="28"/>
          <w:szCs w:val="28"/>
        </w:rPr>
        <w:t>и Законом РФ «Об образовании</w:t>
      </w:r>
      <w:r w:rsidR="00545DF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самостоятельное осуществление образовательного процесса в соответствии с уставом Казенного учреждения, лицензией и свидетельством о государственной аккредитации;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текущего контроля успеваемости и промежуточной аттестации учащихся Казенного учреждения в соответствии с Уставом и требованиями Закона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создание в казенном учреждении необходимых условий для работы  медицинских учреждений, контроль их работы в целях охраны и укрепления здоровья учащихся и работников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содействие деятельности учительских (педагогических) организаций (объединений) и методических объединений;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координация в казенном учреждении деятельности общественных (в том числе детских и молодежных) организаций (объединений), не запрещенной законом;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иной деятельности, не запрещенной законодательством Российской Федерации и предусмотренной Уставом Казенного учреждения;</w:t>
      </w:r>
    </w:p>
    <w:p w:rsidR="00665033" w:rsidRDefault="00F34393" w:rsidP="001C3D71">
      <w:pPr>
        <w:tabs>
          <w:tab w:val="left" w:pos="1843"/>
        </w:tabs>
        <w:jc w:val="both"/>
        <w:rPr>
          <w:color w:val="000000" w:themeColor="text1"/>
          <w:sz w:val="28"/>
          <w:szCs w:val="28"/>
        </w:rPr>
      </w:pPr>
      <w:r w:rsidRPr="000E618A">
        <w:rPr>
          <w:color w:val="000000" w:themeColor="text1"/>
          <w:sz w:val="28"/>
          <w:szCs w:val="28"/>
        </w:rPr>
        <w:t xml:space="preserve">     -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реализующих образовательные программы начального, основного и среднего (полного) общего образования, а также учебных пособий, допущенных к использованию в образовательном процессе;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  обеспечение функционирования системы внутреннего мониторинга качества образования в казенном учреждении;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обеспечение создания и ведения официального сайта образовательного учреждения в сети Интернет.</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8.6. Казенное учреждение несет ответственность в соответствии с действующим законодательством за: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невыполнение функций, отнесенных к компетенции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реализацию не в полном объеме образовательных программ в соответствии с учебным планом и графиком учебного процесса;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качество образования  выпускников;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жизнь и здоровье учащихся и работников Казенного учреждения во время образовательного процесса;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нарушение прав и свобод учащихся и работников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нарушение конституционного права учащихся на получение бесплатного начального общего образования в пределах федерального государственного образовательного стандарта;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иные действия, предусмотренные законодательством Российской Федерации.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8.7.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8.9.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8.10.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8.11. Казенное учреждение обеспечивает открытость и доступность следующей информации: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1) сведений: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дате создания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структуре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персональном составе педагогических работников с указанием уровня образования и квалификации;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 электронных образовательных ресурсах, доступ к которым обеспечивается обучающимся;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поступлении и расходовании финансовых и материальных средств по итогам финансового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2) копий: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документа, подтверждающего наличие лицензии на осуществление образовательной деятельности (с приложениями);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свидетельства о государственной аккредитации (с приложениями);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утвержденной в установленном порядке бюджетной сметы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3) отчета о результатах самообследования;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 ежегодного отчета в сети Интернет о своей деятельности.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Вышеуказанная информация размещается на официальном сайте Казенного учреждения в сети Интернет и обновляется в течение тридцати дней со дня внесения соответствующих изменений.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Порядок размещения в сети Интернет и обновления информации о казенном учреждении, в том числе содержание и форма ее представления, устанавливается Правительством Российской Федерации.</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665033" w:rsidRDefault="00665033" w:rsidP="001C3D71">
      <w:pPr>
        <w:tabs>
          <w:tab w:val="left" w:pos="1843"/>
        </w:tabs>
        <w:autoSpaceDE w:val="0"/>
        <w:autoSpaceDN w:val="0"/>
        <w:adjustRightInd w:val="0"/>
        <w:jc w:val="both"/>
        <w:rPr>
          <w:b/>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9. Управление Казенным учреждением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665033" w:rsidRDefault="00665033" w:rsidP="001C3D71">
      <w:pPr>
        <w:tabs>
          <w:tab w:val="left" w:pos="1843"/>
        </w:tabs>
        <w:ind w:firstLine="540"/>
        <w:jc w:val="both"/>
        <w:rPr>
          <w:color w:val="000000" w:themeColor="text1"/>
          <w:sz w:val="28"/>
          <w:szCs w:val="28"/>
        </w:rPr>
      </w:pPr>
    </w:p>
    <w:p w:rsidR="00D909C8" w:rsidRPr="000E618A" w:rsidRDefault="00F34393" w:rsidP="001C3D71">
      <w:pPr>
        <w:tabs>
          <w:tab w:val="left" w:pos="1843"/>
        </w:tabs>
        <w:ind w:firstLine="540"/>
        <w:jc w:val="both"/>
        <w:rPr>
          <w:color w:val="000000" w:themeColor="text1"/>
          <w:sz w:val="28"/>
          <w:szCs w:val="28"/>
        </w:rPr>
      </w:pPr>
      <w:r w:rsidRPr="000E618A">
        <w:rPr>
          <w:color w:val="000000" w:themeColor="text1"/>
          <w:sz w:val="28"/>
          <w:szCs w:val="28"/>
        </w:rPr>
        <w:t>9.1. Казенное учреждение</w:t>
      </w:r>
      <w:r w:rsidR="001873AE">
        <w:rPr>
          <w:color w:val="000000" w:themeColor="text1"/>
          <w:sz w:val="28"/>
          <w:szCs w:val="28"/>
        </w:rPr>
        <w:t xml:space="preserve"> </w:t>
      </w:r>
      <w:r w:rsidRPr="000E618A">
        <w:rPr>
          <w:color w:val="000000" w:themeColor="text1"/>
          <w:sz w:val="28"/>
          <w:szCs w:val="28"/>
        </w:rPr>
        <w:t>возглавляет директор (далее - Руководитель), назначаемый на должность и освобождаемый от должности Учредителем в порядке, установленном законодательством</w:t>
      </w:r>
      <w:r w:rsidR="00D909C8" w:rsidRPr="000E618A">
        <w:rPr>
          <w:color w:val="000000" w:themeColor="text1"/>
          <w:sz w:val="28"/>
          <w:szCs w:val="28"/>
        </w:rPr>
        <w:t xml:space="preserve"> Российской Федерации на основании трудового договора</w:t>
      </w:r>
      <w:r w:rsidR="00E22273" w:rsidRPr="000E618A">
        <w:rPr>
          <w:color w:val="000000" w:themeColor="text1"/>
          <w:sz w:val="28"/>
          <w:szCs w:val="28"/>
        </w:rPr>
        <w:t>, заключаемого на срок до 5 лет, приказом рук</w:t>
      </w:r>
      <w:r w:rsidR="00AF79D0" w:rsidRPr="000E618A">
        <w:rPr>
          <w:color w:val="000000" w:themeColor="text1"/>
          <w:sz w:val="28"/>
          <w:szCs w:val="28"/>
        </w:rPr>
        <w:t>оводителя Управления образованием</w:t>
      </w:r>
      <w:r w:rsidR="00E22273" w:rsidRPr="000E618A">
        <w:rPr>
          <w:color w:val="000000" w:themeColor="text1"/>
          <w:sz w:val="28"/>
          <w:szCs w:val="28"/>
        </w:rPr>
        <w:t xml:space="preserve"> администрации муниципального района «Сулейман-Стальский район».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9.3. Трудовой договор с Руководителем заключается со стороны работодателя Учредителем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9.5. Прекращение (расторжение) трудового договора с Руководителем Казенного учреждения осуществляется по основаниям и в порядке, </w:t>
      </w:r>
      <w:r w:rsidRPr="000E618A">
        <w:rPr>
          <w:color w:val="000000" w:themeColor="text1"/>
          <w:sz w:val="28"/>
          <w:szCs w:val="28"/>
        </w:rPr>
        <w:lastRenderedPageBreak/>
        <w:t>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9.8. Руководитель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организует работу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установленные сроки направляет Учредителю  отчет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подписывает финансовые и иные документы, касающиеся уставной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выдает доверенности;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осуществляет прием на работу работников Казенного учреждения, заключает, изменяет и прекращает с ними трудовые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утверждает правила внутреннего трудового распорядка, положения о структурных подразделениях Казенного учреждения, должностные инструкции работников Казенного учреждения и другие локальные правовые акты;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применяет к работникам Казенного учреждения меры поощрения и налагает на них дисциплинарные взыскания;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обеспечивает выполнение санитарно-гигиенических, противопожарных и иных требований по охране жизни и здоровья работников;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определяет по согласованию с Учредителем состав и объем сведений конфиденциального характера, порядок и способ их защиты;</w:t>
      </w:r>
    </w:p>
    <w:p w:rsidR="00665033" w:rsidRDefault="0066503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контролирует работу и обеспечивает эффективное взаимодействие структурных подразделений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обеспечивает соблюдение законности в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года - обновленные карты учета имущества;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Приказы (распоряжения) и указания Руководителя обязательны к исполнению всеми работниками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665033" w:rsidRDefault="00665033" w:rsidP="001C3D71">
      <w:pPr>
        <w:tabs>
          <w:tab w:val="left" w:pos="1843"/>
        </w:tabs>
        <w:autoSpaceDE w:val="0"/>
        <w:autoSpaceDN w:val="0"/>
        <w:adjustRightInd w:val="0"/>
        <w:ind w:firstLine="540"/>
        <w:jc w:val="both"/>
        <w:rPr>
          <w:color w:val="000000" w:themeColor="text1"/>
          <w:sz w:val="28"/>
          <w:szCs w:val="28"/>
        </w:rPr>
      </w:pPr>
    </w:p>
    <w:p w:rsidR="00665033" w:rsidRDefault="00665033" w:rsidP="001C3D71">
      <w:pPr>
        <w:tabs>
          <w:tab w:val="left" w:pos="1843"/>
        </w:tabs>
        <w:autoSpaceDE w:val="0"/>
        <w:autoSpaceDN w:val="0"/>
        <w:adjustRightInd w:val="0"/>
        <w:ind w:firstLine="540"/>
        <w:jc w:val="both"/>
        <w:rPr>
          <w:color w:val="000000" w:themeColor="text1"/>
          <w:sz w:val="28"/>
          <w:szCs w:val="28"/>
        </w:rPr>
      </w:pPr>
    </w:p>
    <w:p w:rsidR="00665033" w:rsidRDefault="0066503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 Общее руководство  Казенным учреждением осуществляет   выборный представительный орган – Управляющий Совет Казенного учреждения (далее – Совет).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9.14.1. Совет является коллегиальным органом самоуправления, осуществляющим в соответствии с Уставом решение отдельных вопросов, относящихся к компетенции Казенного учреждения как общеобразовательного.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9.14.2. Совет избирается в равном количестве от трех  категорий  участников  образовательного  процесса: работников, родителей (законных представителей), учащихся 9-11 классов - по 5 человек на общих собраниях коллективов,  в Совет также могут входить, с правом совещательного голоса, представители Учредителя, общественности, депутаты.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9.14.3. Совет избирает из своего состава председателя, который руководит работой Совета, проводит его заседания и подписывает его решения.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9.14.4. Совет собирается председателем по мере надобности, но не реже одного раза в квартал.</w:t>
      </w:r>
      <w:r w:rsidR="001873AE">
        <w:rPr>
          <w:rFonts w:ascii="Times New Roman" w:hAnsi="Times New Roman" w:cs="Times New Roman"/>
          <w:color w:val="000000" w:themeColor="text1"/>
          <w:sz w:val="28"/>
          <w:szCs w:val="28"/>
        </w:rPr>
        <w:t xml:space="preserve"> </w:t>
      </w:r>
      <w:r w:rsidRPr="000E618A">
        <w:rPr>
          <w:rFonts w:ascii="Times New Roman" w:hAnsi="Times New Roman" w:cs="Times New Roman"/>
          <w:color w:val="000000" w:themeColor="text1"/>
          <w:sz w:val="28"/>
          <w:szCs w:val="28"/>
        </w:rPr>
        <w:t>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Казенного учреждения и представитель учредителя в составе Совета. Внеочередные заседания Совета проводятся по требованию одной трети его состава, собрания обучающихся II и III ступеней, родительского собрания, Педагогического Совета, директора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9.14.5. Представители, избранные в Совет, выполняют свои обязанности на общественных началах.</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9.14.6. Решение Совета является правомочным, если на его заседании присутствовало не менее половины  от числа членов Совета. 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Процедура голосования определяется  Регламентом, утверждаемым Советом.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9.14.7. Основными задачами Совета являются: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определение основных направлений развития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защита и содействие в реализации прав и законных интересов участников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повышение эффективности финансово-экономической деятельности, стимулирования труда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содействие созданию в Казенном учреждении оптимальных условий и форм организации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контроль за соблюдением надлежащих условий обучения, воспитания и труда в Казенном учреждении, сохранения и укрепления здоровья обучающихся.</w:t>
      </w:r>
    </w:p>
    <w:p w:rsidR="00665033" w:rsidRDefault="0066503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p>
    <w:p w:rsidR="00665033" w:rsidRDefault="0066503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9.14.8. К исключительной компетенции Совета Казенного учреждения относятся: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принятие программы развития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утверждение режима работы Казенного учреждения на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принятие решения о необходимости  введения  ученической формы в период занятий (по результатам социального опроса);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распределение стимулирующих выплат работникам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е) утверждение локальных актов, отнесенных положением к его компетенции.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9.14.9. Деятельность и компетенция Совета регулируется локальным актом - Положением о Совете.</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 В целях совершенствования образовательного процесса, определения  перспектив развития, повышения педагогического мастерства учителей и творческого роста работников в Казенном учреждении действует Педагогический Совет — коллегиальный орган, объединяющий педагогических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Председателем Педагогического Совета является директор Казенного учреждения.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9.15.1. Педагогический Совет:</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определяет перспективы развития Казенного учреждения по различным направлениям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утверждает календарные графики, учебные планы на новый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в)  вносит предложения об открытии классов или групп для одаренных детей, а также для детей с ограниченными возможностями здоровья;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заслушивает информацию о ходе подготовки к итоговой аттестации учащихся 9 и 11 классов, в пределах своей компетенции принимает решение  о ее проведении;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д)  решает вопрос о переводе и выпуске учащихся, их представления к награждению золотой или  </w:t>
      </w:r>
      <w:r w:rsidR="00B85DC1" w:rsidRPr="000E618A">
        <w:rPr>
          <w:rFonts w:ascii="Times New Roman" w:hAnsi="Times New Roman" w:cs="Times New Roman"/>
          <w:color w:val="000000" w:themeColor="text1"/>
          <w:sz w:val="28"/>
          <w:szCs w:val="28"/>
        </w:rPr>
        <w:t>серебряной</w:t>
      </w:r>
      <w:r w:rsidRPr="000E618A">
        <w:rPr>
          <w:rFonts w:ascii="Times New Roman" w:hAnsi="Times New Roman" w:cs="Times New Roman"/>
          <w:color w:val="000000" w:themeColor="text1"/>
          <w:sz w:val="28"/>
          <w:szCs w:val="28"/>
        </w:rPr>
        <w:t xml:space="preserve"> медалью, вручении аттестатов с отличием;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е) решает вопрос о создании комиссии, в случае несогласия обучающегося, его родителей (законных представителей) с годовой оценкой обучающемуся;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ж) решает вопрос об исключении из Казенного учреждения обучающегося за совершенные неоднократно грубые нарушения Устава;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з) способствует повышению квалификации педагогических работников, распространению передового опыта, проведению их аттестации;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и)  утверждает план работы Казенного учреждения на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к)  выдвигает кандидатуры на представление к правительственным, ведомственным, отраслевым и др. наградам и поощрениям.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9.15.2. Педагогический  Совет созывается директором по мере необходимости, но не  pеже 4 pаз в год. Внеочередные заседания </w:t>
      </w:r>
      <w:r w:rsidRPr="000E618A">
        <w:rPr>
          <w:rFonts w:ascii="Times New Roman" w:hAnsi="Times New Roman" w:cs="Times New Roman"/>
          <w:color w:val="000000" w:themeColor="text1"/>
          <w:sz w:val="28"/>
          <w:szCs w:val="28"/>
        </w:rPr>
        <w:lastRenderedPageBreak/>
        <w:t>Педагогического Совета проводятся по требованию не  менее одной трети педагогических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9.15.3. Заседание Педагогического Совета считается правомочным, если на нем присутствует не менее двух третей педагогических работников. Решение считается принятым, если за него проголосовало более половины  присутствующих педагогов.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9.15.4. Процедура голосования определяется Педагогическим Советом Казенного учреждения. Решения Педагогического Совета реализуются приказами директора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9.15.5. Директор Учреждения имеет право приостанавливать решения Педагогического Совета Учреждения в случае, если они противоречат  законодательству Российской Федерации.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9.15.6. Деятельность Педагогического Совета регулируется локальным актом - Положением о Педагогическом совете.</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 Общее собрание трудового коллектива  собирается по мере надобности, но не реже одного раза в год. Общее собрание трудового коллектива  вправе принимать решения, если в его работе  участвует  более половины  общего числа членов трудового коллектива работников.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9.16.1. Решение Общего собрания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9.16.2. К исключительной компетенции Общего собрания трудового коллектива  относятся: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а) разработка Устава, разработка и принятие дополнений и изменений в Устав;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утверждение Правил внутреннего трудового распорядка Казенного учреждения по представлению директора;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утверждение  коллективного договора;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заслушивание ежегодного отчета Совета трудового коллектива и администрации Учреждения  о выполнении коллективного  договора;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определение численности и срока полномочий комиссии по трудовым спорам Казенного учреждения, избрание ее членов;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е) выдвижение коллективных требований работников Казенного учреждения и избрание полномочных представителей для участия в разрешении коллективного трудового спора.</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665033" w:rsidRDefault="00665033" w:rsidP="001C3D71">
      <w:pPr>
        <w:tabs>
          <w:tab w:val="left" w:pos="1843"/>
        </w:tabs>
        <w:autoSpaceDE w:val="0"/>
        <w:autoSpaceDN w:val="0"/>
        <w:adjustRightInd w:val="0"/>
        <w:ind w:firstLine="708"/>
        <w:jc w:val="both"/>
        <w:rPr>
          <w:b/>
          <w:bCs/>
          <w:color w:val="000000" w:themeColor="text1"/>
          <w:sz w:val="28"/>
          <w:szCs w:val="28"/>
        </w:rPr>
      </w:pPr>
    </w:p>
    <w:p w:rsidR="00665033" w:rsidRDefault="00665033" w:rsidP="001C3D71">
      <w:pPr>
        <w:tabs>
          <w:tab w:val="left" w:pos="1843"/>
        </w:tabs>
        <w:autoSpaceDE w:val="0"/>
        <w:autoSpaceDN w:val="0"/>
        <w:adjustRightInd w:val="0"/>
        <w:ind w:firstLine="708"/>
        <w:jc w:val="both"/>
        <w:rPr>
          <w:b/>
          <w:bCs/>
          <w:color w:val="000000" w:themeColor="text1"/>
          <w:sz w:val="28"/>
          <w:szCs w:val="28"/>
        </w:rPr>
      </w:pPr>
    </w:p>
    <w:p w:rsidR="00665033" w:rsidRDefault="00665033" w:rsidP="001C3D71">
      <w:pPr>
        <w:tabs>
          <w:tab w:val="left" w:pos="1843"/>
        </w:tabs>
        <w:autoSpaceDE w:val="0"/>
        <w:autoSpaceDN w:val="0"/>
        <w:adjustRightInd w:val="0"/>
        <w:ind w:firstLine="708"/>
        <w:jc w:val="both"/>
        <w:rPr>
          <w:b/>
          <w:bCs/>
          <w:color w:val="000000" w:themeColor="text1"/>
          <w:sz w:val="28"/>
          <w:szCs w:val="28"/>
        </w:rPr>
      </w:pPr>
    </w:p>
    <w:p w:rsidR="00665033" w:rsidRDefault="00665033" w:rsidP="001C3D71">
      <w:pPr>
        <w:tabs>
          <w:tab w:val="left" w:pos="1843"/>
        </w:tabs>
        <w:autoSpaceDE w:val="0"/>
        <w:autoSpaceDN w:val="0"/>
        <w:adjustRightInd w:val="0"/>
        <w:ind w:firstLine="708"/>
        <w:jc w:val="both"/>
        <w:rPr>
          <w:b/>
          <w:bCs/>
          <w:color w:val="000000" w:themeColor="text1"/>
          <w:sz w:val="28"/>
          <w:szCs w:val="28"/>
        </w:rPr>
      </w:pPr>
    </w:p>
    <w:p w:rsidR="00665033" w:rsidRDefault="00665033" w:rsidP="001C3D71">
      <w:pPr>
        <w:tabs>
          <w:tab w:val="left" w:pos="1843"/>
        </w:tabs>
        <w:autoSpaceDE w:val="0"/>
        <w:autoSpaceDN w:val="0"/>
        <w:adjustRightInd w:val="0"/>
        <w:ind w:firstLine="708"/>
        <w:jc w:val="both"/>
        <w:rPr>
          <w:b/>
          <w:bCs/>
          <w:color w:val="000000" w:themeColor="text1"/>
          <w:sz w:val="28"/>
          <w:szCs w:val="28"/>
        </w:rPr>
      </w:pPr>
    </w:p>
    <w:p w:rsidR="00665033" w:rsidRDefault="00665033" w:rsidP="001C3D71">
      <w:pPr>
        <w:tabs>
          <w:tab w:val="left" w:pos="1843"/>
        </w:tabs>
        <w:autoSpaceDE w:val="0"/>
        <w:autoSpaceDN w:val="0"/>
        <w:adjustRightInd w:val="0"/>
        <w:ind w:firstLine="708"/>
        <w:jc w:val="both"/>
        <w:rPr>
          <w:b/>
          <w:bCs/>
          <w:color w:val="000000" w:themeColor="text1"/>
          <w:sz w:val="28"/>
          <w:szCs w:val="28"/>
        </w:rPr>
      </w:pPr>
    </w:p>
    <w:p w:rsidR="00665033" w:rsidRDefault="00665033" w:rsidP="001C3D71">
      <w:pPr>
        <w:tabs>
          <w:tab w:val="left" w:pos="1843"/>
        </w:tabs>
        <w:autoSpaceDE w:val="0"/>
        <w:autoSpaceDN w:val="0"/>
        <w:adjustRightInd w:val="0"/>
        <w:ind w:firstLine="708"/>
        <w:jc w:val="both"/>
        <w:rPr>
          <w:b/>
          <w:bCs/>
          <w:color w:val="000000" w:themeColor="text1"/>
          <w:sz w:val="28"/>
          <w:szCs w:val="28"/>
        </w:rPr>
      </w:pPr>
    </w:p>
    <w:p w:rsidR="00F34393" w:rsidRPr="000E618A" w:rsidRDefault="00F34393" w:rsidP="001C3D71">
      <w:pPr>
        <w:tabs>
          <w:tab w:val="left" w:pos="1843"/>
        </w:tabs>
        <w:autoSpaceDE w:val="0"/>
        <w:autoSpaceDN w:val="0"/>
        <w:adjustRightInd w:val="0"/>
        <w:ind w:firstLine="708"/>
        <w:jc w:val="both"/>
        <w:rPr>
          <w:b/>
          <w:bCs/>
          <w:color w:val="000000" w:themeColor="text1"/>
          <w:sz w:val="28"/>
          <w:szCs w:val="28"/>
        </w:rPr>
      </w:pPr>
      <w:r w:rsidRPr="000E618A">
        <w:rPr>
          <w:b/>
          <w:bCs/>
          <w:color w:val="000000" w:themeColor="text1"/>
          <w:sz w:val="28"/>
          <w:szCs w:val="28"/>
        </w:rPr>
        <w:lastRenderedPageBreak/>
        <w:t>10. Учредитель казенного учреждения</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w:t>
      </w:r>
      <w:r w:rsidR="00CE650C">
        <w:rPr>
          <w:color w:val="000000" w:themeColor="text1"/>
          <w:sz w:val="28"/>
          <w:szCs w:val="28"/>
        </w:rPr>
        <w:t xml:space="preserve"> </w:t>
      </w:r>
      <w:r w:rsidRPr="000E618A">
        <w:rPr>
          <w:color w:val="000000" w:themeColor="text1"/>
          <w:sz w:val="28"/>
          <w:szCs w:val="28"/>
        </w:rPr>
        <w:t xml:space="preserve">  </w:t>
      </w:r>
      <w:r w:rsidR="004E1137">
        <w:rPr>
          <w:color w:val="000000" w:themeColor="text1"/>
          <w:sz w:val="28"/>
          <w:szCs w:val="28"/>
        </w:rPr>
        <w:t xml:space="preserve"> </w:t>
      </w:r>
      <w:r w:rsidRPr="000E618A">
        <w:rPr>
          <w:color w:val="000000" w:themeColor="text1"/>
          <w:sz w:val="28"/>
          <w:szCs w:val="28"/>
        </w:rPr>
        <w:t>10.1</w:t>
      </w:r>
      <w:r w:rsidR="00CE650C">
        <w:rPr>
          <w:color w:val="000000" w:themeColor="text1"/>
          <w:sz w:val="28"/>
          <w:szCs w:val="28"/>
        </w:rPr>
        <w:t xml:space="preserve">. Полномочия учредителя по отношению к основным средствам, в том числе зданиям и сооружениям школы,  </w:t>
      </w:r>
      <w:r w:rsidRPr="000E618A">
        <w:rPr>
          <w:color w:val="000000" w:themeColor="text1"/>
          <w:sz w:val="28"/>
          <w:szCs w:val="28"/>
        </w:rPr>
        <w:t xml:space="preserve">осуществляет </w:t>
      </w:r>
      <w:r w:rsidR="004E1137">
        <w:rPr>
          <w:color w:val="000000" w:themeColor="text1"/>
          <w:sz w:val="28"/>
          <w:szCs w:val="28"/>
        </w:rPr>
        <w:t>Управление образования Муниципального района.</w:t>
      </w:r>
    </w:p>
    <w:p w:rsidR="00CE650C" w:rsidRDefault="00F34393" w:rsidP="001C3D71">
      <w:pPr>
        <w:tabs>
          <w:tab w:val="left" w:pos="1843"/>
        </w:tabs>
        <w:autoSpaceDE w:val="0"/>
        <w:autoSpaceDN w:val="0"/>
        <w:adjustRightInd w:val="0"/>
        <w:ind w:firstLine="540"/>
        <w:jc w:val="both"/>
        <w:rPr>
          <w:bCs/>
          <w:color w:val="000000" w:themeColor="text1"/>
          <w:sz w:val="28"/>
          <w:szCs w:val="28"/>
        </w:rPr>
      </w:pPr>
      <w:r w:rsidRPr="000E618A">
        <w:rPr>
          <w:bCs/>
          <w:color w:val="000000" w:themeColor="text1"/>
          <w:sz w:val="28"/>
          <w:szCs w:val="28"/>
        </w:rPr>
        <w:t xml:space="preserve">10.2. </w:t>
      </w:r>
      <w:r w:rsidR="00CE650C">
        <w:rPr>
          <w:bCs/>
          <w:color w:val="000000" w:themeColor="text1"/>
          <w:sz w:val="28"/>
          <w:szCs w:val="28"/>
        </w:rPr>
        <w:t xml:space="preserve">Управление образования Муниципального района обеспечивает содержание зданий и сооружений </w:t>
      </w:r>
      <w:r w:rsidR="005577CB">
        <w:rPr>
          <w:bCs/>
          <w:color w:val="000000" w:themeColor="text1"/>
          <w:sz w:val="28"/>
          <w:szCs w:val="28"/>
        </w:rPr>
        <w:t>образовательной организации</w:t>
      </w:r>
      <w:r w:rsidR="00CE650C">
        <w:rPr>
          <w:bCs/>
          <w:color w:val="000000" w:themeColor="text1"/>
          <w:sz w:val="28"/>
          <w:szCs w:val="28"/>
        </w:rPr>
        <w:t xml:space="preserve">, а так же  обустройство прилегающей к ним территории. </w:t>
      </w:r>
    </w:p>
    <w:p w:rsidR="00F34393" w:rsidRPr="000E618A" w:rsidRDefault="00CE650C" w:rsidP="001C3D71">
      <w:pPr>
        <w:tabs>
          <w:tab w:val="left" w:pos="1843"/>
        </w:tabs>
        <w:autoSpaceDE w:val="0"/>
        <w:autoSpaceDN w:val="0"/>
        <w:adjustRightInd w:val="0"/>
        <w:ind w:firstLine="540"/>
        <w:jc w:val="both"/>
        <w:rPr>
          <w:bCs/>
          <w:color w:val="000000" w:themeColor="text1"/>
          <w:sz w:val="28"/>
          <w:szCs w:val="28"/>
        </w:rPr>
      </w:pPr>
      <w:r>
        <w:rPr>
          <w:bCs/>
          <w:color w:val="000000" w:themeColor="text1"/>
          <w:sz w:val="28"/>
          <w:szCs w:val="28"/>
        </w:rPr>
        <w:t xml:space="preserve">10.3. </w:t>
      </w:r>
      <w:r w:rsidR="00F34393" w:rsidRPr="000E618A">
        <w:rPr>
          <w:bCs/>
          <w:color w:val="000000" w:themeColor="text1"/>
          <w:sz w:val="28"/>
          <w:szCs w:val="28"/>
        </w:rPr>
        <w:t>К компетенции Учредителя в области управления Казенным учреждением относятся: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а) выполнение функций и полномочий учредителя казенного учреждения при его создании, реорганизации, изменении типа и ликвидации;</w:t>
      </w:r>
    </w:p>
    <w:p w:rsidR="00F34393" w:rsidRPr="000E618A" w:rsidRDefault="00F34393" w:rsidP="001C3D71">
      <w:pPr>
        <w:tabs>
          <w:tab w:val="left" w:pos="1843"/>
        </w:tabs>
        <w:autoSpaceDE w:val="0"/>
        <w:autoSpaceDN w:val="0"/>
        <w:adjustRightInd w:val="0"/>
        <w:ind w:firstLine="540"/>
        <w:jc w:val="both"/>
        <w:outlineLvl w:val="0"/>
        <w:rPr>
          <w:iCs/>
          <w:color w:val="000000" w:themeColor="text1"/>
          <w:sz w:val="28"/>
          <w:szCs w:val="28"/>
        </w:rPr>
      </w:pPr>
      <w:r w:rsidRPr="000E618A">
        <w:rPr>
          <w:color w:val="000000" w:themeColor="text1"/>
          <w:sz w:val="28"/>
          <w:szCs w:val="28"/>
        </w:rPr>
        <w:t xml:space="preserve">б) </w:t>
      </w:r>
      <w:r w:rsidRPr="000E618A">
        <w:rPr>
          <w:iCs/>
          <w:color w:val="000000" w:themeColor="text1"/>
          <w:sz w:val="28"/>
          <w:szCs w:val="28"/>
        </w:rPr>
        <w:t>утверждение по согласованию с Уполномоченным органом Устава казенного учреждения, а также вносимых в него изменений;</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назначение Руководителя казенного учреждения и прекращение его полномочий;</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г) заключение и прекращение трудового договора с Руководителем казенного учреждения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 принятие решения о даче согласия по распоряжению движимым имуществом казенного учреждения, за исключением случаев, когда иной  порядок распоряжения движимым имуществом установлен законодательством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 осуществление контроля за деятельностью казенного учреждения в соответствии с законодательством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л) осуществление иных функций и полномочий Учредителя, установленные законодательством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Решение по вопросу, указанному в подпункте "и", принимается Учредителем по согласованию с Уполномоченным органом.</w:t>
      </w:r>
    </w:p>
    <w:p w:rsidR="00F34393" w:rsidRPr="000E618A" w:rsidRDefault="00CE650C" w:rsidP="001C3D71">
      <w:pPr>
        <w:tabs>
          <w:tab w:val="left" w:pos="1843"/>
        </w:tabs>
        <w:autoSpaceDE w:val="0"/>
        <w:autoSpaceDN w:val="0"/>
        <w:adjustRightInd w:val="0"/>
        <w:ind w:firstLine="540"/>
        <w:jc w:val="both"/>
        <w:rPr>
          <w:bCs/>
          <w:color w:val="000000" w:themeColor="text1"/>
          <w:sz w:val="28"/>
          <w:szCs w:val="28"/>
        </w:rPr>
      </w:pPr>
      <w:r>
        <w:rPr>
          <w:bCs/>
          <w:color w:val="000000" w:themeColor="text1"/>
          <w:sz w:val="28"/>
          <w:szCs w:val="28"/>
        </w:rPr>
        <w:lastRenderedPageBreak/>
        <w:t>10.4</w:t>
      </w:r>
      <w:r w:rsidR="00F34393" w:rsidRPr="000E618A">
        <w:rPr>
          <w:bCs/>
          <w:color w:val="000000" w:themeColor="text1"/>
          <w:sz w:val="28"/>
          <w:szCs w:val="28"/>
        </w:rPr>
        <w:t>. Контроль за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11. Учет, отчетность и контроль</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11.2. Непосредственный контроль за деятельностью казенного учреждения и его финансовым состоянием осуществляется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11.4. Контроль за сохранностью и целевым использованием имущества, закрепленного за Казенным учреждением, осуществляет Уполномоченный орган.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11.5. Контроль за целевым расходованием средств, выделенных из республиканского бюджета РД, осуществляет орган государственного финансового контроля.</w:t>
      </w:r>
    </w:p>
    <w:p w:rsidR="00F34393" w:rsidRPr="000E618A" w:rsidRDefault="00F34393" w:rsidP="00CE650C">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665033" w:rsidRDefault="00665033" w:rsidP="001C3D71">
      <w:pPr>
        <w:tabs>
          <w:tab w:val="left" w:pos="1843"/>
        </w:tabs>
        <w:autoSpaceDE w:val="0"/>
        <w:autoSpaceDN w:val="0"/>
        <w:adjustRightInd w:val="0"/>
        <w:jc w:val="both"/>
        <w:rPr>
          <w:b/>
          <w:color w:val="000000" w:themeColor="text1"/>
          <w:sz w:val="28"/>
          <w:szCs w:val="28"/>
        </w:rPr>
      </w:pPr>
    </w:p>
    <w:p w:rsidR="00665033" w:rsidRDefault="00665033" w:rsidP="001C3D71">
      <w:pPr>
        <w:tabs>
          <w:tab w:val="left" w:pos="1843"/>
        </w:tabs>
        <w:autoSpaceDE w:val="0"/>
        <w:autoSpaceDN w:val="0"/>
        <w:adjustRightInd w:val="0"/>
        <w:jc w:val="both"/>
        <w:rPr>
          <w:b/>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12. Хранение документов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665033" w:rsidRDefault="0066503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12.1. Казенное учреждение обязано хранить следующие документы: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Устав казенного учреждения, а также изменения и дополнения, внесенные в Устав и зарегистрированные в установленном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 подтверждающий государственную регистрацию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документы, подтверждающие постановку на налоговый учет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документы, подтверждающие права казенного учреждения на имущество, находящееся на его балансе;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внутренние документы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положения о филиалах и представительствах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решения уполномоченных органов, касающиеся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заключения органов государственного финансового контроля;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12.3. Казенное учреждение хранит документы, предусмотренные настоящим разделом, по месту его нахождения.</w:t>
      </w:r>
    </w:p>
    <w:p w:rsidR="00F34393" w:rsidRPr="000E618A" w:rsidRDefault="00F34393" w:rsidP="001C3D71">
      <w:pPr>
        <w:tabs>
          <w:tab w:val="left" w:pos="1843"/>
        </w:tabs>
        <w:autoSpaceDE w:val="0"/>
        <w:autoSpaceDN w:val="0"/>
        <w:adjustRightInd w:val="0"/>
        <w:jc w:val="both"/>
        <w:rPr>
          <w:b/>
          <w:color w:val="000000" w:themeColor="text1"/>
          <w:sz w:val="28"/>
          <w:szCs w:val="28"/>
        </w:rPr>
      </w:pPr>
    </w:p>
    <w:p w:rsidR="00665033" w:rsidRDefault="00665033" w:rsidP="001C3D71">
      <w:pPr>
        <w:tabs>
          <w:tab w:val="left" w:pos="1843"/>
        </w:tabs>
        <w:autoSpaceDE w:val="0"/>
        <w:autoSpaceDN w:val="0"/>
        <w:adjustRightInd w:val="0"/>
        <w:jc w:val="both"/>
        <w:rPr>
          <w:b/>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13. Реорганизация и ликвидация казенного учреждения</w:t>
      </w: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и изменение его типа</w:t>
      </w:r>
    </w:p>
    <w:p w:rsidR="00F34393" w:rsidRDefault="00F34393" w:rsidP="001C3D71">
      <w:pPr>
        <w:tabs>
          <w:tab w:val="left" w:pos="1843"/>
        </w:tabs>
        <w:autoSpaceDE w:val="0"/>
        <w:autoSpaceDN w:val="0"/>
        <w:adjustRightInd w:val="0"/>
        <w:jc w:val="both"/>
        <w:rPr>
          <w:b/>
          <w:color w:val="000000" w:themeColor="text1"/>
          <w:sz w:val="28"/>
          <w:szCs w:val="28"/>
        </w:rPr>
      </w:pPr>
    </w:p>
    <w:p w:rsidR="00665033" w:rsidRPr="000E618A" w:rsidRDefault="00665033" w:rsidP="001C3D71">
      <w:pPr>
        <w:tabs>
          <w:tab w:val="left" w:pos="1843"/>
        </w:tabs>
        <w:autoSpaceDE w:val="0"/>
        <w:autoSpaceDN w:val="0"/>
        <w:adjustRightInd w:val="0"/>
        <w:jc w:val="both"/>
        <w:rPr>
          <w:b/>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казенного учреждения Республики Дагестан подготавливается Учредителем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Принятие решения о ликвидации и проведение ликвидации казенного учреждения осуществляются в </w:t>
      </w:r>
      <w:hyperlink r:id="rId11" w:history="1">
        <w:r w:rsidRPr="000E618A">
          <w:rPr>
            <w:rStyle w:val="a3"/>
            <w:color w:val="000000" w:themeColor="text1"/>
            <w:sz w:val="28"/>
            <w:szCs w:val="28"/>
            <w:u w:val="none"/>
          </w:rPr>
          <w:t>порядке</w:t>
        </w:r>
      </w:hyperlink>
      <w:r w:rsidRPr="000E618A">
        <w:rPr>
          <w:color w:val="000000" w:themeColor="text1"/>
          <w:sz w:val="28"/>
          <w:szCs w:val="28"/>
        </w:rPr>
        <w:t xml:space="preserve">, установленном Правительством Республики Дагестан. </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13.2.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13.3.При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13.4.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w:t>
      </w:r>
      <w:r w:rsidRPr="000E618A">
        <w:rPr>
          <w:color w:val="000000" w:themeColor="text1"/>
          <w:sz w:val="28"/>
          <w:szCs w:val="28"/>
        </w:rPr>
        <w:lastRenderedPageBreak/>
        <w:t>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13.6.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13.7. При реорганизации казенного учреждения все документы (управленческие, финансово-хозяйственные, по личному составу, контингенту обучающихся и другие) передаются организации-правопреемнику.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 ликвидации казенного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13.8. 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Default="00F34393"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Default="00691DE4" w:rsidP="001C3D71">
      <w:pPr>
        <w:tabs>
          <w:tab w:val="left" w:pos="1843"/>
        </w:tabs>
        <w:autoSpaceDE w:val="0"/>
        <w:autoSpaceDN w:val="0"/>
        <w:adjustRightInd w:val="0"/>
        <w:ind w:firstLine="540"/>
        <w:jc w:val="both"/>
        <w:rPr>
          <w:color w:val="000000" w:themeColor="text1"/>
          <w:sz w:val="28"/>
          <w:szCs w:val="28"/>
        </w:rPr>
      </w:pPr>
    </w:p>
    <w:p w:rsidR="00691DE4" w:rsidRPr="000E618A" w:rsidRDefault="008D0BD5" w:rsidP="001C3D71">
      <w:pPr>
        <w:tabs>
          <w:tab w:val="left" w:pos="1843"/>
        </w:tabs>
        <w:autoSpaceDE w:val="0"/>
        <w:autoSpaceDN w:val="0"/>
        <w:adjustRightInd w:val="0"/>
        <w:ind w:firstLine="540"/>
        <w:jc w:val="both"/>
        <w:rPr>
          <w:color w:val="000000" w:themeColor="text1"/>
          <w:sz w:val="28"/>
          <w:szCs w:val="28"/>
        </w:rPr>
      </w:pPr>
      <w:r>
        <w:rPr>
          <w:noProof/>
          <w:color w:val="000000" w:themeColor="text1"/>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-410210</wp:posOffset>
                </wp:positionH>
                <wp:positionV relativeFrom="paragraph">
                  <wp:posOffset>-310515</wp:posOffset>
                </wp:positionV>
                <wp:extent cx="3362325" cy="2581275"/>
                <wp:effectExtent l="9525" t="9525" r="9525"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2581275"/>
                        </a:xfrm>
                        <a:prstGeom prst="rect">
                          <a:avLst/>
                        </a:prstGeom>
                        <a:solidFill>
                          <a:srgbClr val="FFFFFF"/>
                        </a:solidFill>
                        <a:ln w="9525">
                          <a:solidFill>
                            <a:srgbClr val="000000"/>
                          </a:solidFill>
                          <a:miter lim="800000"/>
                          <a:headEnd/>
                          <a:tailEnd/>
                        </a:ln>
                      </wps:spPr>
                      <wps:txbx>
                        <w:txbxContent>
                          <w:p w:rsidR="00691DE4" w:rsidRPr="00691DE4" w:rsidRDefault="00691DE4">
                            <w:pPr>
                              <w:rPr>
                                <w:sz w:val="32"/>
                              </w:rPr>
                            </w:pPr>
                            <w:r w:rsidRPr="00691DE4">
                              <w:rPr>
                                <w:sz w:val="32"/>
                              </w:rPr>
                              <w:t xml:space="preserve">Пронумеровано </w:t>
                            </w:r>
                          </w:p>
                          <w:p w:rsidR="00691DE4" w:rsidRPr="00691DE4" w:rsidRDefault="00691DE4">
                            <w:pPr>
                              <w:rPr>
                                <w:sz w:val="32"/>
                              </w:rPr>
                            </w:pPr>
                            <w:r w:rsidRPr="00691DE4">
                              <w:rPr>
                                <w:sz w:val="32"/>
                              </w:rPr>
                              <w:t>и прошнуровано 35</w:t>
                            </w:r>
                          </w:p>
                          <w:p w:rsidR="00691DE4" w:rsidRPr="00691DE4" w:rsidRDefault="00691DE4">
                            <w:pPr>
                              <w:rPr>
                                <w:sz w:val="32"/>
                              </w:rPr>
                            </w:pPr>
                            <w:r w:rsidRPr="00691DE4">
                              <w:rPr>
                                <w:sz w:val="32"/>
                              </w:rPr>
                              <w:t xml:space="preserve">(тридцать пять) листов </w:t>
                            </w:r>
                          </w:p>
                          <w:p w:rsidR="00691DE4" w:rsidRPr="00691DE4" w:rsidRDefault="00691DE4">
                            <w:pPr>
                              <w:rPr>
                                <w:sz w:val="32"/>
                              </w:rPr>
                            </w:pPr>
                          </w:p>
                          <w:p w:rsidR="00691DE4" w:rsidRPr="00691DE4" w:rsidRDefault="00691DE4">
                            <w:pPr>
                              <w:rPr>
                                <w:sz w:val="32"/>
                              </w:rPr>
                            </w:pPr>
                          </w:p>
                          <w:p w:rsidR="00691DE4" w:rsidRPr="00691DE4" w:rsidRDefault="00691DE4">
                            <w:pPr>
                              <w:rPr>
                                <w:sz w:val="32"/>
                              </w:rPr>
                            </w:pPr>
                            <w:r w:rsidRPr="00691DE4">
                              <w:rPr>
                                <w:sz w:val="32"/>
                              </w:rPr>
                              <w:t>Директор СОШ</w:t>
                            </w:r>
                          </w:p>
                          <w:p w:rsidR="00691DE4" w:rsidRPr="00691DE4" w:rsidRDefault="00691DE4">
                            <w:pPr>
                              <w:rPr>
                                <w:sz w:val="32"/>
                              </w:rPr>
                            </w:pPr>
                            <w:r w:rsidRPr="00691DE4">
                              <w:rPr>
                                <w:sz w:val="32"/>
                              </w:rPr>
                              <w:t xml:space="preserve"> </w:t>
                            </w:r>
                          </w:p>
                          <w:p w:rsidR="00691DE4" w:rsidRPr="00691DE4" w:rsidRDefault="00691DE4">
                            <w:pPr>
                              <w:rPr>
                                <w:sz w:val="32"/>
                              </w:rPr>
                            </w:pPr>
                            <w:r w:rsidRPr="00691DE4">
                              <w:rPr>
                                <w:sz w:val="32"/>
                              </w:rPr>
                              <w:t>________________Османов Р.С.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2.3pt;margin-top:-24.45pt;width:264.75pt;height:2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">
                <v:textbox>
                  <w:txbxContent>
                    <w:p w:rsidR="00691DE4" w:rsidRPr="00691DE4" w:rsidRDefault="00691DE4">
                      <w:pPr>
                        <w:rPr>
                          <w:sz w:val="32"/>
                        </w:rPr>
                      </w:pPr>
                      <w:r w:rsidRPr="00691DE4">
                        <w:rPr>
                          <w:sz w:val="32"/>
                        </w:rPr>
                        <w:t xml:space="preserve">Пронумеровано </w:t>
                      </w:r>
                    </w:p>
                    <w:p w:rsidR="00691DE4" w:rsidRPr="00691DE4" w:rsidRDefault="00691DE4">
                      <w:pPr>
                        <w:rPr>
                          <w:sz w:val="32"/>
                        </w:rPr>
                      </w:pPr>
                      <w:r w:rsidRPr="00691DE4">
                        <w:rPr>
                          <w:sz w:val="32"/>
                        </w:rPr>
                        <w:t>и прошнуровано 35</w:t>
                      </w:r>
                    </w:p>
                    <w:p w:rsidR="00691DE4" w:rsidRPr="00691DE4" w:rsidRDefault="00691DE4">
                      <w:pPr>
                        <w:rPr>
                          <w:sz w:val="32"/>
                        </w:rPr>
                      </w:pPr>
                      <w:r w:rsidRPr="00691DE4">
                        <w:rPr>
                          <w:sz w:val="32"/>
                        </w:rPr>
                        <w:t xml:space="preserve">(тридцать пять) листов </w:t>
                      </w:r>
                    </w:p>
                    <w:p w:rsidR="00691DE4" w:rsidRPr="00691DE4" w:rsidRDefault="00691DE4">
                      <w:pPr>
                        <w:rPr>
                          <w:sz w:val="32"/>
                        </w:rPr>
                      </w:pPr>
                    </w:p>
                    <w:p w:rsidR="00691DE4" w:rsidRPr="00691DE4" w:rsidRDefault="00691DE4">
                      <w:pPr>
                        <w:rPr>
                          <w:sz w:val="32"/>
                        </w:rPr>
                      </w:pPr>
                    </w:p>
                    <w:p w:rsidR="00691DE4" w:rsidRPr="00691DE4" w:rsidRDefault="00691DE4">
                      <w:pPr>
                        <w:rPr>
                          <w:sz w:val="32"/>
                        </w:rPr>
                      </w:pPr>
                      <w:r w:rsidRPr="00691DE4">
                        <w:rPr>
                          <w:sz w:val="32"/>
                        </w:rPr>
                        <w:t>Директор СОШ</w:t>
                      </w:r>
                    </w:p>
                    <w:p w:rsidR="00691DE4" w:rsidRPr="00691DE4" w:rsidRDefault="00691DE4">
                      <w:pPr>
                        <w:rPr>
                          <w:sz w:val="32"/>
                        </w:rPr>
                      </w:pPr>
                      <w:r w:rsidRPr="00691DE4">
                        <w:rPr>
                          <w:sz w:val="32"/>
                        </w:rPr>
                        <w:t xml:space="preserve"> </w:t>
                      </w:r>
                    </w:p>
                    <w:p w:rsidR="00691DE4" w:rsidRPr="00691DE4" w:rsidRDefault="00691DE4">
                      <w:pPr>
                        <w:rPr>
                          <w:sz w:val="32"/>
                        </w:rPr>
                      </w:pPr>
                      <w:r w:rsidRPr="00691DE4">
                        <w:rPr>
                          <w:sz w:val="32"/>
                        </w:rPr>
                        <w:t>________________Османов Р.С.</w:t>
                      </w:r>
                    </w:p>
                  </w:txbxContent>
                </v:textbox>
              </v:rect>
            </w:pict>
          </mc:Fallback>
        </mc:AlternateConten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p>
    <w:p w:rsidR="00691DE4" w:rsidRDefault="00691DE4" w:rsidP="001C3D71">
      <w:pPr>
        <w:tabs>
          <w:tab w:val="left" w:pos="1843"/>
        </w:tabs>
        <w:jc w:val="both"/>
        <w:rPr>
          <w:color w:val="000000" w:themeColor="text1"/>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Pr="00691DE4" w:rsidRDefault="008D0BD5" w:rsidP="00691DE4">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-410210</wp:posOffset>
                </wp:positionH>
                <wp:positionV relativeFrom="paragraph">
                  <wp:posOffset>3175</wp:posOffset>
                </wp:positionV>
                <wp:extent cx="3362325" cy="2590800"/>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2590800"/>
                        </a:xfrm>
                        <a:prstGeom prst="rect">
                          <a:avLst/>
                        </a:prstGeom>
                        <a:solidFill>
                          <a:srgbClr val="FFFFFF"/>
                        </a:solidFill>
                        <a:ln w="9525">
                          <a:solidFill>
                            <a:srgbClr val="000000"/>
                          </a:solidFill>
                          <a:miter lim="800000"/>
                          <a:headEnd/>
                          <a:tailEnd/>
                        </a:ln>
                      </wps:spPr>
                      <wps:txbx>
                        <w:txbxContent>
                          <w:p w:rsidR="00691DE4" w:rsidRPr="00691DE4" w:rsidRDefault="00691DE4" w:rsidP="00691DE4">
                            <w:pPr>
                              <w:rPr>
                                <w:sz w:val="32"/>
                              </w:rPr>
                            </w:pPr>
                            <w:r w:rsidRPr="00691DE4">
                              <w:rPr>
                                <w:sz w:val="32"/>
                              </w:rPr>
                              <w:t xml:space="preserve">Пронумеровано </w:t>
                            </w:r>
                          </w:p>
                          <w:p w:rsidR="00691DE4" w:rsidRPr="00691DE4" w:rsidRDefault="00691DE4" w:rsidP="00691DE4">
                            <w:pPr>
                              <w:rPr>
                                <w:sz w:val="32"/>
                              </w:rPr>
                            </w:pPr>
                            <w:r w:rsidRPr="00691DE4">
                              <w:rPr>
                                <w:sz w:val="32"/>
                              </w:rPr>
                              <w:t>и прошнуровано 35</w:t>
                            </w:r>
                          </w:p>
                          <w:p w:rsidR="00691DE4" w:rsidRPr="00691DE4" w:rsidRDefault="00691DE4" w:rsidP="00691DE4">
                            <w:pPr>
                              <w:rPr>
                                <w:sz w:val="32"/>
                              </w:rPr>
                            </w:pPr>
                            <w:r w:rsidRPr="00691DE4">
                              <w:rPr>
                                <w:sz w:val="32"/>
                              </w:rPr>
                              <w:t xml:space="preserve">(тридцать пять) листов </w:t>
                            </w:r>
                          </w:p>
                          <w:p w:rsidR="00691DE4" w:rsidRPr="00691DE4" w:rsidRDefault="00691DE4" w:rsidP="00691DE4">
                            <w:pPr>
                              <w:rPr>
                                <w:sz w:val="32"/>
                              </w:rPr>
                            </w:pPr>
                          </w:p>
                          <w:p w:rsidR="00691DE4" w:rsidRPr="00691DE4" w:rsidRDefault="00691DE4" w:rsidP="00691DE4">
                            <w:pPr>
                              <w:rPr>
                                <w:sz w:val="32"/>
                              </w:rPr>
                            </w:pPr>
                          </w:p>
                          <w:p w:rsidR="00691DE4" w:rsidRPr="00691DE4" w:rsidRDefault="00691DE4" w:rsidP="00691DE4">
                            <w:pPr>
                              <w:rPr>
                                <w:sz w:val="32"/>
                              </w:rPr>
                            </w:pPr>
                            <w:r w:rsidRPr="00691DE4">
                              <w:rPr>
                                <w:sz w:val="32"/>
                              </w:rPr>
                              <w:t>Директор СОШ</w:t>
                            </w:r>
                          </w:p>
                          <w:p w:rsidR="00691DE4" w:rsidRPr="00691DE4" w:rsidRDefault="00691DE4" w:rsidP="00691DE4">
                            <w:pPr>
                              <w:rPr>
                                <w:sz w:val="32"/>
                              </w:rPr>
                            </w:pPr>
                            <w:r w:rsidRPr="00691DE4">
                              <w:rPr>
                                <w:sz w:val="32"/>
                              </w:rPr>
                              <w:t xml:space="preserve"> </w:t>
                            </w:r>
                          </w:p>
                          <w:p w:rsidR="00691DE4" w:rsidRPr="00691DE4" w:rsidRDefault="00691DE4" w:rsidP="00691DE4">
                            <w:pPr>
                              <w:rPr>
                                <w:sz w:val="32"/>
                              </w:rPr>
                            </w:pPr>
                            <w:r w:rsidRPr="00691DE4">
                              <w:rPr>
                                <w:sz w:val="32"/>
                              </w:rPr>
                              <w:t>________________Османов Р.С.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32.3pt;margin-top:.25pt;width:264.7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">
                <v:textbox>
                  <w:txbxContent>
                    <w:p w:rsidR="00691DE4" w:rsidRPr="00691DE4" w:rsidRDefault="00691DE4" w:rsidP="00691DE4">
                      <w:pPr>
                        <w:rPr>
                          <w:sz w:val="32"/>
                        </w:rPr>
                      </w:pPr>
                      <w:r w:rsidRPr="00691DE4">
                        <w:rPr>
                          <w:sz w:val="32"/>
                        </w:rPr>
                        <w:t xml:space="preserve">Пронумеровано </w:t>
                      </w:r>
                    </w:p>
                    <w:p w:rsidR="00691DE4" w:rsidRPr="00691DE4" w:rsidRDefault="00691DE4" w:rsidP="00691DE4">
                      <w:pPr>
                        <w:rPr>
                          <w:sz w:val="32"/>
                        </w:rPr>
                      </w:pPr>
                      <w:r w:rsidRPr="00691DE4">
                        <w:rPr>
                          <w:sz w:val="32"/>
                        </w:rPr>
                        <w:t>и прошнуровано 35</w:t>
                      </w:r>
                    </w:p>
                    <w:p w:rsidR="00691DE4" w:rsidRPr="00691DE4" w:rsidRDefault="00691DE4" w:rsidP="00691DE4">
                      <w:pPr>
                        <w:rPr>
                          <w:sz w:val="32"/>
                        </w:rPr>
                      </w:pPr>
                      <w:r w:rsidRPr="00691DE4">
                        <w:rPr>
                          <w:sz w:val="32"/>
                        </w:rPr>
                        <w:t xml:space="preserve">(тридцать пять) листов </w:t>
                      </w:r>
                    </w:p>
                    <w:p w:rsidR="00691DE4" w:rsidRPr="00691DE4" w:rsidRDefault="00691DE4" w:rsidP="00691DE4">
                      <w:pPr>
                        <w:rPr>
                          <w:sz w:val="32"/>
                        </w:rPr>
                      </w:pPr>
                    </w:p>
                    <w:p w:rsidR="00691DE4" w:rsidRPr="00691DE4" w:rsidRDefault="00691DE4" w:rsidP="00691DE4">
                      <w:pPr>
                        <w:rPr>
                          <w:sz w:val="32"/>
                        </w:rPr>
                      </w:pPr>
                    </w:p>
                    <w:p w:rsidR="00691DE4" w:rsidRPr="00691DE4" w:rsidRDefault="00691DE4" w:rsidP="00691DE4">
                      <w:pPr>
                        <w:rPr>
                          <w:sz w:val="32"/>
                        </w:rPr>
                      </w:pPr>
                      <w:r w:rsidRPr="00691DE4">
                        <w:rPr>
                          <w:sz w:val="32"/>
                        </w:rPr>
                        <w:t>Директор СОШ</w:t>
                      </w:r>
                    </w:p>
                    <w:p w:rsidR="00691DE4" w:rsidRPr="00691DE4" w:rsidRDefault="00691DE4" w:rsidP="00691DE4">
                      <w:pPr>
                        <w:rPr>
                          <w:sz w:val="32"/>
                        </w:rPr>
                      </w:pPr>
                      <w:r w:rsidRPr="00691DE4">
                        <w:rPr>
                          <w:sz w:val="32"/>
                        </w:rPr>
                        <w:t xml:space="preserve"> </w:t>
                      </w:r>
                    </w:p>
                    <w:p w:rsidR="00691DE4" w:rsidRPr="00691DE4" w:rsidRDefault="00691DE4" w:rsidP="00691DE4">
                      <w:pPr>
                        <w:rPr>
                          <w:sz w:val="32"/>
                        </w:rPr>
                      </w:pPr>
                      <w:r w:rsidRPr="00691DE4">
                        <w:rPr>
                          <w:sz w:val="32"/>
                        </w:rPr>
                        <w:t>________________Османов Р.С.</w:t>
                      </w:r>
                    </w:p>
                  </w:txbxContent>
                </v:textbox>
              </v:rect>
            </w:pict>
          </mc:Fallback>
        </mc:AlternateContent>
      </w:r>
    </w:p>
    <w:p w:rsidR="00691DE4" w:rsidRDefault="00691DE4" w:rsidP="00691DE4">
      <w:pPr>
        <w:rPr>
          <w:sz w:val="28"/>
          <w:szCs w:val="28"/>
        </w:rPr>
      </w:pPr>
    </w:p>
    <w:p w:rsidR="00691DE4" w:rsidRDefault="00691DE4" w:rsidP="00691DE4">
      <w:pPr>
        <w:rPr>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Pr="00691DE4" w:rsidRDefault="00691DE4" w:rsidP="00691DE4">
      <w:pPr>
        <w:rPr>
          <w:sz w:val="28"/>
          <w:szCs w:val="28"/>
        </w:rPr>
      </w:pPr>
    </w:p>
    <w:p w:rsidR="00691DE4" w:rsidRDefault="00691DE4" w:rsidP="00691DE4">
      <w:pPr>
        <w:rPr>
          <w:sz w:val="28"/>
          <w:szCs w:val="28"/>
        </w:rPr>
      </w:pPr>
    </w:p>
    <w:p w:rsidR="00691DE4" w:rsidRDefault="00691DE4" w:rsidP="00691DE4">
      <w:pPr>
        <w:rPr>
          <w:sz w:val="28"/>
          <w:szCs w:val="28"/>
        </w:rPr>
      </w:pPr>
    </w:p>
    <w:p w:rsidR="00691DE4" w:rsidRDefault="008D0BD5" w:rsidP="00691DE4">
      <w:pP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-410210</wp:posOffset>
                </wp:positionH>
                <wp:positionV relativeFrom="paragraph">
                  <wp:posOffset>146050</wp:posOffset>
                </wp:positionV>
                <wp:extent cx="3362325" cy="2619375"/>
                <wp:effectExtent l="9525" t="8890" r="9525"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2619375"/>
                        </a:xfrm>
                        <a:prstGeom prst="rect">
                          <a:avLst/>
                        </a:prstGeom>
                        <a:solidFill>
                          <a:srgbClr val="FFFFFF"/>
                        </a:solidFill>
                        <a:ln w="9525">
                          <a:solidFill>
                            <a:srgbClr val="000000"/>
                          </a:solidFill>
                          <a:miter lim="800000"/>
                          <a:headEnd/>
                          <a:tailEnd/>
                        </a:ln>
                      </wps:spPr>
                      <wps:txbx>
                        <w:txbxContent>
                          <w:p w:rsidR="00691DE4" w:rsidRPr="00691DE4" w:rsidRDefault="00691DE4" w:rsidP="00691DE4">
                            <w:pPr>
                              <w:rPr>
                                <w:sz w:val="32"/>
                              </w:rPr>
                            </w:pPr>
                            <w:r w:rsidRPr="00691DE4">
                              <w:rPr>
                                <w:sz w:val="32"/>
                              </w:rPr>
                              <w:t xml:space="preserve">Пронумеровано </w:t>
                            </w:r>
                          </w:p>
                          <w:p w:rsidR="00691DE4" w:rsidRPr="00691DE4" w:rsidRDefault="00691DE4" w:rsidP="00691DE4">
                            <w:pPr>
                              <w:rPr>
                                <w:sz w:val="32"/>
                              </w:rPr>
                            </w:pPr>
                            <w:r w:rsidRPr="00691DE4">
                              <w:rPr>
                                <w:sz w:val="32"/>
                              </w:rPr>
                              <w:t>и прошнуровано 35</w:t>
                            </w:r>
                          </w:p>
                          <w:p w:rsidR="00691DE4" w:rsidRPr="00691DE4" w:rsidRDefault="00691DE4" w:rsidP="00691DE4">
                            <w:pPr>
                              <w:rPr>
                                <w:sz w:val="32"/>
                              </w:rPr>
                            </w:pPr>
                            <w:r w:rsidRPr="00691DE4">
                              <w:rPr>
                                <w:sz w:val="32"/>
                              </w:rPr>
                              <w:t xml:space="preserve">(тридцать пять) листов </w:t>
                            </w:r>
                          </w:p>
                          <w:p w:rsidR="00691DE4" w:rsidRPr="00691DE4" w:rsidRDefault="00691DE4" w:rsidP="00691DE4">
                            <w:pPr>
                              <w:rPr>
                                <w:sz w:val="32"/>
                              </w:rPr>
                            </w:pPr>
                          </w:p>
                          <w:p w:rsidR="00691DE4" w:rsidRPr="00691DE4" w:rsidRDefault="00691DE4" w:rsidP="00691DE4">
                            <w:pPr>
                              <w:rPr>
                                <w:sz w:val="32"/>
                              </w:rPr>
                            </w:pPr>
                          </w:p>
                          <w:p w:rsidR="00691DE4" w:rsidRPr="00691DE4" w:rsidRDefault="00691DE4" w:rsidP="00691DE4">
                            <w:pPr>
                              <w:rPr>
                                <w:sz w:val="32"/>
                              </w:rPr>
                            </w:pPr>
                            <w:r w:rsidRPr="00691DE4">
                              <w:rPr>
                                <w:sz w:val="32"/>
                              </w:rPr>
                              <w:t>Директор СОШ</w:t>
                            </w:r>
                          </w:p>
                          <w:p w:rsidR="00691DE4" w:rsidRPr="00691DE4" w:rsidRDefault="00691DE4" w:rsidP="00691DE4">
                            <w:pPr>
                              <w:rPr>
                                <w:sz w:val="32"/>
                              </w:rPr>
                            </w:pPr>
                            <w:r w:rsidRPr="00691DE4">
                              <w:rPr>
                                <w:sz w:val="32"/>
                              </w:rPr>
                              <w:t xml:space="preserve"> </w:t>
                            </w:r>
                          </w:p>
                          <w:p w:rsidR="00691DE4" w:rsidRPr="00691DE4" w:rsidRDefault="00691DE4" w:rsidP="00691DE4">
                            <w:pPr>
                              <w:rPr>
                                <w:sz w:val="32"/>
                              </w:rPr>
                            </w:pPr>
                            <w:r w:rsidRPr="00691DE4">
                              <w:rPr>
                                <w:sz w:val="32"/>
                              </w:rPr>
                              <w:t>________________Османов Р.С.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32.3pt;margin-top:11.5pt;width:264.75pt;height:20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">
                <v:textbox>
                  <w:txbxContent>
                    <w:p w:rsidR="00691DE4" w:rsidRPr="00691DE4" w:rsidRDefault="00691DE4" w:rsidP="00691DE4">
                      <w:pPr>
                        <w:rPr>
                          <w:sz w:val="32"/>
                        </w:rPr>
                      </w:pPr>
                      <w:r w:rsidRPr="00691DE4">
                        <w:rPr>
                          <w:sz w:val="32"/>
                        </w:rPr>
                        <w:t xml:space="preserve">Пронумеровано </w:t>
                      </w:r>
                    </w:p>
                    <w:p w:rsidR="00691DE4" w:rsidRPr="00691DE4" w:rsidRDefault="00691DE4" w:rsidP="00691DE4">
                      <w:pPr>
                        <w:rPr>
                          <w:sz w:val="32"/>
                        </w:rPr>
                      </w:pPr>
                      <w:r w:rsidRPr="00691DE4">
                        <w:rPr>
                          <w:sz w:val="32"/>
                        </w:rPr>
                        <w:t>и прошнуровано 35</w:t>
                      </w:r>
                    </w:p>
                    <w:p w:rsidR="00691DE4" w:rsidRPr="00691DE4" w:rsidRDefault="00691DE4" w:rsidP="00691DE4">
                      <w:pPr>
                        <w:rPr>
                          <w:sz w:val="32"/>
                        </w:rPr>
                      </w:pPr>
                      <w:r w:rsidRPr="00691DE4">
                        <w:rPr>
                          <w:sz w:val="32"/>
                        </w:rPr>
                        <w:t xml:space="preserve">(тридцать пять) листов </w:t>
                      </w:r>
                    </w:p>
                    <w:p w:rsidR="00691DE4" w:rsidRPr="00691DE4" w:rsidRDefault="00691DE4" w:rsidP="00691DE4">
                      <w:pPr>
                        <w:rPr>
                          <w:sz w:val="32"/>
                        </w:rPr>
                      </w:pPr>
                    </w:p>
                    <w:p w:rsidR="00691DE4" w:rsidRPr="00691DE4" w:rsidRDefault="00691DE4" w:rsidP="00691DE4">
                      <w:pPr>
                        <w:rPr>
                          <w:sz w:val="32"/>
                        </w:rPr>
                      </w:pPr>
                    </w:p>
                    <w:p w:rsidR="00691DE4" w:rsidRPr="00691DE4" w:rsidRDefault="00691DE4" w:rsidP="00691DE4">
                      <w:pPr>
                        <w:rPr>
                          <w:sz w:val="32"/>
                        </w:rPr>
                      </w:pPr>
                      <w:r w:rsidRPr="00691DE4">
                        <w:rPr>
                          <w:sz w:val="32"/>
                        </w:rPr>
                        <w:t>Директор СОШ</w:t>
                      </w:r>
                    </w:p>
                    <w:p w:rsidR="00691DE4" w:rsidRPr="00691DE4" w:rsidRDefault="00691DE4" w:rsidP="00691DE4">
                      <w:pPr>
                        <w:rPr>
                          <w:sz w:val="32"/>
                        </w:rPr>
                      </w:pPr>
                      <w:r w:rsidRPr="00691DE4">
                        <w:rPr>
                          <w:sz w:val="32"/>
                        </w:rPr>
                        <w:t xml:space="preserve"> </w:t>
                      </w:r>
                    </w:p>
                    <w:p w:rsidR="00691DE4" w:rsidRPr="00691DE4" w:rsidRDefault="00691DE4" w:rsidP="00691DE4">
                      <w:pPr>
                        <w:rPr>
                          <w:sz w:val="32"/>
                        </w:rPr>
                      </w:pPr>
                      <w:r w:rsidRPr="00691DE4">
                        <w:rPr>
                          <w:sz w:val="32"/>
                        </w:rPr>
                        <w:t>________________Османов Р.С.</w:t>
                      </w:r>
                    </w:p>
                  </w:txbxContent>
                </v:textbox>
              </v:rect>
            </w:pict>
          </mc:Fallback>
        </mc:AlternateContent>
      </w:r>
    </w:p>
    <w:p w:rsidR="00691DE4" w:rsidRDefault="00691DE4" w:rsidP="00691DE4">
      <w:pPr>
        <w:rPr>
          <w:sz w:val="28"/>
          <w:szCs w:val="28"/>
        </w:rPr>
      </w:pPr>
    </w:p>
    <w:p w:rsidR="00C23CB2" w:rsidRPr="00691DE4" w:rsidRDefault="00C23CB2" w:rsidP="00691DE4">
      <w:pPr>
        <w:ind w:firstLine="708"/>
        <w:rPr>
          <w:sz w:val="28"/>
          <w:szCs w:val="28"/>
        </w:rPr>
      </w:pPr>
    </w:p>
    <w:sectPr w:rsidR="00C23CB2" w:rsidRPr="00691DE4" w:rsidSect="000B0574">
      <w:footerReference w:type="default" r:id="rId12"/>
      <w:pgSz w:w="11906" w:h="16838"/>
      <w:pgMar w:top="1134" w:right="849" w:bottom="1418"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3F" w:rsidRDefault="00C8423F" w:rsidP="00787D95">
      <w:r>
        <w:separator/>
      </w:r>
    </w:p>
  </w:endnote>
  <w:endnote w:type="continuationSeparator" w:id="0">
    <w:p w:rsidR="00C8423F" w:rsidRDefault="00C8423F" w:rsidP="0078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54"/>
    </w:sdtPr>
    <w:sdtEndPr/>
    <w:sdtContent>
      <w:p w:rsidR="00691DE4" w:rsidRDefault="00691DE4">
        <w:pPr>
          <w:pStyle w:val="ad"/>
          <w:jc w:val="center"/>
        </w:pPr>
        <w:r>
          <w:fldChar w:fldCharType="begin"/>
        </w:r>
        <w:r>
          <w:instrText xml:space="preserve"> PAGE   \* MERGEFORMAT </w:instrText>
        </w:r>
        <w:r>
          <w:fldChar w:fldCharType="separate"/>
        </w:r>
        <w:r w:rsidR="008D0BD5">
          <w:rPr>
            <w:noProof/>
          </w:rPr>
          <w:t>1</w:t>
        </w:r>
        <w:r>
          <w:rPr>
            <w:noProof/>
          </w:rPr>
          <w:fldChar w:fldCharType="end"/>
        </w:r>
      </w:p>
    </w:sdtContent>
  </w:sdt>
  <w:p w:rsidR="00691DE4" w:rsidRDefault="00691D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3F" w:rsidRDefault="00C8423F" w:rsidP="00787D95">
      <w:r>
        <w:separator/>
      </w:r>
    </w:p>
  </w:footnote>
  <w:footnote w:type="continuationSeparator" w:id="0">
    <w:p w:rsidR="00C8423F" w:rsidRDefault="00C8423F" w:rsidP="00787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301"/>
    <w:multiLevelType w:val="hybridMultilevel"/>
    <w:tmpl w:val="B802C8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C841B8"/>
    <w:multiLevelType w:val="multilevel"/>
    <w:tmpl w:val="EDF808C6"/>
    <w:lvl w:ilvl="0">
      <w:start w:val="1"/>
      <w:numFmt w:val="decimal"/>
      <w:lvlText w:val="%1."/>
      <w:lvlJc w:val="left"/>
      <w:pPr>
        <w:ind w:left="600" w:hanging="60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444C49D0"/>
    <w:multiLevelType w:val="singleLevel"/>
    <w:tmpl w:val="CC9CF11E"/>
    <w:lvl w:ilvl="0">
      <w:start w:val="1"/>
      <w:numFmt w:val="bullet"/>
      <w:lvlText w:val="-"/>
      <w:lvlJc w:val="left"/>
      <w:pPr>
        <w:tabs>
          <w:tab w:val="num" w:pos="1494"/>
        </w:tabs>
        <w:ind w:left="1494" w:hanging="360"/>
      </w:pPr>
    </w:lvl>
  </w:abstractNum>
  <w:abstractNum w:abstractNumId="3">
    <w:nsid w:val="552E0B6B"/>
    <w:multiLevelType w:val="hybridMultilevel"/>
    <w:tmpl w:val="1CECDA72"/>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5BF46818"/>
    <w:multiLevelType w:val="multilevel"/>
    <w:tmpl w:val="CCCEA6CA"/>
    <w:lvl w:ilvl="0">
      <w:start w:val="5"/>
      <w:numFmt w:val="decimal"/>
      <w:lvlText w:val="%1."/>
      <w:lvlJc w:val="left"/>
      <w:pPr>
        <w:ind w:left="786" w:hanging="360"/>
      </w:pPr>
      <w:rPr>
        <w:b/>
      </w:rPr>
    </w:lvl>
    <w:lvl w:ilvl="1">
      <w:start w:val="17"/>
      <w:numFmt w:val="decimal"/>
      <w:isLgl/>
      <w:lvlText w:val="%1.%2."/>
      <w:lvlJc w:val="left"/>
      <w:pPr>
        <w:ind w:left="1611" w:hanging="720"/>
      </w:pPr>
    </w:lvl>
    <w:lvl w:ilvl="2">
      <w:start w:val="1"/>
      <w:numFmt w:val="decimal"/>
      <w:isLgl/>
      <w:lvlText w:val="%1.%2.%3."/>
      <w:lvlJc w:val="left"/>
      <w:pPr>
        <w:ind w:left="2076" w:hanging="720"/>
      </w:pPr>
    </w:lvl>
    <w:lvl w:ilvl="3">
      <w:start w:val="1"/>
      <w:numFmt w:val="decimal"/>
      <w:isLgl/>
      <w:lvlText w:val="%1.%2.%3.%4."/>
      <w:lvlJc w:val="left"/>
      <w:pPr>
        <w:ind w:left="2901" w:hanging="1080"/>
      </w:pPr>
    </w:lvl>
    <w:lvl w:ilvl="4">
      <w:start w:val="1"/>
      <w:numFmt w:val="decimal"/>
      <w:isLgl/>
      <w:lvlText w:val="%1.%2.%3.%4.%5."/>
      <w:lvlJc w:val="left"/>
      <w:pPr>
        <w:ind w:left="3366" w:hanging="1080"/>
      </w:pPr>
    </w:lvl>
    <w:lvl w:ilvl="5">
      <w:start w:val="1"/>
      <w:numFmt w:val="decimal"/>
      <w:isLgl/>
      <w:lvlText w:val="%1.%2.%3.%4.%5.%6."/>
      <w:lvlJc w:val="left"/>
      <w:pPr>
        <w:ind w:left="4191" w:hanging="1440"/>
      </w:pPr>
    </w:lvl>
    <w:lvl w:ilvl="6">
      <w:start w:val="1"/>
      <w:numFmt w:val="decimal"/>
      <w:isLgl/>
      <w:lvlText w:val="%1.%2.%3.%4.%5.%6.%7."/>
      <w:lvlJc w:val="left"/>
      <w:pPr>
        <w:ind w:left="5016" w:hanging="1800"/>
      </w:pPr>
    </w:lvl>
    <w:lvl w:ilvl="7">
      <w:start w:val="1"/>
      <w:numFmt w:val="decimal"/>
      <w:isLgl/>
      <w:lvlText w:val="%1.%2.%3.%4.%5.%6.%7.%8."/>
      <w:lvlJc w:val="left"/>
      <w:pPr>
        <w:ind w:left="5481" w:hanging="1800"/>
      </w:pPr>
    </w:lvl>
    <w:lvl w:ilvl="8">
      <w:start w:val="1"/>
      <w:numFmt w:val="decimal"/>
      <w:isLgl/>
      <w:lvlText w:val="%1.%2.%3.%4.%5.%6.%7.%8.%9."/>
      <w:lvlJc w:val="left"/>
      <w:pPr>
        <w:ind w:left="6306" w:hanging="2160"/>
      </w:pPr>
    </w:lvl>
  </w:abstractNum>
  <w:abstractNum w:abstractNumId="5">
    <w:nsid w:val="5CF60DDA"/>
    <w:multiLevelType w:val="multilevel"/>
    <w:tmpl w:val="7D78F7B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5D1F403E"/>
    <w:multiLevelType w:val="multilevel"/>
    <w:tmpl w:val="3B06D17E"/>
    <w:lvl w:ilvl="0">
      <w:start w:val="8"/>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3"/>
  </w:num>
  <w:num w:numId="5">
    <w:abstractNumId w:val="4"/>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1A"/>
    <w:rsid w:val="0001061D"/>
    <w:rsid w:val="00015BCF"/>
    <w:rsid w:val="00047411"/>
    <w:rsid w:val="00094F7A"/>
    <w:rsid w:val="000A5B74"/>
    <w:rsid w:val="000B0574"/>
    <w:rsid w:val="000B0D18"/>
    <w:rsid w:val="000C247F"/>
    <w:rsid w:val="000D5052"/>
    <w:rsid w:val="000D7137"/>
    <w:rsid w:val="000E618A"/>
    <w:rsid w:val="000F6C20"/>
    <w:rsid w:val="00107095"/>
    <w:rsid w:val="00160EE1"/>
    <w:rsid w:val="0018007A"/>
    <w:rsid w:val="001873AE"/>
    <w:rsid w:val="001A713F"/>
    <w:rsid w:val="001C3D71"/>
    <w:rsid w:val="001E124B"/>
    <w:rsid w:val="00201692"/>
    <w:rsid w:val="0020627C"/>
    <w:rsid w:val="00265AA8"/>
    <w:rsid w:val="003406A0"/>
    <w:rsid w:val="00347B11"/>
    <w:rsid w:val="003535EF"/>
    <w:rsid w:val="003A3F72"/>
    <w:rsid w:val="003B7C00"/>
    <w:rsid w:val="003E26CA"/>
    <w:rsid w:val="003F57DB"/>
    <w:rsid w:val="004E1137"/>
    <w:rsid w:val="004F6FE0"/>
    <w:rsid w:val="00500069"/>
    <w:rsid w:val="00506103"/>
    <w:rsid w:val="00522050"/>
    <w:rsid w:val="00545DFE"/>
    <w:rsid w:val="00554136"/>
    <w:rsid w:val="005577CB"/>
    <w:rsid w:val="005A1233"/>
    <w:rsid w:val="005D5C1F"/>
    <w:rsid w:val="005E4400"/>
    <w:rsid w:val="00615BBF"/>
    <w:rsid w:val="00634C3B"/>
    <w:rsid w:val="00641DE0"/>
    <w:rsid w:val="00646341"/>
    <w:rsid w:val="0065589B"/>
    <w:rsid w:val="00664B27"/>
    <w:rsid w:val="00665033"/>
    <w:rsid w:val="00674424"/>
    <w:rsid w:val="00691DE4"/>
    <w:rsid w:val="006B7D4B"/>
    <w:rsid w:val="0071091A"/>
    <w:rsid w:val="00787D95"/>
    <w:rsid w:val="007A42E2"/>
    <w:rsid w:val="007E4A8E"/>
    <w:rsid w:val="00816C51"/>
    <w:rsid w:val="00817D1C"/>
    <w:rsid w:val="008D0BD5"/>
    <w:rsid w:val="00905E60"/>
    <w:rsid w:val="009100A8"/>
    <w:rsid w:val="00922E01"/>
    <w:rsid w:val="00923386"/>
    <w:rsid w:val="00967583"/>
    <w:rsid w:val="00995166"/>
    <w:rsid w:val="009A5F05"/>
    <w:rsid w:val="009A799E"/>
    <w:rsid w:val="009D7091"/>
    <w:rsid w:val="009E6E6D"/>
    <w:rsid w:val="00A40908"/>
    <w:rsid w:val="00A45D2F"/>
    <w:rsid w:val="00A96DBE"/>
    <w:rsid w:val="00AA5F59"/>
    <w:rsid w:val="00AC0914"/>
    <w:rsid w:val="00AD7FDE"/>
    <w:rsid w:val="00AF79D0"/>
    <w:rsid w:val="00B02E28"/>
    <w:rsid w:val="00B23044"/>
    <w:rsid w:val="00B24DD9"/>
    <w:rsid w:val="00B27636"/>
    <w:rsid w:val="00B37C47"/>
    <w:rsid w:val="00B636A6"/>
    <w:rsid w:val="00B64153"/>
    <w:rsid w:val="00B65606"/>
    <w:rsid w:val="00B66973"/>
    <w:rsid w:val="00B85DC1"/>
    <w:rsid w:val="00BC5A87"/>
    <w:rsid w:val="00BD2D7A"/>
    <w:rsid w:val="00BF24BA"/>
    <w:rsid w:val="00BF7D10"/>
    <w:rsid w:val="00C23CB2"/>
    <w:rsid w:val="00C4558C"/>
    <w:rsid w:val="00C458F6"/>
    <w:rsid w:val="00C57680"/>
    <w:rsid w:val="00C6036A"/>
    <w:rsid w:val="00C810EC"/>
    <w:rsid w:val="00C8423F"/>
    <w:rsid w:val="00C90D3C"/>
    <w:rsid w:val="00CC35AD"/>
    <w:rsid w:val="00CD3219"/>
    <w:rsid w:val="00CE603F"/>
    <w:rsid w:val="00CE650C"/>
    <w:rsid w:val="00CF3BB3"/>
    <w:rsid w:val="00D078C6"/>
    <w:rsid w:val="00D328D5"/>
    <w:rsid w:val="00D419F5"/>
    <w:rsid w:val="00D909C8"/>
    <w:rsid w:val="00DA4A45"/>
    <w:rsid w:val="00E22273"/>
    <w:rsid w:val="00E33DE7"/>
    <w:rsid w:val="00E548B5"/>
    <w:rsid w:val="00E65CDE"/>
    <w:rsid w:val="00E7143C"/>
    <w:rsid w:val="00EA54C7"/>
    <w:rsid w:val="00ED79A5"/>
    <w:rsid w:val="00F34393"/>
    <w:rsid w:val="00F747F7"/>
    <w:rsid w:val="00FF0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6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D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 w:type="character" w:styleId="a9">
    <w:name w:val="Subtle Emphasis"/>
    <w:basedOn w:val="a0"/>
    <w:uiPriority w:val="19"/>
    <w:qFormat/>
    <w:rsid w:val="003A3F72"/>
    <w:rPr>
      <w:i/>
      <w:iCs/>
      <w:color w:val="808080" w:themeColor="text1" w:themeTint="7F"/>
    </w:rPr>
  </w:style>
  <w:style w:type="paragraph" w:styleId="aa">
    <w:name w:val="No Spacing"/>
    <w:uiPriority w:val="1"/>
    <w:qFormat/>
    <w:rsid w:val="003A3F7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36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C3D71"/>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semiHidden/>
    <w:unhideWhenUsed/>
    <w:rsid w:val="00787D95"/>
    <w:pPr>
      <w:tabs>
        <w:tab w:val="center" w:pos="4677"/>
        <w:tab w:val="right" w:pos="9355"/>
      </w:tabs>
    </w:pPr>
  </w:style>
  <w:style w:type="character" w:customStyle="1" w:styleId="ac">
    <w:name w:val="Верхний колонтитул Знак"/>
    <w:basedOn w:val="a0"/>
    <w:link w:val="ab"/>
    <w:uiPriority w:val="99"/>
    <w:semiHidden/>
    <w:rsid w:val="00787D9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D95"/>
    <w:pPr>
      <w:tabs>
        <w:tab w:val="center" w:pos="4677"/>
        <w:tab w:val="right" w:pos="9355"/>
      </w:tabs>
    </w:pPr>
  </w:style>
  <w:style w:type="character" w:customStyle="1" w:styleId="ae">
    <w:name w:val="Нижний колонтитул Знак"/>
    <w:basedOn w:val="a0"/>
    <w:link w:val="ad"/>
    <w:uiPriority w:val="99"/>
    <w:rsid w:val="00787D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6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D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 w:type="character" w:styleId="a9">
    <w:name w:val="Subtle Emphasis"/>
    <w:basedOn w:val="a0"/>
    <w:uiPriority w:val="19"/>
    <w:qFormat/>
    <w:rsid w:val="003A3F72"/>
    <w:rPr>
      <w:i/>
      <w:iCs/>
      <w:color w:val="808080" w:themeColor="text1" w:themeTint="7F"/>
    </w:rPr>
  </w:style>
  <w:style w:type="paragraph" w:styleId="aa">
    <w:name w:val="No Spacing"/>
    <w:uiPriority w:val="1"/>
    <w:qFormat/>
    <w:rsid w:val="003A3F7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36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C3D71"/>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semiHidden/>
    <w:unhideWhenUsed/>
    <w:rsid w:val="00787D95"/>
    <w:pPr>
      <w:tabs>
        <w:tab w:val="center" w:pos="4677"/>
        <w:tab w:val="right" w:pos="9355"/>
      </w:tabs>
    </w:pPr>
  </w:style>
  <w:style w:type="character" w:customStyle="1" w:styleId="ac">
    <w:name w:val="Верхний колонтитул Знак"/>
    <w:basedOn w:val="a0"/>
    <w:link w:val="ab"/>
    <w:uiPriority w:val="99"/>
    <w:semiHidden/>
    <w:rsid w:val="00787D9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D95"/>
    <w:pPr>
      <w:tabs>
        <w:tab w:val="center" w:pos="4677"/>
        <w:tab w:val="right" w:pos="9355"/>
      </w:tabs>
    </w:pPr>
  </w:style>
  <w:style w:type="character" w:customStyle="1" w:styleId="ae">
    <w:name w:val="Нижний колонтитул Знак"/>
    <w:basedOn w:val="a0"/>
    <w:link w:val="ad"/>
    <w:uiPriority w:val="99"/>
    <w:rsid w:val="00787D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661">
      <w:bodyDiv w:val="1"/>
      <w:marLeft w:val="0"/>
      <w:marRight w:val="0"/>
      <w:marTop w:val="0"/>
      <w:marBottom w:val="0"/>
      <w:divBdr>
        <w:top w:val="none" w:sz="0" w:space="0" w:color="auto"/>
        <w:left w:val="none" w:sz="0" w:space="0" w:color="auto"/>
        <w:bottom w:val="none" w:sz="0" w:space="0" w:color="auto"/>
        <w:right w:val="none" w:sz="0" w:space="0" w:color="auto"/>
      </w:divBdr>
      <w:divsChild>
        <w:div w:id="22903412">
          <w:marLeft w:val="0"/>
          <w:marRight w:val="0"/>
          <w:marTop w:val="120"/>
          <w:marBottom w:val="0"/>
          <w:divBdr>
            <w:top w:val="none" w:sz="0" w:space="0" w:color="auto"/>
            <w:left w:val="none" w:sz="0" w:space="0" w:color="auto"/>
            <w:bottom w:val="none" w:sz="0" w:space="0" w:color="auto"/>
            <w:right w:val="none" w:sz="0" w:space="0" w:color="auto"/>
          </w:divBdr>
        </w:div>
        <w:div w:id="1924101423">
          <w:marLeft w:val="0"/>
          <w:marRight w:val="0"/>
          <w:marTop w:val="120"/>
          <w:marBottom w:val="0"/>
          <w:divBdr>
            <w:top w:val="none" w:sz="0" w:space="0" w:color="auto"/>
            <w:left w:val="none" w:sz="0" w:space="0" w:color="auto"/>
            <w:bottom w:val="none" w:sz="0" w:space="0" w:color="auto"/>
            <w:right w:val="none" w:sz="0" w:space="0" w:color="auto"/>
          </w:divBdr>
        </w:div>
        <w:div w:id="614483432">
          <w:marLeft w:val="0"/>
          <w:marRight w:val="0"/>
          <w:marTop w:val="120"/>
          <w:marBottom w:val="0"/>
          <w:divBdr>
            <w:top w:val="none" w:sz="0" w:space="0" w:color="auto"/>
            <w:left w:val="none" w:sz="0" w:space="0" w:color="auto"/>
            <w:bottom w:val="none" w:sz="0" w:space="0" w:color="auto"/>
            <w:right w:val="none" w:sz="0" w:space="0" w:color="auto"/>
          </w:divBdr>
        </w:div>
      </w:divsChild>
    </w:div>
    <w:div w:id="1513184260">
      <w:bodyDiv w:val="1"/>
      <w:marLeft w:val="0"/>
      <w:marRight w:val="0"/>
      <w:marTop w:val="0"/>
      <w:marBottom w:val="0"/>
      <w:divBdr>
        <w:top w:val="none" w:sz="0" w:space="0" w:color="auto"/>
        <w:left w:val="none" w:sz="0" w:space="0" w:color="auto"/>
        <w:bottom w:val="none" w:sz="0" w:space="0" w:color="auto"/>
        <w:right w:val="none" w:sz="0" w:space="0" w:color="auto"/>
      </w:divBdr>
    </w:div>
    <w:div w:id="19653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183;fld=134;dst=100082" TargetMode="External"/><Relationship Id="rId5" Type="http://schemas.openxmlformats.org/officeDocument/2006/relationships/settings" Target="settings.xml"/><Relationship Id="rId10" Type="http://schemas.openxmlformats.org/officeDocument/2006/relationships/hyperlink" Target="http://www.consultant.ru/document/cons_doc_LAW_99661/" TargetMode="External"/><Relationship Id="rId4" Type="http://schemas.microsoft.com/office/2007/relationships/stylesWithEffects" Target="stylesWithEffects.xml"/><Relationship Id="rId9" Type="http://schemas.openxmlformats.org/officeDocument/2006/relationships/hyperlink" Target="consultantplus://offline/main?base=LAW;n=100596;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6104-8391-423D-9F48-C52E0FFC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11867</Words>
  <Characters>67644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45</cp:lastModifiedBy>
  <cp:revision>2</cp:revision>
  <cp:lastPrinted>2019-03-11T09:09:00Z</cp:lastPrinted>
  <dcterms:created xsi:type="dcterms:W3CDTF">2001-12-31T21:14:00Z</dcterms:created>
  <dcterms:modified xsi:type="dcterms:W3CDTF">2001-12-31T21:14:00Z</dcterms:modified>
</cp:coreProperties>
</file>